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『テーマ：農業振興について</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Pr>
          <w:rFonts w:hint="eastAsia"/>
          <w:sz w:val="24"/>
        </w:rPr>
        <w:t>3</w:t>
      </w:r>
      <w:r w:rsidR="00400858">
        <w:rPr>
          <w:rFonts w:hint="eastAsia"/>
          <w:sz w:val="24"/>
        </w:rPr>
        <w:t>月</w:t>
      </w:r>
      <w:r>
        <w:rPr>
          <w:rFonts w:hint="eastAsia"/>
          <w:sz w:val="24"/>
        </w:rPr>
        <w:t>27</w:t>
      </w:r>
      <w:r>
        <w:rPr>
          <w:rFonts w:hint="eastAsia"/>
          <w:sz w:val="24"/>
        </w:rPr>
        <w:t>日（金</w:t>
      </w:r>
      <w:r w:rsidR="00400858">
        <w:rPr>
          <w:rFonts w:hint="eastAsia"/>
          <w:sz w:val="24"/>
        </w:rPr>
        <w:t>）</w:t>
      </w:r>
      <w:r>
        <w:rPr>
          <w:rFonts w:hint="eastAsia"/>
          <w:sz w:val="24"/>
        </w:rPr>
        <w:t>16</w:t>
      </w:r>
      <w:r w:rsidR="00400858">
        <w:rPr>
          <w:rFonts w:hint="eastAsia"/>
          <w:sz w:val="24"/>
        </w:rPr>
        <w:t>：</w:t>
      </w:r>
      <w:r w:rsidR="00400858">
        <w:rPr>
          <w:rFonts w:hint="eastAsia"/>
          <w:sz w:val="24"/>
        </w:rPr>
        <w:t>00</w:t>
      </w:r>
      <w:r w:rsidR="00400858">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担当課</w:t>
            </w:r>
          </w:p>
        </w:tc>
      </w:tr>
      <w:tr w:rsidR="007F0C0B" w:rsidRPr="007F0C0B" w:rsidTr="004E5F0E">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09" w:type="dxa"/>
          </w:tcPr>
          <w:p w:rsidR="00D41707" w:rsidRPr="00D41707" w:rsidRDefault="00D41707" w:rsidP="00D41707">
            <w:pPr>
              <w:ind w:firstLineChars="100" w:firstLine="210"/>
              <w:jc w:val="left"/>
            </w:pPr>
            <w:r w:rsidRPr="00D41707">
              <w:rPr>
                <w:rFonts w:hint="eastAsia"/>
              </w:rPr>
              <w:t>認定農業者へ今までどおりの支援をしていただくとともに、国・県に機械や施設等の整備補助があるので松山市にも手厚く支援をしてほしい。</w:t>
            </w:r>
          </w:p>
          <w:p w:rsidR="00322872" w:rsidRPr="00D41707" w:rsidRDefault="00322872" w:rsidP="00322872">
            <w:pPr>
              <w:ind w:firstLineChars="100" w:firstLine="210"/>
              <w:jc w:val="right"/>
              <w:rPr>
                <w:szCs w:val="22"/>
              </w:rPr>
            </w:pPr>
          </w:p>
        </w:tc>
        <w:tc>
          <w:tcPr>
            <w:tcW w:w="2520" w:type="dxa"/>
          </w:tcPr>
          <w:p w:rsidR="007F0C0B" w:rsidRPr="007F0C0B" w:rsidRDefault="00D41707"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D41707"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552" w:type="dxa"/>
          </w:tcPr>
          <w:p w:rsidR="00D41707" w:rsidRPr="00D41707" w:rsidRDefault="00D41707" w:rsidP="007323FC">
            <w:pPr>
              <w:ind w:firstLineChars="100" w:firstLine="210"/>
              <w:jc w:val="left"/>
              <w:rPr>
                <w:rFonts w:ascii="ＭＳ ゴシック" w:eastAsia="ＭＳ ゴシック" w:hAnsi="ＭＳ ゴシック"/>
                <w:szCs w:val="21"/>
              </w:rPr>
            </w:pPr>
            <w:r w:rsidRPr="00D41707">
              <w:rPr>
                <w:rFonts w:ascii="ＭＳ ゴシック" w:eastAsia="ＭＳ ゴシック" w:hAnsi="ＭＳ ゴシック" w:hint="eastAsia"/>
                <w:szCs w:val="21"/>
              </w:rPr>
              <w:t>松山市では、認定農業者や新規就農者が取り組みやすい内容となっている「次代につながる果樹産地生産力向上支援事業」を平成27年度も引き続き実施</w:t>
            </w:r>
            <w:bookmarkStart w:id="0" w:name="_GoBack"/>
            <w:bookmarkEnd w:id="0"/>
            <w:r w:rsidRPr="00D41707">
              <w:rPr>
                <w:rFonts w:ascii="ＭＳ ゴシック" w:eastAsia="ＭＳ ゴシック" w:hAnsi="ＭＳ ゴシック" w:hint="eastAsia"/>
                <w:szCs w:val="21"/>
              </w:rPr>
              <w:t>し、栽培施設整備の導入支援を行っていきます。</w:t>
            </w:r>
          </w:p>
          <w:p w:rsidR="007F0C0B" w:rsidRPr="007F0C0B" w:rsidRDefault="00D41707" w:rsidP="007323FC">
            <w:pPr>
              <w:ind w:firstLineChars="100" w:firstLine="210"/>
              <w:jc w:val="left"/>
              <w:rPr>
                <w:rFonts w:ascii="ＭＳ ゴシック" w:eastAsia="ＭＳ ゴシック" w:hAnsi="ＭＳ ゴシック"/>
                <w:szCs w:val="21"/>
              </w:rPr>
            </w:pPr>
            <w:r w:rsidRPr="00D41707">
              <w:rPr>
                <w:rFonts w:ascii="ＭＳ ゴシック" w:eastAsia="ＭＳ ゴシック" w:hAnsi="ＭＳ ゴシック" w:hint="eastAsia"/>
                <w:szCs w:val="21"/>
              </w:rPr>
              <w:t>また国・県も認定農業者や新規就農者向けの支援事業を行っていますので、これらの制度の活用についても、あわせて農林水産課までご相談ください。</w:t>
            </w:r>
          </w:p>
        </w:tc>
        <w:tc>
          <w:tcPr>
            <w:tcW w:w="2268" w:type="dxa"/>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7F0C0B"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tc>
      </w:tr>
      <w:tr w:rsidR="007F0C0B" w:rsidRPr="007F0C0B" w:rsidTr="004E5F0E">
        <w:trPr>
          <w:trHeight w:val="1639"/>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09" w:type="dxa"/>
          </w:tcPr>
          <w:p w:rsidR="00D41707" w:rsidRPr="00D41707" w:rsidRDefault="00D41707" w:rsidP="00D41707">
            <w:pPr>
              <w:ind w:firstLineChars="100" w:firstLine="210"/>
              <w:jc w:val="left"/>
            </w:pPr>
            <w:r w:rsidRPr="00D41707">
              <w:rPr>
                <w:rFonts w:hint="eastAsia"/>
              </w:rPr>
              <w:t>青年就農給付金の給付条件にある自立経営とか年齢制限により支給されない方へ、農協独自に担い手支援資金の制度を創設したので松山市にも支援をお願いしたい。</w:t>
            </w:r>
          </w:p>
          <w:p w:rsidR="00322872" w:rsidRPr="00D41707" w:rsidRDefault="00322872" w:rsidP="00322872">
            <w:pPr>
              <w:ind w:firstLineChars="100" w:firstLine="210"/>
              <w:jc w:val="right"/>
              <w:rPr>
                <w:szCs w:val="22"/>
              </w:rPr>
            </w:pPr>
          </w:p>
        </w:tc>
        <w:tc>
          <w:tcPr>
            <w:tcW w:w="2520" w:type="dxa"/>
          </w:tcPr>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F2D98" w:rsidRPr="007F0C0B" w:rsidRDefault="006F2D98" w:rsidP="006F2D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D41707" w:rsidRPr="00D41707" w:rsidRDefault="00D41707" w:rsidP="007323FC">
            <w:pPr>
              <w:ind w:firstLineChars="100" w:firstLine="210"/>
              <w:jc w:val="left"/>
              <w:rPr>
                <w:rFonts w:ascii="ＭＳ ゴシック" w:eastAsia="ＭＳ ゴシック" w:hAnsi="ＭＳ ゴシック"/>
                <w:szCs w:val="21"/>
              </w:rPr>
            </w:pPr>
            <w:r w:rsidRPr="00D41707">
              <w:rPr>
                <w:rFonts w:ascii="ＭＳ ゴシック" w:eastAsia="ＭＳ ゴシック" w:hAnsi="ＭＳ ゴシック" w:hint="eastAsia"/>
                <w:szCs w:val="21"/>
              </w:rPr>
              <w:t>松山市農業協同組合が取り組まれる「農業担い手育成支援資金」については、実施初年度ということですので、松山市も制度の周知等できる限り協力したいと考えています。</w:t>
            </w:r>
          </w:p>
          <w:p w:rsidR="007F0C0B" w:rsidRPr="007F0C0B" w:rsidRDefault="00D41707" w:rsidP="007323FC">
            <w:pPr>
              <w:ind w:firstLineChars="100" w:firstLine="210"/>
              <w:jc w:val="left"/>
              <w:rPr>
                <w:rFonts w:ascii="ＭＳ ゴシック" w:eastAsia="ＭＳ ゴシック" w:hAnsi="ＭＳ ゴシック"/>
                <w:szCs w:val="21"/>
              </w:rPr>
            </w:pPr>
            <w:r w:rsidRPr="00D41707">
              <w:rPr>
                <w:rFonts w:ascii="ＭＳ ゴシック" w:eastAsia="ＭＳ ゴシック" w:hAnsi="ＭＳ ゴシック" w:hint="eastAsia"/>
                <w:szCs w:val="21"/>
              </w:rPr>
              <w:t>また、松山市では国の「青年就農給付金」の活用を積極的に推進しており、松山市農業協同組合が今年度から開始する新たな制度と組み合わせることで、担い手に対してより効果的な支援が行えるものと考えています。</w:t>
            </w:r>
          </w:p>
        </w:tc>
        <w:tc>
          <w:tcPr>
            <w:tcW w:w="2268" w:type="dxa"/>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丹生谷　和敬</w:t>
            </w:r>
          </w:p>
          <w:p w:rsidR="007F0C0B"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948-6566</w:t>
            </w:r>
          </w:p>
        </w:tc>
      </w:tr>
      <w:tr w:rsidR="007F0C0B" w:rsidRPr="007F0C0B" w:rsidTr="004E5F0E">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09" w:type="dxa"/>
          </w:tcPr>
          <w:p w:rsidR="00322872" w:rsidRPr="007F0C0B" w:rsidRDefault="00D41707" w:rsidP="00D41707">
            <w:pPr>
              <w:ind w:firstLineChars="100" w:firstLine="210"/>
              <w:rPr>
                <w:szCs w:val="22"/>
              </w:rPr>
            </w:pPr>
            <w:r w:rsidRPr="00D41707">
              <w:rPr>
                <w:rFonts w:hint="eastAsia"/>
              </w:rPr>
              <w:t>ＪＡ研修生の就農開始園地として、耕作放棄地以外で老木園の改植および品種の更新をＪＡが行う場合、就農者の負担軽減のために苗木や資材に対しての助成をお願いしたい。</w:t>
            </w:r>
          </w:p>
        </w:tc>
        <w:tc>
          <w:tcPr>
            <w:tcW w:w="2520" w:type="dxa"/>
          </w:tcPr>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F2D98" w:rsidRPr="007F0C0B" w:rsidRDefault="006F2D98" w:rsidP="006F2D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平成27年度に、えひめ中央農業協同組合の研修生を経て就農する方が、松山市の「次代につながる果樹産地生産力向上支援事業」を活用してハウス整備を行う予定です。また苗木については、農業指導センターが、松山市優良種苗供給事務取扱要綱に従って、生産者に優良種苗の供給を実施しています。</w:t>
            </w:r>
          </w:p>
          <w:p w:rsidR="007F0C0B" w:rsidRPr="007F0C0B"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松山市では、平成27年度から新たに実施する「多様な担い手育成支援事業」と、国の耕作放棄地対策事業を活用して、就農者支援を実施していきますので、老木園の改植等を助成対象とすることについては、事業の実施状況を検証する中で検討していきたいと考えています。</w:t>
            </w:r>
          </w:p>
        </w:tc>
        <w:tc>
          <w:tcPr>
            <w:tcW w:w="2268" w:type="dxa"/>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丹生谷　和敬</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948-6566</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柴　竜也</w:t>
            </w:r>
          </w:p>
          <w:p w:rsidR="007F0C0B"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976-1199</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409" w:type="dxa"/>
            <w:tcBorders>
              <w:top w:val="single" w:sz="4" w:space="0" w:color="auto"/>
              <w:left w:val="single" w:sz="4" w:space="0" w:color="auto"/>
              <w:bottom w:val="single" w:sz="4" w:space="0" w:color="auto"/>
              <w:right w:val="single" w:sz="4" w:space="0" w:color="auto"/>
            </w:tcBorders>
          </w:tcPr>
          <w:p w:rsidR="00322872" w:rsidRPr="007F0C0B" w:rsidRDefault="00D41707" w:rsidP="00D41707">
            <w:pPr>
              <w:ind w:firstLineChars="100" w:firstLine="210"/>
              <w:jc w:val="left"/>
              <w:rPr>
                <w:szCs w:val="22"/>
              </w:rPr>
            </w:pPr>
            <w:r w:rsidRPr="00D41707">
              <w:rPr>
                <w:rFonts w:hint="eastAsia"/>
              </w:rPr>
              <w:t>まつやま農林水産物ブランドの松山長なすは、栽培技術が必要で、生産者によって収穫量や品質に差があることが課題である。自動灌水施肥装置を導入して安定した生産ができるように、装置の設置に補助をお願いしたい。</w:t>
            </w:r>
          </w:p>
        </w:tc>
        <w:tc>
          <w:tcPr>
            <w:tcW w:w="2520" w:type="dxa"/>
            <w:tcBorders>
              <w:top w:val="single" w:sz="4" w:space="0" w:color="auto"/>
              <w:left w:val="single" w:sz="4" w:space="0" w:color="auto"/>
              <w:bottom w:val="single" w:sz="4" w:space="0" w:color="auto"/>
              <w:right w:val="single" w:sz="4" w:space="0" w:color="auto"/>
            </w:tcBorders>
          </w:tcPr>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2872" w:rsidRPr="007F0C0B" w:rsidRDefault="006F2D98" w:rsidP="00322872">
            <w:pPr>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検討中</w:t>
            </w:r>
          </w:p>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松山市では、平成24年度から26年度まで「松山市地元野菜等産地活性化事業」を実施し、ナスも含めた野菜生産者に対して、ハウス資材や管理機、苗の移植機、収穫機等省力化につながる機材などへの導入支援を行ってきました。</w:t>
            </w:r>
          </w:p>
          <w:p w:rsidR="00B65932"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今後は、この事業を3年間実施した成果を検証し、野菜全体の栽培資材に対する導入支援の必要性や、「まつやま農林水産物ブランド」の認定品目への支援のあり方など、松山市農業協同組合とも協議しながら検討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山本　敦洋</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409" w:type="dxa"/>
            <w:tcBorders>
              <w:top w:val="single" w:sz="4" w:space="0" w:color="auto"/>
              <w:left w:val="single" w:sz="4" w:space="0" w:color="auto"/>
              <w:bottom w:val="single" w:sz="4" w:space="0" w:color="auto"/>
              <w:right w:val="single" w:sz="4" w:space="0" w:color="auto"/>
            </w:tcBorders>
          </w:tcPr>
          <w:p w:rsidR="00C326FE" w:rsidRPr="006F2D98" w:rsidRDefault="00D41707" w:rsidP="006F2D98">
            <w:pPr>
              <w:ind w:firstLineChars="100" w:firstLine="210"/>
            </w:pPr>
            <w:r w:rsidRPr="00D41707">
              <w:rPr>
                <w:rFonts w:hint="eastAsia"/>
              </w:rPr>
              <w:t>紅まどんなや甘平の生産拡大に向けて、施設化整備事業の継続をお願いしたい。</w:t>
            </w:r>
          </w:p>
        </w:tc>
        <w:tc>
          <w:tcPr>
            <w:tcW w:w="2520" w:type="dxa"/>
            <w:tcBorders>
              <w:top w:val="single" w:sz="4" w:space="0" w:color="auto"/>
              <w:left w:val="single" w:sz="4" w:space="0" w:color="auto"/>
              <w:bottom w:val="single" w:sz="4" w:space="0" w:color="auto"/>
              <w:right w:val="single" w:sz="4" w:space="0" w:color="auto"/>
            </w:tcBorders>
          </w:tcPr>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F2D98" w:rsidRPr="007F0C0B" w:rsidRDefault="006F2D98" w:rsidP="006F2D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65932"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平成27年度は、「次代につながる果樹産地生産力向上支援事業」について、紅まどんなや甘平の潅水や防風・防鳥ネット、ハウス（紅まどんなのみ）の整備のための予算を、前年度と比較して4,081万円、率で72％増額し、高品質・安定生産を確保するための支援をより一層推進することにし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409" w:type="dxa"/>
            <w:tcBorders>
              <w:top w:val="single" w:sz="4" w:space="0" w:color="auto"/>
              <w:left w:val="single" w:sz="4" w:space="0" w:color="auto"/>
              <w:bottom w:val="single" w:sz="4" w:space="0" w:color="auto"/>
              <w:right w:val="single" w:sz="4" w:space="0" w:color="auto"/>
            </w:tcBorders>
          </w:tcPr>
          <w:p w:rsidR="00C326FE" w:rsidRPr="007F0C0B" w:rsidRDefault="006F2D98" w:rsidP="006F2D98">
            <w:pPr>
              <w:ind w:leftChars="16" w:left="34" w:firstLineChars="84" w:firstLine="176"/>
              <w:rPr>
                <w:szCs w:val="22"/>
              </w:rPr>
            </w:pPr>
            <w:r w:rsidRPr="006F2D98">
              <w:rPr>
                <w:rFonts w:hint="eastAsia"/>
              </w:rPr>
              <w:t>耐用年数を過ぎた中古ハウスの移設に助成をお願いしたい。</w:t>
            </w:r>
          </w:p>
        </w:tc>
        <w:tc>
          <w:tcPr>
            <w:tcW w:w="2520" w:type="dxa"/>
            <w:tcBorders>
              <w:top w:val="single" w:sz="4" w:space="0" w:color="auto"/>
              <w:left w:val="single" w:sz="4" w:space="0" w:color="auto"/>
              <w:bottom w:val="single" w:sz="4" w:space="0" w:color="auto"/>
              <w:right w:val="single" w:sz="4" w:space="0" w:color="auto"/>
            </w:tcBorders>
          </w:tcPr>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2872" w:rsidRPr="007F0C0B" w:rsidRDefault="006F2D98" w:rsidP="00322872">
            <w:pPr>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検討中</w:t>
            </w:r>
          </w:p>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現在、松山市では、市が推進する農産物に必要な栽培施設として、果樹などの農業用ハウスについて新設整備に対し助成を行っていますが、一部の原材料への補助や既存ハウスの補修、ビニールやネット等の消耗品などの張り替えに対しては、生産者が通常行う維持管理であることから、補助対象としていません。</w:t>
            </w:r>
          </w:p>
          <w:p w:rsidR="00B65932" w:rsidRPr="007F0C0B"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同じように、ハウスの移設費についても補助の対象としていませんが、今回のご要望を受けて、えひめ中央農業協同組合とも協議しながら中古ハウスの移設の助成について検討していきたいと考えています。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409" w:type="dxa"/>
            <w:tcBorders>
              <w:top w:val="single" w:sz="4" w:space="0" w:color="auto"/>
              <w:left w:val="single" w:sz="4" w:space="0" w:color="auto"/>
              <w:bottom w:val="single" w:sz="4" w:space="0" w:color="auto"/>
              <w:right w:val="single" w:sz="4" w:space="0" w:color="auto"/>
            </w:tcBorders>
          </w:tcPr>
          <w:p w:rsidR="00C326FE" w:rsidRPr="00C326FE" w:rsidRDefault="006F2D98" w:rsidP="006F2D98">
            <w:pPr>
              <w:ind w:firstLineChars="100" w:firstLine="210"/>
              <w:jc w:val="left"/>
              <w:rPr>
                <w:szCs w:val="22"/>
              </w:rPr>
            </w:pPr>
            <w:r w:rsidRPr="006F2D98">
              <w:rPr>
                <w:rFonts w:hint="eastAsia"/>
              </w:rPr>
              <w:t>ビニールハウスや肥料・農薬の容器など、農家の方が廃プラスチックを廃棄処分する際に農協は</w:t>
            </w:r>
            <w:r w:rsidRPr="006F2D98">
              <w:rPr>
                <w:rFonts w:hint="eastAsia"/>
              </w:rPr>
              <w:t>4</w:t>
            </w:r>
            <w:r w:rsidRPr="006F2D98">
              <w:rPr>
                <w:rFonts w:hint="eastAsia"/>
              </w:rPr>
              <w:t>割程度の費用を助成している。行政にも廃棄処分の費用助成をお願いしたい。</w:t>
            </w:r>
          </w:p>
        </w:tc>
        <w:tc>
          <w:tcPr>
            <w:tcW w:w="2520" w:type="dxa"/>
            <w:tcBorders>
              <w:top w:val="single" w:sz="4" w:space="0" w:color="auto"/>
              <w:left w:val="single" w:sz="4" w:space="0" w:color="auto"/>
              <w:bottom w:val="single" w:sz="4" w:space="0" w:color="auto"/>
              <w:right w:val="single" w:sz="4" w:space="0" w:color="auto"/>
            </w:tcBorders>
          </w:tcPr>
          <w:p w:rsidR="00322872" w:rsidRPr="007F0C0B" w:rsidRDefault="006F2D98" w:rsidP="00322872">
            <w:pPr>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可　能</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2872" w:rsidRPr="007F0C0B" w:rsidRDefault="006F2D98" w:rsidP="0032287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次年度以降</w:t>
            </w:r>
          </w:p>
          <w:p w:rsidR="00322872" w:rsidRPr="007F0C0B" w:rsidRDefault="00322872" w:rsidP="0032287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松山市農業協同組合・えひめ中央農業協同組合が設置する協議会の取り組みによって、農業用の廃プラスチックについては、適正処理が定着していると考えています。</w:t>
            </w:r>
          </w:p>
          <w:p w:rsidR="00B65932"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今後は、農家の所得向上にもつながるハウス設備の更新を推進する観点から、両農協の取り組みに協力するかたちでの実施方法等について、前向きに検討したいと考えています。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池内　陽一</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948-6561</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09" w:type="dxa"/>
            <w:tcBorders>
              <w:top w:val="single" w:sz="4" w:space="0" w:color="auto"/>
              <w:left w:val="single" w:sz="4" w:space="0" w:color="auto"/>
              <w:bottom w:val="single" w:sz="4" w:space="0" w:color="auto"/>
              <w:right w:val="single" w:sz="4" w:space="0" w:color="auto"/>
            </w:tcBorders>
          </w:tcPr>
          <w:p w:rsidR="006F2D98" w:rsidRPr="006F2D98" w:rsidRDefault="006F2D98" w:rsidP="006F2D98">
            <w:pPr>
              <w:ind w:firstLineChars="100" w:firstLine="210"/>
              <w:jc w:val="left"/>
            </w:pPr>
            <w:r w:rsidRPr="006F2D98">
              <w:rPr>
                <w:rFonts w:hint="eastAsia"/>
              </w:rPr>
              <w:t>全国の生産量</w:t>
            </w:r>
            <w:r w:rsidRPr="006F2D98">
              <w:rPr>
                <w:rFonts w:hint="eastAsia"/>
              </w:rPr>
              <w:t>50</w:t>
            </w:r>
            <w:r w:rsidRPr="006F2D98">
              <w:rPr>
                <w:rFonts w:hint="eastAsia"/>
              </w:rPr>
              <w:t>％を占める宮内伊予柑を維持していくため、園地若返りに対する苗木の助成をお願いしたい。</w:t>
            </w:r>
          </w:p>
          <w:p w:rsidR="00C326FE" w:rsidRPr="006F2D98" w:rsidRDefault="00C326FE" w:rsidP="00E82FDD">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2872" w:rsidRPr="007F0C0B" w:rsidRDefault="006F2D98" w:rsidP="00322872">
            <w:pPr>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検討中</w:t>
            </w:r>
          </w:p>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現在、松山市では、伊予柑・温州みかんから有望品種への更新に力を注いでいますが、宮内伊予柑の老木更新の必要性は十分認識しています。</w:t>
            </w:r>
          </w:p>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 xml:space="preserve">そこで、宮内伊予柑の老木更新や産地維持等については、市が伊予柑の改植更新を希望する生産者の個別の相談に応じ、愛媛県の「果樹戦略品種供給力強化事業」を活用する中で、現地の確認や測量等、丁寧に事業実施をサポートし、生産者の事務的負担の軽減に努めています。　</w:t>
            </w:r>
          </w:p>
          <w:p w:rsidR="00B65932"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こうしたことから、今回のご要望の宮内伊予柑の苗木の助成については、今後、検討したいと思います。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p w:rsidR="00D41707" w:rsidRDefault="00D41707" w:rsidP="00D41707">
            <w:pPr>
              <w:rPr>
                <w:rFonts w:ascii="ＭＳ ゴシック" w:eastAsia="ＭＳ ゴシック" w:hAnsi="ＭＳ ゴシック"/>
                <w:szCs w:val="22"/>
              </w:rPr>
            </w:pPr>
          </w:p>
          <w:p w:rsidR="00B65932" w:rsidRPr="00D41707" w:rsidRDefault="00B65932" w:rsidP="00D41707">
            <w:pPr>
              <w:jc w:val="center"/>
              <w:rPr>
                <w:rFonts w:ascii="ＭＳ ゴシック" w:eastAsia="ＭＳ ゴシック" w:hAnsi="ＭＳ ゴシック"/>
                <w:szCs w:val="22"/>
              </w:rPr>
            </w:pP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09" w:type="dxa"/>
            <w:tcBorders>
              <w:top w:val="single" w:sz="4" w:space="0" w:color="auto"/>
              <w:left w:val="single" w:sz="4" w:space="0" w:color="auto"/>
              <w:bottom w:val="single" w:sz="4" w:space="0" w:color="auto"/>
              <w:right w:val="single" w:sz="4" w:space="0" w:color="auto"/>
            </w:tcBorders>
          </w:tcPr>
          <w:p w:rsidR="00C326FE" w:rsidRPr="007F0C0B" w:rsidRDefault="006F2D98" w:rsidP="006F2D98">
            <w:pPr>
              <w:ind w:firstLineChars="100" w:firstLine="210"/>
              <w:jc w:val="left"/>
              <w:rPr>
                <w:szCs w:val="22"/>
              </w:rPr>
            </w:pPr>
            <w:r w:rsidRPr="006F2D98">
              <w:rPr>
                <w:rFonts w:hint="eastAsia"/>
              </w:rPr>
              <w:t>傾斜地の作業軽減のために作業道の整備をお願いしたい。</w:t>
            </w:r>
          </w:p>
        </w:tc>
        <w:tc>
          <w:tcPr>
            <w:tcW w:w="2520" w:type="dxa"/>
            <w:tcBorders>
              <w:top w:val="single" w:sz="4" w:space="0" w:color="auto"/>
              <w:left w:val="single" w:sz="4" w:space="0" w:color="auto"/>
              <w:bottom w:val="single" w:sz="4" w:space="0" w:color="auto"/>
              <w:right w:val="single" w:sz="4" w:space="0" w:color="auto"/>
            </w:tcBorders>
          </w:tcPr>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F2D98" w:rsidRPr="007F0C0B" w:rsidRDefault="006F2D98" w:rsidP="006F2D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65932" w:rsidRPr="007F0C0B"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かんきつ類の改植と合わせて、園内道整備を進めていた「かんきつ農家品種転換緊急対策事業」は、平成24年度に終了していますが、現在も各農協が窓口となる「果樹経営支援対策事業」や、松山市の「原材料交付事業」などで、採択基準を満たしていれば、原材料を支給していますので、有効に活用していただ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農林土木課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出海　恭輔</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948-6573</w:t>
            </w:r>
          </w:p>
        </w:tc>
      </w:tr>
      <w:tr w:rsidR="00B65932" w:rsidRPr="007F0C0B" w:rsidTr="00B65932">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65932" w:rsidRPr="007F0C0B" w:rsidRDefault="00B65932" w:rsidP="00E82FDD">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409" w:type="dxa"/>
            <w:tcBorders>
              <w:top w:val="single" w:sz="4" w:space="0" w:color="auto"/>
              <w:left w:val="single" w:sz="4" w:space="0" w:color="auto"/>
              <w:bottom w:val="single" w:sz="4" w:space="0" w:color="auto"/>
              <w:right w:val="single" w:sz="4" w:space="0" w:color="auto"/>
            </w:tcBorders>
          </w:tcPr>
          <w:p w:rsidR="00C326FE" w:rsidRPr="006F2D98" w:rsidRDefault="006F2D98" w:rsidP="006F2D98">
            <w:pPr>
              <w:ind w:firstLineChars="100" w:firstLine="210"/>
            </w:pPr>
            <w:r w:rsidRPr="006F2D98">
              <w:rPr>
                <w:rFonts w:hint="eastAsia"/>
              </w:rPr>
              <w:t>キウイフルーツのかいよう病と立ち枯れ病の対策として、耐病性台木「シマサルナシ」の増殖に協力をお願いしたい。</w:t>
            </w:r>
          </w:p>
        </w:tc>
        <w:tc>
          <w:tcPr>
            <w:tcW w:w="2520" w:type="dxa"/>
            <w:tcBorders>
              <w:top w:val="single" w:sz="4" w:space="0" w:color="auto"/>
              <w:left w:val="single" w:sz="4" w:space="0" w:color="auto"/>
              <w:bottom w:val="single" w:sz="4" w:space="0" w:color="auto"/>
              <w:right w:val="single" w:sz="4" w:space="0" w:color="auto"/>
            </w:tcBorders>
          </w:tcPr>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2872" w:rsidRPr="007F0C0B" w:rsidRDefault="00322872" w:rsidP="0032287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2872" w:rsidRPr="007F0C0B" w:rsidRDefault="006F2D98" w:rsidP="00322872">
            <w:pPr>
              <w:jc w:val="left"/>
              <w:rPr>
                <w:rFonts w:ascii="ＭＳ Ｐ明朝" w:eastAsia="ＭＳ Ｐ明朝" w:hAnsi="ＭＳ Ｐ明朝"/>
                <w:szCs w:val="22"/>
              </w:rPr>
            </w:pPr>
            <w:r>
              <w:rPr>
                <w:rFonts w:ascii="ＭＳ Ｐ明朝" w:eastAsia="ＭＳ Ｐ明朝" w:hAnsi="ＭＳ Ｐ明朝" w:hint="eastAsia"/>
                <w:szCs w:val="22"/>
              </w:rPr>
              <w:t>■</w:t>
            </w:r>
            <w:r w:rsidR="00322872" w:rsidRPr="007F0C0B">
              <w:rPr>
                <w:rFonts w:ascii="ＭＳ Ｐ明朝" w:eastAsia="ＭＳ Ｐ明朝" w:hAnsi="ＭＳ Ｐ明朝" w:hint="eastAsia"/>
                <w:szCs w:val="22"/>
              </w:rPr>
              <w:t>検討中</w:t>
            </w:r>
          </w:p>
          <w:p w:rsidR="0032287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B65932" w:rsidRPr="007F0C0B" w:rsidRDefault="00322872" w:rsidP="0032287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B65932"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農業指導センターでは、現在、施設全体で野菜や柑橘の苗を年間を通して育成していますので、現状を超える苗について対応することは難しい状況ですが、今回のご要望を受けて、他の農作物のように病害虫対策指導等実施可能な方策について、えひめ中央農業協同組合とも協議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高木　衆</w:t>
            </w:r>
          </w:p>
          <w:p w:rsidR="00B65932"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tc>
      </w:tr>
      <w:tr w:rsidR="00C326FE" w:rsidRPr="007F0C0B" w:rsidTr="00C326FE">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326FE" w:rsidRPr="007F0C0B" w:rsidRDefault="00C326FE" w:rsidP="00B249AA">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09" w:type="dxa"/>
            <w:tcBorders>
              <w:top w:val="single" w:sz="4" w:space="0" w:color="auto"/>
              <w:left w:val="single" w:sz="4" w:space="0" w:color="auto"/>
              <w:bottom w:val="single" w:sz="4" w:space="0" w:color="auto"/>
              <w:right w:val="single" w:sz="4" w:space="0" w:color="auto"/>
            </w:tcBorders>
          </w:tcPr>
          <w:p w:rsidR="00C326FE" w:rsidRPr="007F0C0B" w:rsidRDefault="006F2D98" w:rsidP="006F2D98">
            <w:pPr>
              <w:ind w:firstLineChars="100" w:firstLine="210"/>
              <w:jc w:val="left"/>
              <w:rPr>
                <w:szCs w:val="22"/>
              </w:rPr>
            </w:pPr>
            <w:r w:rsidRPr="006F2D98">
              <w:rPr>
                <w:rFonts w:hint="eastAsia"/>
              </w:rPr>
              <w:t>ＪＡ松山市では大人を対象に「農業塾」を開催している。今後も継続して実施するために借地料や肥料・苗台などの費用を一部助成してほしい。</w:t>
            </w:r>
          </w:p>
        </w:tc>
        <w:tc>
          <w:tcPr>
            <w:tcW w:w="2520" w:type="dxa"/>
            <w:tcBorders>
              <w:top w:val="single" w:sz="4" w:space="0" w:color="auto"/>
              <w:left w:val="single" w:sz="4" w:space="0" w:color="auto"/>
              <w:bottom w:val="single" w:sz="4" w:space="0" w:color="auto"/>
              <w:right w:val="single" w:sz="4" w:space="0" w:color="auto"/>
            </w:tcBorders>
          </w:tcPr>
          <w:p w:rsidR="006F2D98"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F2D98" w:rsidRPr="007F0C0B" w:rsidRDefault="006F2D98" w:rsidP="006F2D9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F2D98" w:rsidRPr="007F0C0B" w:rsidRDefault="006F2D98" w:rsidP="006F2D9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6F2D98" w:rsidRPr="007F0C0B" w:rsidRDefault="006F2D98" w:rsidP="006F2D9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326FE" w:rsidRPr="007F0C0B" w:rsidRDefault="006F2D98" w:rsidP="006F2D9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平成27年度から松山市が実施する「多様な担い手育成支援事業」の中で、新規就農者向けの技術研修を行う生産者組織に対して、支援を行うことにしています。</w:t>
            </w:r>
          </w:p>
          <w:p w:rsidR="00C326FE"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松山市農業協同組合が行われている「農業塾」の取り組みについても、この事業の対象となりますので、効果的な活用について検討していただければと思います。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jc w:val="left"/>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jc w:val="left"/>
              <w:rPr>
                <w:rFonts w:ascii="ＭＳ ゴシック" w:eastAsia="ＭＳ ゴシック" w:hAnsi="ＭＳ ゴシック"/>
                <w:szCs w:val="22"/>
              </w:rPr>
            </w:pPr>
            <w:r w:rsidRPr="00D41707">
              <w:rPr>
                <w:rFonts w:ascii="ＭＳ ゴシック" w:eastAsia="ＭＳ ゴシック" w:hAnsi="ＭＳ ゴシック" w:hint="eastAsia"/>
                <w:szCs w:val="22"/>
              </w:rPr>
              <w:t>丹生谷　和敬</w:t>
            </w:r>
          </w:p>
          <w:p w:rsidR="00C326FE" w:rsidRPr="007F0C0B" w:rsidRDefault="00D41707" w:rsidP="00D41707">
            <w:pPr>
              <w:jc w:val="left"/>
              <w:rPr>
                <w:rFonts w:ascii="ＭＳ ゴシック" w:eastAsia="ＭＳ ゴシック" w:hAnsi="ＭＳ ゴシック"/>
                <w:szCs w:val="22"/>
              </w:rPr>
            </w:pPr>
            <w:r w:rsidRPr="00D41707">
              <w:rPr>
                <w:rFonts w:ascii="ＭＳ ゴシック" w:eastAsia="ＭＳ ゴシック" w:hAnsi="ＭＳ ゴシック" w:hint="eastAsia"/>
                <w:szCs w:val="22"/>
              </w:rPr>
              <w:t>948-6566</w:t>
            </w:r>
          </w:p>
        </w:tc>
      </w:tr>
      <w:tr w:rsidR="00C326FE" w:rsidRPr="007F0C0B" w:rsidTr="00C326FE">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326FE" w:rsidRPr="007F0C0B" w:rsidRDefault="00C326FE" w:rsidP="00B249AA">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409" w:type="dxa"/>
            <w:tcBorders>
              <w:top w:val="single" w:sz="4" w:space="0" w:color="auto"/>
              <w:left w:val="single" w:sz="4" w:space="0" w:color="auto"/>
              <w:bottom w:val="single" w:sz="4" w:space="0" w:color="auto"/>
              <w:right w:val="single" w:sz="4" w:space="0" w:color="auto"/>
            </w:tcBorders>
          </w:tcPr>
          <w:p w:rsidR="00C326FE" w:rsidRPr="006F2D98" w:rsidRDefault="006F2D98" w:rsidP="006F2D98">
            <w:pPr>
              <w:ind w:firstLineChars="100" w:firstLine="210"/>
              <w:jc w:val="left"/>
            </w:pPr>
            <w:r w:rsidRPr="006F2D98">
              <w:rPr>
                <w:rFonts w:hint="eastAsia"/>
              </w:rPr>
              <w:t>食と農の大切さを伝えるため、子ども向けに「あぐりスクール」を開講している。スタッフのＪＡ職員に子どもの指導に関する知識やテクニックをレクチャーしてくれる方を紹介してほしい。</w:t>
            </w:r>
          </w:p>
        </w:tc>
        <w:tc>
          <w:tcPr>
            <w:tcW w:w="2520" w:type="dxa"/>
            <w:tcBorders>
              <w:top w:val="single" w:sz="4" w:space="0" w:color="auto"/>
              <w:left w:val="single" w:sz="4" w:space="0" w:color="auto"/>
              <w:bottom w:val="single" w:sz="4" w:space="0" w:color="auto"/>
              <w:right w:val="single" w:sz="4" w:space="0" w:color="auto"/>
            </w:tcBorders>
          </w:tcPr>
          <w:p w:rsidR="00C326FE" w:rsidRPr="007F0C0B" w:rsidRDefault="006F2D98" w:rsidP="00C326FE">
            <w:pPr>
              <w:jc w:val="left"/>
              <w:rPr>
                <w:rFonts w:ascii="ＭＳ Ｐ明朝" w:eastAsia="ＭＳ Ｐ明朝" w:hAnsi="ＭＳ Ｐ明朝"/>
                <w:szCs w:val="22"/>
              </w:rPr>
            </w:pPr>
            <w:r>
              <w:rPr>
                <w:rFonts w:ascii="ＭＳ Ｐ明朝" w:eastAsia="ＭＳ Ｐ明朝" w:hAnsi="ＭＳ Ｐ明朝" w:hint="eastAsia"/>
                <w:szCs w:val="22"/>
              </w:rPr>
              <w:t>■</w:t>
            </w:r>
            <w:r w:rsidR="00C326FE" w:rsidRPr="007F0C0B">
              <w:rPr>
                <w:rFonts w:ascii="ＭＳ Ｐ明朝" w:eastAsia="ＭＳ Ｐ明朝" w:hAnsi="ＭＳ Ｐ明朝" w:hint="eastAsia"/>
                <w:szCs w:val="22"/>
              </w:rPr>
              <w:t>可　能</w:t>
            </w:r>
          </w:p>
          <w:p w:rsidR="00C326FE" w:rsidRPr="007F0C0B" w:rsidRDefault="00C326FE" w:rsidP="00C326F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326FE" w:rsidRPr="007F0C0B" w:rsidRDefault="006F2D98" w:rsidP="00C326F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326FE" w:rsidRPr="007F0C0B">
              <w:rPr>
                <w:rFonts w:ascii="ＭＳ Ｐ明朝" w:eastAsia="ＭＳ Ｐ明朝" w:hAnsi="ＭＳ Ｐ明朝" w:hint="eastAsia"/>
                <w:szCs w:val="22"/>
              </w:rPr>
              <w:t>今年度中</w:t>
            </w:r>
          </w:p>
          <w:p w:rsidR="00C326FE" w:rsidRPr="007F0C0B" w:rsidRDefault="00C326FE" w:rsidP="00C326F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326FE" w:rsidRPr="007F0C0B" w:rsidRDefault="00C326FE" w:rsidP="00C326F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C326FE" w:rsidRPr="007F0C0B" w:rsidRDefault="00C326FE" w:rsidP="00C326F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326FE" w:rsidRPr="007F0C0B" w:rsidRDefault="00C326FE" w:rsidP="00C326F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326FE" w:rsidRPr="007F0C0B"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松山市では、地域住民が主体となって、稲作や野菜・みかん栽培などの体験学習を、小学4年生から中学生を対象に市内4地区で実施しています。お尋ねの件につきましては、できる限り協力させていただきますので、お気軽に地域学習振興課までお問い合わせください。また活動の様子を見学したり、臨時スタッフとして一緒に活動したりすることで、今後の参考にしていただければ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地域学習振興課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則内　関博</w:t>
            </w:r>
          </w:p>
          <w:p w:rsidR="00C326FE"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948-6813</w:t>
            </w:r>
          </w:p>
        </w:tc>
      </w:tr>
      <w:tr w:rsidR="00C326FE" w:rsidRPr="007F0C0B" w:rsidTr="00C326FE">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326FE" w:rsidRPr="007F0C0B" w:rsidRDefault="00C326FE" w:rsidP="00C326FE">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409" w:type="dxa"/>
            <w:tcBorders>
              <w:top w:val="single" w:sz="4" w:space="0" w:color="auto"/>
              <w:left w:val="single" w:sz="4" w:space="0" w:color="auto"/>
              <w:bottom w:val="single" w:sz="4" w:space="0" w:color="auto"/>
              <w:right w:val="single" w:sz="4" w:space="0" w:color="auto"/>
            </w:tcBorders>
          </w:tcPr>
          <w:p w:rsidR="00C326FE" w:rsidRPr="007F0C0B" w:rsidRDefault="006F2D98" w:rsidP="006F2D98">
            <w:pPr>
              <w:ind w:firstLineChars="100" w:firstLine="210"/>
              <w:jc w:val="left"/>
              <w:rPr>
                <w:szCs w:val="22"/>
              </w:rPr>
            </w:pPr>
            <w:r w:rsidRPr="006F2D98">
              <w:rPr>
                <w:rFonts w:hint="eastAsia"/>
              </w:rPr>
              <w:t>高齢の農業者は傾斜地での運搬作業等が困難である。作業の効率を図るために、作業道の掘削機導入の費用やオペレーターの人件費への助成をＪＡと一緒になって考えていただきたい。</w:t>
            </w:r>
          </w:p>
        </w:tc>
        <w:tc>
          <w:tcPr>
            <w:tcW w:w="2520" w:type="dxa"/>
            <w:tcBorders>
              <w:top w:val="single" w:sz="4" w:space="0" w:color="auto"/>
              <w:left w:val="single" w:sz="4" w:space="0" w:color="auto"/>
              <w:bottom w:val="single" w:sz="4" w:space="0" w:color="auto"/>
              <w:right w:val="single" w:sz="4" w:space="0" w:color="auto"/>
            </w:tcBorders>
          </w:tcPr>
          <w:p w:rsidR="00C326FE" w:rsidRPr="007F0C0B" w:rsidRDefault="00C326FE" w:rsidP="00C326F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326FE" w:rsidRPr="007F0C0B" w:rsidRDefault="00C326FE" w:rsidP="00C326F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326FE" w:rsidRPr="007F0C0B" w:rsidRDefault="00C326FE" w:rsidP="00C326F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326FE" w:rsidRPr="007F0C0B" w:rsidRDefault="00C326FE" w:rsidP="00C326F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326FE" w:rsidRPr="007F0C0B" w:rsidRDefault="006F2D98" w:rsidP="00C326FE">
            <w:pPr>
              <w:jc w:val="left"/>
              <w:rPr>
                <w:rFonts w:ascii="ＭＳ Ｐ明朝" w:eastAsia="ＭＳ Ｐ明朝" w:hAnsi="ＭＳ Ｐ明朝"/>
                <w:szCs w:val="22"/>
              </w:rPr>
            </w:pPr>
            <w:r>
              <w:rPr>
                <w:rFonts w:ascii="ＭＳ Ｐ明朝" w:eastAsia="ＭＳ Ｐ明朝" w:hAnsi="ＭＳ Ｐ明朝" w:hint="eastAsia"/>
                <w:szCs w:val="22"/>
              </w:rPr>
              <w:t>■</w:t>
            </w:r>
            <w:r w:rsidR="00C326FE" w:rsidRPr="007F0C0B">
              <w:rPr>
                <w:rFonts w:ascii="ＭＳ Ｐ明朝" w:eastAsia="ＭＳ Ｐ明朝" w:hAnsi="ＭＳ Ｐ明朝" w:hint="eastAsia"/>
                <w:szCs w:val="22"/>
              </w:rPr>
              <w:t>検討中</w:t>
            </w:r>
          </w:p>
          <w:p w:rsidR="00C326FE" w:rsidRPr="007F0C0B" w:rsidRDefault="00C326FE" w:rsidP="00C326F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326FE" w:rsidRPr="007F0C0B" w:rsidRDefault="00C326FE" w:rsidP="00C326FE">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C326FE" w:rsidRPr="00B65932"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現在、松山市が実施している事業には、活用できるものはありませんが、今後、えひめ中央農業協同組合が取り組まれる具体的な内容をお伺いしながら、市としてどのような協力ができるか検討をし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池内　陽一</w:t>
            </w:r>
          </w:p>
          <w:p w:rsidR="00C326FE"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948-6561</w:t>
            </w:r>
          </w:p>
        </w:tc>
      </w:tr>
      <w:tr w:rsidR="003A3AA9" w:rsidRPr="007F0C0B" w:rsidTr="003A3AA9">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A3AA9" w:rsidRPr="007F0C0B" w:rsidRDefault="003A3AA9" w:rsidP="00B249AA">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409" w:type="dxa"/>
            <w:tcBorders>
              <w:top w:val="single" w:sz="4" w:space="0" w:color="auto"/>
              <w:left w:val="single" w:sz="4" w:space="0" w:color="auto"/>
              <w:bottom w:val="single" w:sz="4" w:space="0" w:color="auto"/>
              <w:right w:val="single" w:sz="4" w:space="0" w:color="auto"/>
            </w:tcBorders>
          </w:tcPr>
          <w:p w:rsidR="006F2D98" w:rsidRPr="006F2D98" w:rsidRDefault="006F2D98" w:rsidP="006F2D98">
            <w:pPr>
              <w:ind w:firstLineChars="100" w:firstLine="210"/>
              <w:jc w:val="left"/>
            </w:pPr>
            <w:r w:rsidRPr="006F2D98">
              <w:rPr>
                <w:rFonts w:hint="eastAsia"/>
              </w:rPr>
              <w:t>地域住民や観光客を相手にした農産物のイベントを、市と連携してやっていきたい。</w:t>
            </w:r>
          </w:p>
          <w:p w:rsidR="003A3AA9" w:rsidRPr="006F2D98" w:rsidRDefault="006F2D98" w:rsidP="006F2D98">
            <w:pPr>
              <w:ind w:firstLineChars="100" w:firstLine="210"/>
              <w:jc w:val="left"/>
            </w:pPr>
            <w:r w:rsidRPr="006F2D98">
              <w:rPr>
                <w:rFonts w:hint="eastAsia"/>
              </w:rPr>
              <w:t>また、市とＪＡ職員とで担当者会議を開催するなど、一緒になって営農振興や販売促進を進めてほしい。</w:t>
            </w:r>
          </w:p>
        </w:tc>
        <w:tc>
          <w:tcPr>
            <w:tcW w:w="2520" w:type="dxa"/>
            <w:tcBorders>
              <w:top w:val="single" w:sz="4" w:space="0" w:color="auto"/>
              <w:left w:val="single" w:sz="4" w:space="0" w:color="auto"/>
              <w:bottom w:val="single" w:sz="4" w:space="0" w:color="auto"/>
              <w:right w:val="single" w:sz="4" w:space="0" w:color="auto"/>
            </w:tcBorders>
          </w:tcPr>
          <w:p w:rsidR="003A3AA9" w:rsidRPr="007F0C0B" w:rsidRDefault="006F2D98" w:rsidP="003A3AA9">
            <w:pPr>
              <w:jc w:val="left"/>
              <w:rPr>
                <w:rFonts w:ascii="ＭＳ Ｐ明朝" w:eastAsia="ＭＳ Ｐ明朝" w:hAnsi="ＭＳ Ｐ明朝"/>
                <w:szCs w:val="22"/>
              </w:rPr>
            </w:pPr>
            <w:r>
              <w:rPr>
                <w:rFonts w:ascii="ＭＳ Ｐ明朝" w:eastAsia="ＭＳ Ｐ明朝" w:hAnsi="ＭＳ Ｐ明朝" w:hint="eastAsia"/>
                <w:szCs w:val="22"/>
              </w:rPr>
              <w:t>■</w:t>
            </w:r>
            <w:r w:rsidR="003A3AA9" w:rsidRPr="007F0C0B">
              <w:rPr>
                <w:rFonts w:ascii="ＭＳ Ｐ明朝" w:eastAsia="ＭＳ Ｐ明朝" w:hAnsi="ＭＳ Ｐ明朝" w:hint="eastAsia"/>
                <w:szCs w:val="22"/>
              </w:rPr>
              <w:t>可　能</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A3AA9" w:rsidRPr="007F0C0B" w:rsidRDefault="006F2D98" w:rsidP="003A3AA9">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A3AA9" w:rsidRPr="007F0C0B">
              <w:rPr>
                <w:rFonts w:ascii="ＭＳ Ｐ明朝" w:eastAsia="ＭＳ Ｐ明朝" w:hAnsi="ＭＳ Ｐ明朝" w:hint="eastAsia"/>
                <w:szCs w:val="22"/>
              </w:rPr>
              <w:t>今年度中</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A3AA9" w:rsidRPr="007F0C0B" w:rsidRDefault="003A3AA9" w:rsidP="003A3AA9">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A3AA9" w:rsidRPr="003A3AA9"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農業に対する豊かな経験と知識を有している、えひめ中央農業協同組合のスタッフと会合やイベントへの参加を通じて連携を深め、お互いに顔の見える関係を構築する中で、イベントの開催などに一緒に取り組んで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池内　陽一</w:t>
            </w:r>
          </w:p>
          <w:p w:rsidR="003A3AA9"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948-6561</w:t>
            </w:r>
          </w:p>
          <w:p w:rsidR="003A3AA9" w:rsidRPr="007F0C0B" w:rsidRDefault="003A3AA9" w:rsidP="00B249AA">
            <w:pPr>
              <w:rPr>
                <w:rFonts w:ascii="ＭＳ ゴシック" w:eastAsia="ＭＳ ゴシック" w:hAnsi="ＭＳ ゴシック"/>
                <w:szCs w:val="22"/>
              </w:rPr>
            </w:pPr>
          </w:p>
        </w:tc>
      </w:tr>
      <w:tr w:rsidR="003A3AA9" w:rsidRPr="007F0C0B" w:rsidTr="003A3AA9">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A3AA9" w:rsidRPr="007F0C0B" w:rsidRDefault="003A3AA9" w:rsidP="00B249AA">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3409" w:type="dxa"/>
            <w:tcBorders>
              <w:top w:val="single" w:sz="4" w:space="0" w:color="auto"/>
              <w:left w:val="single" w:sz="4" w:space="0" w:color="auto"/>
              <w:bottom w:val="single" w:sz="4" w:space="0" w:color="auto"/>
              <w:right w:val="single" w:sz="4" w:space="0" w:color="auto"/>
            </w:tcBorders>
          </w:tcPr>
          <w:p w:rsidR="003A3AA9" w:rsidRPr="006F2D98" w:rsidRDefault="006F2D98" w:rsidP="006F2D98">
            <w:pPr>
              <w:ind w:firstLineChars="100" w:firstLine="210"/>
              <w:jc w:val="left"/>
            </w:pPr>
            <w:r w:rsidRPr="006F2D98">
              <w:rPr>
                <w:rFonts w:hint="eastAsia"/>
              </w:rPr>
              <w:t>イチゴの「紅い雫」を、今後松山市として推進していくのか聞かせてほしい。</w:t>
            </w:r>
          </w:p>
        </w:tc>
        <w:tc>
          <w:tcPr>
            <w:tcW w:w="2520" w:type="dxa"/>
            <w:tcBorders>
              <w:top w:val="single" w:sz="4" w:space="0" w:color="auto"/>
              <w:left w:val="single" w:sz="4" w:space="0" w:color="auto"/>
              <w:bottom w:val="single" w:sz="4" w:space="0" w:color="auto"/>
              <w:right w:val="single" w:sz="4" w:space="0" w:color="auto"/>
            </w:tcBorders>
          </w:tcPr>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A3AA9" w:rsidRPr="007F0C0B" w:rsidRDefault="006F2D98" w:rsidP="003A3AA9">
            <w:pPr>
              <w:jc w:val="left"/>
              <w:rPr>
                <w:rFonts w:ascii="ＭＳ Ｐ明朝" w:eastAsia="ＭＳ Ｐ明朝" w:hAnsi="ＭＳ Ｐ明朝"/>
                <w:szCs w:val="22"/>
              </w:rPr>
            </w:pPr>
            <w:r>
              <w:rPr>
                <w:rFonts w:ascii="ＭＳ Ｐ明朝" w:eastAsia="ＭＳ Ｐ明朝" w:hAnsi="ＭＳ Ｐ明朝" w:hint="eastAsia"/>
                <w:szCs w:val="22"/>
              </w:rPr>
              <w:t>■</w:t>
            </w:r>
            <w:r w:rsidR="003A3AA9" w:rsidRPr="007F0C0B">
              <w:rPr>
                <w:rFonts w:ascii="ＭＳ Ｐ明朝" w:eastAsia="ＭＳ Ｐ明朝" w:hAnsi="ＭＳ Ｐ明朝" w:hint="eastAsia"/>
                <w:szCs w:val="22"/>
              </w:rPr>
              <w:t>検討中</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D41707" w:rsidRPr="00D41707"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県の育成品種「紅い雫」は、平成26年6月に品種登録がされたところで、愛媛県がこれから力を入れて推進して行く品種であることを考えると、非常に魅力的であると考えています。</w:t>
            </w:r>
          </w:p>
          <w:p w:rsidR="003A3AA9" w:rsidRPr="003A3AA9"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現在、県下で栽培に取り組まれているので、その結果や現場の声などの情報を集め、松山市農業協同組合とも協議させていただきたいと考えています。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山本　敦洋</w:t>
            </w:r>
          </w:p>
          <w:p w:rsidR="003A3AA9"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948-6568</w:t>
            </w:r>
          </w:p>
          <w:p w:rsidR="003A3AA9" w:rsidRPr="007F0C0B" w:rsidRDefault="003A3AA9" w:rsidP="00B249AA">
            <w:pPr>
              <w:rPr>
                <w:rFonts w:ascii="ＭＳ ゴシック" w:eastAsia="ＭＳ ゴシック" w:hAnsi="ＭＳ ゴシック"/>
                <w:szCs w:val="22"/>
              </w:rPr>
            </w:pPr>
          </w:p>
        </w:tc>
      </w:tr>
      <w:tr w:rsidR="003A3AA9" w:rsidRPr="007F0C0B" w:rsidTr="003A3AA9">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A3AA9" w:rsidRPr="007F0C0B" w:rsidRDefault="003A3AA9" w:rsidP="00B249AA">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409" w:type="dxa"/>
            <w:tcBorders>
              <w:top w:val="single" w:sz="4" w:space="0" w:color="auto"/>
              <w:left w:val="single" w:sz="4" w:space="0" w:color="auto"/>
              <w:bottom w:val="single" w:sz="4" w:space="0" w:color="auto"/>
              <w:right w:val="single" w:sz="4" w:space="0" w:color="auto"/>
            </w:tcBorders>
          </w:tcPr>
          <w:p w:rsidR="003A3AA9" w:rsidRPr="006F2D98" w:rsidRDefault="006F2D98" w:rsidP="006F2D98">
            <w:pPr>
              <w:ind w:firstLineChars="100" w:firstLine="210"/>
              <w:jc w:val="left"/>
            </w:pPr>
            <w:r w:rsidRPr="006F2D98">
              <w:rPr>
                <w:rFonts w:hint="eastAsia"/>
              </w:rPr>
              <w:t>「紅い雫」の出荷先は県内と関西の市場がメインである。大田市場でのトップセールスのように、関西でも宣伝等の協力をお願いしたい。</w:t>
            </w:r>
          </w:p>
        </w:tc>
        <w:tc>
          <w:tcPr>
            <w:tcW w:w="2520" w:type="dxa"/>
            <w:tcBorders>
              <w:top w:val="single" w:sz="4" w:space="0" w:color="auto"/>
              <w:left w:val="single" w:sz="4" w:space="0" w:color="auto"/>
              <w:bottom w:val="single" w:sz="4" w:space="0" w:color="auto"/>
              <w:right w:val="single" w:sz="4" w:space="0" w:color="auto"/>
            </w:tcBorders>
          </w:tcPr>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A3AA9" w:rsidRPr="007F0C0B" w:rsidRDefault="003A3AA9" w:rsidP="003A3AA9">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A3AA9" w:rsidRPr="007F0C0B" w:rsidRDefault="006F2D98" w:rsidP="003A3AA9">
            <w:pPr>
              <w:jc w:val="left"/>
              <w:rPr>
                <w:rFonts w:ascii="ＭＳ Ｐ明朝" w:eastAsia="ＭＳ Ｐ明朝" w:hAnsi="ＭＳ Ｐ明朝"/>
                <w:szCs w:val="22"/>
              </w:rPr>
            </w:pPr>
            <w:r>
              <w:rPr>
                <w:rFonts w:ascii="ＭＳ Ｐ明朝" w:eastAsia="ＭＳ Ｐ明朝" w:hAnsi="ＭＳ Ｐ明朝" w:hint="eastAsia"/>
                <w:szCs w:val="22"/>
              </w:rPr>
              <w:t>■</w:t>
            </w:r>
            <w:r w:rsidR="003A3AA9" w:rsidRPr="007F0C0B">
              <w:rPr>
                <w:rFonts w:ascii="ＭＳ Ｐ明朝" w:eastAsia="ＭＳ Ｐ明朝" w:hAnsi="ＭＳ Ｐ明朝" w:hint="eastAsia"/>
                <w:szCs w:val="22"/>
              </w:rPr>
              <w:t>検討中</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A3AA9" w:rsidRPr="007F0C0B" w:rsidRDefault="003A3AA9" w:rsidP="003A3AA9">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3A3AA9" w:rsidRPr="003A3AA9" w:rsidRDefault="00D41707" w:rsidP="007323FC">
            <w:pPr>
              <w:ind w:firstLineChars="100" w:firstLine="210"/>
              <w:jc w:val="left"/>
              <w:rPr>
                <w:rFonts w:ascii="ＭＳ ゴシック" w:eastAsia="ＭＳ ゴシック" w:hAnsi="ＭＳ ゴシック"/>
                <w:color w:val="000000"/>
                <w:szCs w:val="22"/>
              </w:rPr>
            </w:pPr>
            <w:r w:rsidRPr="00D41707">
              <w:rPr>
                <w:rFonts w:ascii="ＭＳ ゴシック" w:eastAsia="ＭＳ ゴシック" w:hAnsi="ＭＳ ゴシック" w:hint="eastAsia"/>
                <w:color w:val="000000"/>
                <w:szCs w:val="22"/>
              </w:rPr>
              <w:t>「紅い雫」は愛媛県の育成品種であり、県が主体となって全県下で栽培に取</w:t>
            </w:r>
            <w:r w:rsidR="007323FC">
              <w:rPr>
                <w:rFonts w:ascii="ＭＳ ゴシック" w:eastAsia="ＭＳ ゴシック" w:hAnsi="ＭＳ ゴシック" w:hint="eastAsia"/>
                <w:color w:val="000000"/>
                <w:szCs w:val="22"/>
              </w:rPr>
              <w:t>り</w:t>
            </w:r>
            <w:r w:rsidRPr="00D41707">
              <w:rPr>
                <w:rFonts w:ascii="ＭＳ ゴシック" w:eastAsia="ＭＳ ゴシック" w:hAnsi="ＭＳ ゴシック" w:hint="eastAsia"/>
                <w:color w:val="000000"/>
                <w:szCs w:val="22"/>
              </w:rPr>
              <w:t>組まれていることから、出荷先等の選定にあたっては安定した供給体制への移行を見極める中で、現場の意見をお聞きしながら、県と協議を行っていきたいと考えています。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農林水産課</w:t>
            </w:r>
          </w:p>
          <w:p w:rsidR="00D41707" w:rsidRPr="00D41707"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池内　陽一</w:t>
            </w:r>
          </w:p>
          <w:p w:rsidR="003A3AA9" w:rsidRPr="007F0C0B" w:rsidRDefault="00D41707" w:rsidP="00D41707">
            <w:pPr>
              <w:rPr>
                <w:rFonts w:ascii="ＭＳ ゴシック" w:eastAsia="ＭＳ ゴシック" w:hAnsi="ＭＳ ゴシック"/>
                <w:szCs w:val="22"/>
              </w:rPr>
            </w:pPr>
            <w:r w:rsidRPr="00D41707">
              <w:rPr>
                <w:rFonts w:ascii="ＭＳ ゴシック" w:eastAsia="ＭＳ ゴシック" w:hAnsi="ＭＳ ゴシック" w:hint="eastAsia"/>
                <w:szCs w:val="22"/>
              </w:rPr>
              <w:t>948-6561</w:t>
            </w:r>
          </w:p>
          <w:p w:rsidR="003A3AA9" w:rsidRPr="007F0C0B" w:rsidRDefault="003A3AA9" w:rsidP="00B249AA">
            <w:pPr>
              <w:rPr>
                <w:rFonts w:ascii="ＭＳ ゴシック" w:eastAsia="ＭＳ ゴシック" w:hAnsi="ＭＳ ゴシック"/>
                <w:szCs w:val="22"/>
              </w:rPr>
            </w:pPr>
          </w:p>
        </w:tc>
      </w:tr>
    </w:tbl>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242F90"/>
    <w:rsid w:val="00322872"/>
    <w:rsid w:val="003569B4"/>
    <w:rsid w:val="003A3AA9"/>
    <w:rsid w:val="003B01E7"/>
    <w:rsid w:val="00400858"/>
    <w:rsid w:val="006F2D98"/>
    <w:rsid w:val="007323FC"/>
    <w:rsid w:val="007F0C0B"/>
    <w:rsid w:val="0098362A"/>
    <w:rsid w:val="009B1C6D"/>
    <w:rsid w:val="00A14467"/>
    <w:rsid w:val="00A94EDB"/>
    <w:rsid w:val="00AE551E"/>
    <w:rsid w:val="00B65932"/>
    <w:rsid w:val="00C326FE"/>
    <w:rsid w:val="00D40A60"/>
    <w:rsid w:val="00D41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5</Pages>
  <Words>725</Words>
  <Characters>4137</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11</cp:revision>
  <dcterms:created xsi:type="dcterms:W3CDTF">2015-04-02T00:25:00Z</dcterms:created>
  <dcterms:modified xsi:type="dcterms:W3CDTF">2015-05-07T03:04:00Z</dcterms:modified>
</cp:coreProperties>
</file>