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4D93" w14:textId="04B7DE73" w:rsidR="007F0C0B" w:rsidRPr="00285502" w:rsidRDefault="004214DD" w:rsidP="001A7228">
      <w:pPr>
        <w:jc w:val="center"/>
        <w:rPr>
          <w:color w:val="000000" w:themeColor="text1"/>
          <w:sz w:val="24"/>
        </w:rPr>
      </w:pPr>
      <w:r w:rsidRPr="00285502">
        <w:rPr>
          <w:rFonts w:hint="eastAsia"/>
          <w:color w:val="000000" w:themeColor="text1"/>
          <w:sz w:val="24"/>
        </w:rPr>
        <w:t>総合計画策定に向けた</w:t>
      </w:r>
      <w:r w:rsidR="00B25EFB">
        <w:rPr>
          <w:rFonts w:hint="eastAsia"/>
          <w:color w:val="000000" w:themeColor="text1"/>
          <w:sz w:val="24"/>
        </w:rPr>
        <w:t>高校生</w:t>
      </w:r>
      <w:r w:rsidRPr="00285502">
        <w:rPr>
          <w:rFonts w:hint="eastAsia"/>
          <w:color w:val="000000" w:themeColor="text1"/>
          <w:sz w:val="24"/>
        </w:rPr>
        <w:t>との</w:t>
      </w:r>
      <w:r w:rsidR="007F0C0B" w:rsidRPr="00285502">
        <w:rPr>
          <w:rFonts w:hint="eastAsia"/>
          <w:color w:val="000000" w:themeColor="text1"/>
          <w:sz w:val="24"/>
        </w:rPr>
        <w:t>タウンミーティングでいただいた意見と市の対応</w:t>
      </w:r>
    </w:p>
    <w:p w14:paraId="5FE95A45" w14:textId="1EAEAF96" w:rsidR="007D7499" w:rsidRPr="00285502" w:rsidRDefault="00BF4ABE" w:rsidP="00206645">
      <w:pPr>
        <w:jc w:val="right"/>
        <w:rPr>
          <w:color w:val="000000" w:themeColor="text1"/>
          <w:sz w:val="24"/>
        </w:rPr>
      </w:pPr>
      <w:r w:rsidRPr="00285502">
        <w:rPr>
          <w:rFonts w:hint="eastAsia"/>
          <w:noProof/>
          <w:color w:val="000000" w:themeColor="text1"/>
          <w:szCs w:val="22"/>
        </w:rPr>
        <mc:AlternateContent>
          <mc:Choice Requires="wps">
            <w:drawing>
              <wp:anchor distT="0" distB="0" distL="114300" distR="114300" simplePos="0" relativeHeight="251663360" behindDoc="0" locked="0" layoutInCell="1" allowOverlap="1" wp14:anchorId="348A0687" wp14:editId="7B2B8891">
                <wp:simplePos x="0" y="0"/>
                <wp:positionH relativeFrom="margin">
                  <wp:posOffset>190500</wp:posOffset>
                </wp:positionH>
                <wp:positionV relativeFrom="paragraph">
                  <wp:posOffset>6064250</wp:posOffset>
                </wp:positionV>
                <wp:extent cx="9467850" cy="609600"/>
                <wp:effectExtent l="0" t="0" r="0" b="0"/>
                <wp:wrapNone/>
                <wp:docPr id="386955234" name="テキスト ボックス 2"/>
                <wp:cNvGraphicFramePr/>
                <a:graphic xmlns:a="http://schemas.openxmlformats.org/drawingml/2006/main">
                  <a:graphicData uri="http://schemas.microsoft.com/office/word/2010/wordprocessingShape">
                    <wps:wsp>
                      <wps:cNvSpPr txBox="1"/>
                      <wps:spPr>
                        <a:xfrm>
                          <a:off x="0" y="0"/>
                          <a:ext cx="9467850" cy="609600"/>
                        </a:xfrm>
                        <a:prstGeom prst="rect">
                          <a:avLst/>
                        </a:prstGeom>
                        <a:noFill/>
                        <a:ln w="6350">
                          <a:noFill/>
                        </a:ln>
                      </wps:spPr>
                      <wps:txbx>
                        <w:txbxContent>
                          <w:p w14:paraId="09B5603E" w14:textId="5EA727BC" w:rsidR="00BB0D10" w:rsidRPr="00227A7B" w:rsidRDefault="00BB0D10" w:rsidP="00227A7B">
                            <w:pPr>
                              <w:spacing w:line="240" w:lineRule="exact"/>
                              <w:ind w:left="540" w:hangingChars="300" w:hanging="540"/>
                              <w:rPr>
                                <w:sz w:val="18"/>
                                <w:szCs w:val="18"/>
                              </w:rPr>
                            </w:pPr>
                            <w:r w:rsidRPr="00227A7B">
                              <w:rPr>
                                <w:rFonts w:hint="eastAsia"/>
                                <w:sz w:val="18"/>
                                <w:szCs w:val="18"/>
                              </w:rPr>
                              <w:t>（※）総合計画は市政の最上位の計画で、行政と市民の共通の指針となるものです。令和７年度からスタートする「第７次松山市総合計画」の策定に向けて、</w:t>
                            </w:r>
                            <w:r>
                              <w:rPr>
                                <w:sz w:val="18"/>
                                <w:szCs w:val="18"/>
                              </w:rPr>
                              <w:br/>
                            </w:r>
                            <w:r w:rsidRPr="00227A7B">
                              <w:rPr>
                                <w:rFonts w:hint="eastAsia"/>
                                <w:sz w:val="18"/>
                                <w:szCs w:val="18"/>
                              </w:rPr>
                              <w:t>将来のまちづくりの主役になる若い世代とのタウンミーティング特別版を開催し、松山市の次代のまちの姿を描くため、意見交換しました。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A0687" id="_x0000_t202" coordsize="21600,21600" o:spt="202" path="m,l,21600r21600,l21600,xe">
                <v:stroke joinstyle="miter"/>
                <v:path gradientshapeok="t" o:connecttype="rect"/>
              </v:shapetype>
              <v:shape id="テキスト ボックス 2" o:spid="_x0000_s1026" type="#_x0000_t202" style="position:absolute;left:0;text-align:left;margin-left:15pt;margin-top:477.5pt;width:745.5pt;height:4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" filled="f" stroked="f" strokeweight=".5pt">
                <v:textbox>
                  <w:txbxContent>
                    <w:p w14:paraId="09B5603E" w14:textId="5EA727BC" w:rsidR="00BB0D10" w:rsidRPr="00227A7B" w:rsidRDefault="00BB0D10" w:rsidP="00227A7B">
                      <w:pPr>
                        <w:spacing w:line="240" w:lineRule="exact"/>
                        <w:ind w:left="540" w:hangingChars="300" w:hanging="540"/>
                        <w:rPr>
                          <w:sz w:val="18"/>
                          <w:szCs w:val="18"/>
                        </w:rPr>
                      </w:pPr>
                      <w:r w:rsidRPr="00227A7B">
                        <w:rPr>
                          <w:rFonts w:hint="eastAsia"/>
                          <w:sz w:val="18"/>
                          <w:szCs w:val="18"/>
                        </w:rPr>
                        <w:t>（※）総合計画は市政の最上位の計画で、行政と市民の共通の指針となるものです。令和７年度からスタートする「第７次松山市総合計画」の策定に向けて、</w:t>
                      </w:r>
                      <w:r>
                        <w:rPr>
                          <w:sz w:val="18"/>
                          <w:szCs w:val="18"/>
                        </w:rPr>
                        <w:br/>
                      </w:r>
                      <w:r w:rsidRPr="00227A7B">
                        <w:rPr>
                          <w:rFonts w:hint="eastAsia"/>
                          <w:sz w:val="18"/>
                          <w:szCs w:val="18"/>
                        </w:rPr>
                        <w:t>将来のまちづくりの主役になる若い世代とのタウンミーティング特別版を開催し、松山市の次代のまちの姿を描くため、意見交換しました。</w:t>
                      </w:r>
                    </w:p>
                  </w:txbxContent>
                </v:textbox>
                <w10:wrap anchorx="margin"/>
              </v:shape>
            </w:pict>
          </mc:Fallback>
        </mc:AlternateContent>
      </w:r>
      <w:r w:rsidR="0098362A" w:rsidRPr="00285502">
        <w:rPr>
          <w:rFonts w:hint="eastAsia"/>
          <w:color w:val="000000" w:themeColor="text1"/>
          <w:sz w:val="24"/>
        </w:rPr>
        <w:t>『テーマ：</w:t>
      </w:r>
      <w:r w:rsidR="004214DD" w:rsidRPr="00285502">
        <w:rPr>
          <w:rFonts w:hint="eastAsia"/>
          <w:color w:val="000000" w:themeColor="text1"/>
          <w:sz w:val="24"/>
        </w:rPr>
        <w:t>未来の理想的な松山</w:t>
      </w:r>
      <w:r w:rsidR="00293368" w:rsidRPr="00285502">
        <w:rPr>
          <w:rFonts w:hint="eastAsia"/>
          <w:color w:val="000000" w:themeColor="text1"/>
          <w:sz w:val="24"/>
        </w:rPr>
        <w:t>について</w:t>
      </w:r>
      <w:r w:rsidR="00D40A60" w:rsidRPr="00285502">
        <w:rPr>
          <w:rFonts w:hint="eastAsia"/>
          <w:color w:val="000000" w:themeColor="text1"/>
          <w:sz w:val="24"/>
        </w:rPr>
        <w:t>』</w:t>
      </w:r>
      <w:r w:rsidR="004D4017" w:rsidRPr="00285502">
        <w:rPr>
          <w:rFonts w:hint="eastAsia"/>
          <w:color w:val="000000" w:themeColor="text1"/>
          <w:sz w:val="24"/>
        </w:rPr>
        <w:t xml:space="preserve">　令和</w:t>
      </w:r>
      <w:r w:rsidR="00BA7FFB" w:rsidRPr="00285502">
        <w:rPr>
          <w:rFonts w:hint="eastAsia"/>
          <w:color w:val="000000" w:themeColor="text1"/>
          <w:sz w:val="24"/>
        </w:rPr>
        <w:t>5</w:t>
      </w:r>
      <w:r w:rsidR="00400858" w:rsidRPr="00285502">
        <w:rPr>
          <w:rFonts w:hint="eastAsia"/>
          <w:color w:val="000000" w:themeColor="text1"/>
          <w:sz w:val="24"/>
        </w:rPr>
        <w:t>年</w:t>
      </w:r>
      <w:r w:rsidR="00EA54E0">
        <w:rPr>
          <w:color w:val="000000" w:themeColor="text1"/>
          <w:sz w:val="24"/>
        </w:rPr>
        <w:t>10</w:t>
      </w:r>
      <w:r w:rsidR="00400858" w:rsidRPr="00285502">
        <w:rPr>
          <w:rFonts w:hint="eastAsia"/>
          <w:color w:val="000000" w:themeColor="text1"/>
          <w:sz w:val="24"/>
        </w:rPr>
        <w:t>月</w:t>
      </w:r>
      <w:r w:rsidR="00EA54E0">
        <w:rPr>
          <w:color w:val="000000" w:themeColor="text1"/>
          <w:sz w:val="24"/>
        </w:rPr>
        <w:t>1</w:t>
      </w:r>
      <w:r w:rsidR="001C05B3" w:rsidRPr="00285502">
        <w:rPr>
          <w:rFonts w:hint="eastAsia"/>
          <w:color w:val="000000" w:themeColor="text1"/>
          <w:sz w:val="24"/>
        </w:rPr>
        <w:t>日（</w:t>
      </w:r>
      <w:r w:rsidR="00EA54E0">
        <w:rPr>
          <w:rFonts w:hint="eastAsia"/>
          <w:color w:val="000000" w:themeColor="text1"/>
          <w:sz w:val="24"/>
        </w:rPr>
        <w:t>日</w:t>
      </w:r>
      <w:r w:rsidR="00400858" w:rsidRPr="00285502">
        <w:rPr>
          <w:rFonts w:hint="eastAsia"/>
          <w:color w:val="000000" w:themeColor="text1"/>
          <w:sz w:val="24"/>
        </w:rPr>
        <w:t>）</w:t>
      </w:r>
      <w:r w:rsidR="00EA54E0">
        <w:rPr>
          <w:rFonts w:hint="eastAsia"/>
          <w:color w:val="000000" w:themeColor="text1"/>
          <w:sz w:val="24"/>
        </w:rPr>
        <w:t>1</w:t>
      </w:r>
      <w:r w:rsidR="00EA54E0">
        <w:rPr>
          <w:color w:val="000000" w:themeColor="text1"/>
          <w:sz w:val="24"/>
        </w:rPr>
        <w:t>4</w:t>
      </w:r>
      <w:r w:rsidR="00400858" w:rsidRPr="00285502">
        <w:rPr>
          <w:rFonts w:hint="eastAsia"/>
          <w:color w:val="000000" w:themeColor="text1"/>
          <w:sz w:val="24"/>
        </w:rPr>
        <w:t>：</w:t>
      </w:r>
      <w:r w:rsidR="00EA54E0">
        <w:rPr>
          <w:color w:val="000000" w:themeColor="text1"/>
          <w:sz w:val="24"/>
        </w:rPr>
        <w:t>00</w:t>
      </w:r>
      <w:r w:rsidR="00400858" w:rsidRPr="00285502">
        <w:rPr>
          <w:rFonts w:hint="eastAsia"/>
          <w:color w:val="000000" w:themeColor="text1"/>
          <w:sz w:val="24"/>
        </w:rPr>
        <w:t>～</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30"/>
        <w:gridCol w:w="1985"/>
        <w:gridCol w:w="6379"/>
        <w:gridCol w:w="2097"/>
      </w:tblGrid>
      <w:tr w:rsidR="00285502" w:rsidRPr="00285502" w14:paraId="340F6F97" w14:textId="77777777" w:rsidTr="00DA765D">
        <w:tc>
          <w:tcPr>
            <w:tcW w:w="534" w:type="dxa"/>
            <w:shd w:val="clear" w:color="auto" w:fill="FFFF99"/>
            <w:vAlign w:val="center"/>
          </w:tcPr>
          <w:p w14:paraId="5B51D66C" w14:textId="77777777" w:rsidR="007F0C0B" w:rsidRPr="00285502" w:rsidRDefault="007F0C0B" w:rsidP="007F0C0B">
            <w:pPr>
              <w:jc w:val="center"/>
              <w:rPr>
                <w:rFonts w:ascii="ＭＳ ゴシック" w:eastAsia="ＭＳ ゴシック" w:hAnsi="ＭＳ ゴシック"/>
                <w:color w:val="000000" w:themeColor="text1"/>
                <w:szCs w:val="22"/>
              </w:rPr>
            </w:pPr>
            <w:r w:rsidRPr="00285502">
              <w:rPr>
                <w:rFonts w:ascii="ＭＳ ゴシック" w:eastAsia="ＭＳ ゴシック" w:hAnsi="ＭＳ ゴシック" w:hint="eastAsia"/>
                <w:color w:val="000000" w:themeColor="text1"/>
                <w:szCs w:val="22"/>
              </w:rPr>
              <w:t>☆</w:t>
            </w:r>
          </w:p>
        </w:tc>
        <w:tc>
          <w:tcPr>
            <w:tcW w:w="3430" w:type="dxa"/>
            <w:shd w:val="clear" w:color="auto" w:fill="FFFF99"/>
            <w:vAlign w:val="center"/>
          </w:tcPr>
          <w:p w14:paraId="6D9BCA38" w14:textId="77777777" w:rsidR="007F0C0B" w:rsidRPr="00285502" w:rsidRDefault="007F0C0B" w:rsidP="007F0C0B">
            <w:pPr>
              <w:ind w:leftChars="-29" w:left="-61" w:firstLineChars="29" w:firstLine="61"/>
              <w:jc w:val="center"/>
              <w:rPr>
                <w:rFonts w:asciiTheme="majorEastAsia" w:eastAsiaTheme="majorEastAsia" w:hAnsiTheme="majorEastAsia"/>
                <w:color w:val="000000" w:themeColor="text1"/>
                <w:szCs w:val="22"/>
              </w:rPr>
            </w:pPr>
            <w:r w:rsidRPr="00285502">
              <w:rPr>
                <w:rFonts w:asciiTheme="majorEastAsia" w:eastAsiaTheme="majorEastAsia" w:hAnsiTheme="majorEastAsia" w:hint="eastAsia"/>
                <w:color w:val="000000" w:themeColor="text1"/>
                <w:szCs w:val="22"/>
              </w:rPr>
              <w:t>意　見　の　内　容</w:t>
            </w:r>
          </w:p>
        </w:tc>
        <w:tc>
          <w:tcPr>
            <w:tcW w:w="1985" w:type="dxa"/>
            <w:shd w:val="clear" w:color="auto" w:fill="FFFF99"/>
            <w:vAlign w:val="center"/>
          </w:tcPr>
          <w:p w14:paraId="0CA9B025" w14:textId="77777777" w:rsidR="00591230" w:rsidRPr="00285502" w:rsidRDefault="007F0C0B" w:rsidP="00591230">
            <w:pPr>
              <w:jc w:val="center"/>
              <w:rPr>
                <w:rFonts w:ascii="ＭＳ ゴシック" w:eastAsia="ＭＳ ゴシック" w:hAnsi="ＭＳ ゴシック"/>
                <w:color w:val="000000" w:themeColor="text1"/>
                <w:szCs w:val="22"/>
              </w:rPr>
            </w:pPr>
            <w:r w:rsidRPr="00285502">
              <w:rPr>
                <w:rFonts w:ascii="ＭＳ ゴシック" w:eastAsia="ＭＳ ゴシック" w:hAnsi="ＭＳ ゴシック" w:hint="eastAsia"/>
                <w:color w:val="000000" w:themeColor="text1"/>
                <w:szCs w:val="22"/>
              </w:rPr>
              <w:t>対応可能性と</w:t>
            </w:r>
          </w:p>
          <w:p w14:paraId="64D74133" w14:textId="77777777" w:rsidR="007F0C0B" w:rsidRPr="00285502" w:rsidRDefault="007F0C0B" w:rsidP="00591230">
            <w:pPr>
              <w:jc w:val="center"/>
              <w:rPr>
                <w:rFonts w:ascii="ＭＳ ゴシック" w:eastAsia="ＭＳ ゴシック" w:hAnsi="ＭＳ ゴシック"/>
                <w:color w:val="000000" w:themeColor="text1"/>
                <w:szCs w:val="22"/>
              </w:rPr>
            </w:pPr>
            <w:r w:rsidRPr="00285502">
              <w:rPr>
                <w:rFonts w:ascii="ＭＳ ゴシック" w:eastAsia="ＭＳ ゴシック" w:hAnsi="ＭＳ ゴシック" w:hint="eastAsia"/>
                <w:color w:val="000000" w:themeColor="text1"/>
                <w:szCs w:val="22"/>
              </w:rPr>
              <w:t>対応時期</w:t>
            </w:r>
          </w:p>
        </w:tc>
        <w:tc>
          <w:tcPr>
            <w:tcW w:w="6379" w:type="dxa"/>
            <w:shd w:val="clear" w:color="auto" w:fill="FFFF99"/>
            <w:vAlign w:val="center"/>
          </w:tcPr>
          <w:p w14:paraId="30ED1F7D" w14:textId="11EBA0E1" w:rsidR="007F0C0B" w:rsidRPr="00285502" w:rsidRDefault="007F0C0B" w:rsidP="007F0C0B">
            <w:pPr>
              <w:ind w:leftChars="34" w:left="71"/>
              <w:jc w:val="center"/>
              <w:rPr>
                <w:rFonts w:ascii="ＭＳ ゴシック" w:eastAsia="ＭＳ ゴシック" w:hAnsi="ＭＳ ゴシック"/>
                <w:color w:val="000000" w:themeColor="text1"/>
                <w:szCs w:val="22"/>
              </w:rPr>
            </w:pPr>
            <w:r w:rsidRPr="00285502">
              <w:rPr>
                <w:rFonts w:ascii="ＭＳ ゴシック" w:eastAsia="ＭＳ ゴシック" w:hAnsi="ＭＳ ゴシック" w:hint="eastAsia"/>
                <w:color w:val="000000" w:themeColor="text1"/>
                <w:szCs w:val="22"/>
              </w:rPr>
              <w:t>対応策または</w:t>
            </w:r>
            <w:r w:rsidR="00F3584F" w:rsidRPr="00285502">
              <w:rPr>
                <w:rFonts w:ascii="ＭＳ ゴシック" w:eastAsia="ＭＳ ゴシック" w:hAnsi="ＭＳ ゴシック" w:hint="eastAsia"/>
                <w:color w:val="000000" w:themeColor="text1"/>
                <w:szCs w:val="22"/>
              </w:rPr>
              <w:t>不可能な理由等</w:t>
            </w:r>
          </w:p>
          <w:p w14:paraId="13DDCFB6" w14:textId="470905D2" w:rsidR="007F0C0B" w:rsidRPr="00285502" w:rsidRDefault="00F3584F" w:rsidP="007F0C0B">
            <w:pPr>
              <w:ind w:leftChars="34" w:left="71"/>
              <w:jc w:val="center"/>
              <w:rPr>
                <w:rFonts w:ascii="ＭＳ ゴシック" w:eastAsia="ＭＳ ゴシック" w:hAnsi="ＭＳ ゴシック"/>
                <w:color w:val="000000" w:themeColor="text1"/>
                <w:szCs w:val="22"/>
              </w:rPr>
            </w:pPr>
            <w:r w:rsidRPr="00285502">
              <w:rPr>
                <w:rFonts w:ascii="ＭＳ ゴシック" w:eastAsia="ＭＳ ゴシック" w:hAnsi="ＭＳ ゴシック" w:hint="eastAsia"/>
                <w:color w:val="000000" w:themeColor="text1"/>
                <w:szCs w:val="22"/>
              </w:rPr>
              <w:t>（新たな総合計画</w:t>
            </w:r>
            <w:r w:rsidR="000E2A94" w:rsidRPr="00285502">
              <w:rPr>
                <w:rFonts w:ascii="ＭＳ ゴシック" w:eastAsia="ＭＳ ゴシック" w:hAnsi="ＭＳ ゴシック" w:hint="eastAsia"/>
                <w:color w:val="000000" w:themeColor="text1"/>
                <w:szCs w:val="22"/>
              </w:rPr>
              <w:t>の次代の</w:t>
            </w:r>
            <w:r w:rsidRPr="00285502">
              <w:rPr>
                <w:rFonts w:ascii="ＭＳ ゴシック" w:eastAsia="ＭＳ ゴシック" w:hAnsi="ＭＳ ゴシック" w:hint="eastAsia"/>
                <w:color w:val="000000" w:themeColor="text1"/>
                <w:szCs w:val="22"/>
              </w:rPr>
              <w:t>まちの姿の検討に向けた方向性）</w:t>
            </w:r>
          </w:p>
        </w:tc>
        <w:tc>
          <w:tcPr>
            <w:tcW w:w="2097" w:type="dxa"/>
            <w:shd w:val="clear" w:color="auto" w:fill="FFFF99"/>
            <w:vAlign w:val="center"/>
          </w:tcPr>
          <w:p w14:paraId="3F762FAA" w14:textId="77777777" w:rsidR="007F0C0B" w:rsidRPr="00285502" w:rsidRDefault="009E0290" w:rsidP="007F0C0B">
            <w:pPr>
              <w:jc w:val="center"/>
              <w:rPr>
                <w:rFonts w:ascii="ＭＳ ゴシック" w:eastAsia="ＭＳ ゴシック" w:hAnsi="ＭＳ ゴシック"/>
                <w:color w:val="000000" w:themeColor="text1"/>
                <w:szCs w:val="22"/>
              </w:rPr>
            </w:pPr>
            <w:r w:rsidRPr="00285502">
              <w:rPr>
                <w:rFonts w:ascii="ＭＳ ゴシック" w:eastAsia="ＭＳ ゴシック" w:hAnsi="ＭＳ ゴシック" w:hint="eastAsia"/>
                <w:color w:val="000000" w:themeColor="text1"/>
              </w:rPr>
              <w:t>担</w:t>
            </w:r>
            <w:r w:rsidR="00A27FFC" w:rsidRPr="00285502">
              <w:rPr>
                <w:rFonts w:ascii="ＭＳ ゴシック" w:eastAsia="ＭＳ ゴシック" w:hAnsi="ＭＳ ゴシック" w:hint="eastAsia"/>
                <w:color w:val="000000" w:themeColor="text1"/>
              </w:rPr>
              <w:t xml:space="preserve">　</w:t>
            </w:r>
            <w:r w:rsidRPr="00285502">
              <w:rPr>
                <w:rFonts w:ascii="ＭＳ ゴシック" w:eastAsia="ＭＳ ゴシック" w:hAnsi="ＭＳ ゴシック" w:hint="eastAsia"/>
                <w:color w:val="000000" w:themeColor="text1"/>
              </w:rPr>
              <w:t>当</w:t>
            </w:r>
            <w:r w:rsidR="00A27FFC" w:rsidRPr="00285502">
              <w:rPr>
                <w:rFonts w:ascii="ＭＳ ゴシック" w:eastAsia="ＭＳ ゴシック" w:hAnsi="ＭＳ ゴシック" w:hint="eastAsia"/>
                <w:color w:val="000000" w:themeColor="text1"/>
              </w:rPr>
              <w:t xml:space="preserve">　課</w:t>
            </w:r>
          </w:p>
        </w:tc>
      </w:tr>
      <w:tr w:rsidR="00BB0D10" w:rsidRPr="00285502" w14:paraId="14384D8A" w14:textId="77777777" w:rsidTr="00F80106">
        <w:trPr>
          <w:trHeight w:val="2560"/>
        </w:trPr>
        <w:tc>
          <w:tcPr>
            <w:tcW w:w="534" w:type="dxa"/>
            <w:vAlign w:val="center"/>
          </w:tcPr>
          <w:p w14:paraId="7FB5995A" w14:textId="39C32687" w:rsidR="00BB0D10" w:rsidRPr="00285502" w:rsidRDefault="00BB0D10" w:rsidP="0004786A">
            <w:pPr>
              <w:jc w:val="center"/>
              <w:rPr>
                <w:rFonts w:ascii="ＭＳ Ｐ明朝" w:eastAsia="ＭＳ Ｐ明朝" w:hAnsi="ＭＳ Ｐ明朝"/>
                <w:color w:val="000000" w:themeColor="text1"/>
                <w:szCs w:val="22"/>
              </w:rPr>
            </w:pPr>
            <w:r>
              <w:rPr>
                <w:rFonts w:ascii="ＭＳ Ｐ明朝" w:eastAsia="ＭＳ Ｐ明朝" w:hAnsi="ＭＳ Ｐ明朝" w:hint="eastAsia"/>
                <w:color w:val="000000" w:themeColor="text1"/>
                <w:szCs w:val="22"/>
              </w:rPr>
              <w:t>1</w:t>
            </w:r>
          </w:p>
        </w:tc>
        <w:tc>
          <w:tcPr>
            <w:tcW w:w="3430" w:type="dxa"/>
          </w:tcPr>
          <w:p w14:paraId="74C91AA9" w14:textId="2C7D87B1" w:rsidR="00BB0D10" w:rsidRPr="003C5656" w:rsidRDefault="00BB0D10" w:rsidP="00D7589A">
            <w:pPr>
              <w:ind w:firstLineChars="100" w:firstLine="210"/>
              <w:jc w:val="left"/>
              <w:rPr>
                <w:color w:val="000000" w:themeColor="text1"/>
                <w:szCs w:val="22"/>
              </w:rPr>
            </w:pPr>
            <w:r w:rsidRPr="003C5656">
              <w:rPr>
                <w:rFonts w:hint="eastAsia"/>
                <w:color w:val="000000" w:themeColor="text1"/>
                <w:szCs w:val="22"/>
              </w:rPr>
              <w:t>若者や外国人観光客の方、県外から来られる方にとって、市外からの交通の便が高まり、市内の回遊性が高まってほしい。</w:t>
            </w:r>
          </w:p>
        </w:tc>
        <w:tc>
          <w:tcPr>
            <w:tcW w:w="1985" w:type="dxa"/>
            <w:tcBorders>
              <w:top w:val="single" w:sz="4" w:space="0" w:color="auto"/>
              <w:left w:val="single" w:sz="4" w:space="0" w:color="auto"/>
              <w:bottom w:val="single" w:sz="4" w:space="0" w:color="auto"/>
              <w:right w:val="single" w:sz="4" w:space="0" w:color="auto"/>
            </w:tcBorders>
          </w:tcPr>
          <w:p w14:paraId="2AF9C2F6" w14:textId="77777777" w:rsidR="00BB0D10" w:rsidRPr="003C5656" w:rsidRDefault="00BB0D10" w:rsidP="0043230A">
            <w:pPr>
              <w:jc w:val="left"/>
              <w:rPr>
                <w:rFonts w:ascii="ＭＳ Ｐ明朝" w:eastAsia="ＭＳ Ｐ明朝" w:hAnsi="ＭＳ Ｐ明朝"/>
                <w:color w:val="000000" w:themeColor="text1"/>
                <w:szCs w:val="22"/>
              </w:rPr>
            </w:pPr>
            <w:r w:rsidRPr="003C5656">
              <w:rPr>
                <w:rFonts w:ascii="ＭＳ Ｐ明朝" w:eastAsia="ＭＳ Ｐ明朝" w:hAnsi="ＭＳ Ｐ明朝" w:hint="eastAsia"/>
                <w:color w:val="000000" w:themeColor="text1"/>
                <w:szCs w:val="22"/>
              </w:rPr>
              <w:t>■可　能</w:t>
            </w:r>
          </w:p>
          <w:p w14:paraId="4AB92538" w14:textId="77777777" w:rsidR="00BB0D10" w:rsidRPr="003C5656" w:rsidRDefault="00BB0D10" w:rsidP="0043230A">
            <w:pPr>
              <w:ind w:firstLineChars="100" w:firstLine="210"/>
              <w:jc w:val="left"/>
              <w:rPr>
                <w:rFonts w:ascii="ＭＳ Ｐ明朝" w:eastAsia="ＭＳ Ｐ明朝" w:hAnsi="ＭＳ Ｐ明朝"/>
                <w:color w:val="000000" w:themeColor="text1"/>
                <w:szCs w:val="22"/>
              </w:rPr>
            </w:pPr>
            <w:r w:rsidRPr="003C5656">
              <w:rPr>
                <w:rFonts w:ascii="ＭＳ Ｐ明朝" w:eastAsia="ＭＳ Ｐ明朝" w:hAnsi="ＭＳ Ｐ明朝" w:hint="eastAsia"/>
                <w:color w:val="000000" w:themeColor="text1"/>
                <w:szCs w:val="22"/>
              </w:rPr>
              <w:t>■対応済</w:t>
            </w:r>
          </w:p>
          <w:p w14:paraId="3BD5A49E" w14:textId="77777777" w:rsidR="00BB0D10" w:rsidRPr="003C5656" w:rsidRDefault="00BB0D10" w:rsidP="0043230A">
            <w:pPr>
              <w:ind w:firstLineChars="100" w:firstLine="210"/>
              <w:jc w:val="left"/>
              <w:rPr>
                <w:rFonts w:ascii="ＭＳ Ｐ明朝" w:eastAsia="ＭＳ Ｐ明朝" w:hAnsi="ＭＳ Ｐ明朝"/>
                <w:color w:val="000000" w:themeColor="text1"/>
                <w:szCs w:val="22"/>
              </w:rPr>
            </w:pPr>
            <w:r w:rsidRPr="003C5656">
              <w:rPr>
                <w:rFonts w:ascii="ＭＳ Ｐ明朝" w:eastAsia="ＭＳ Ｐ明朝" w:hAnsi="ＭＳ Ｐ明朝" w:hint="eastAsia"/>
                <w:color w:val="000000" w:themeColor="text1"/>
                <w:szCs w:val="22"/>
              </w:rPr>
              <w:t>□今年度中</w:t>
            </w:r>
          </w:p>
          <w:p w14:paraId="0E1921FC" w14:textId="77777777" w:rsidR="00BB0D10" w:rsidRPr="003C5656" w:rsidRDefault="00BB0D10" w:rsidP="0043230A">
            <w:pPr>
              <w:ind w:firstLineChars="100" w:firstLine="210"/>
              <w:jc w:val="left"/>
              <w:rPr>
                <w:rFonts w:ascii="ＭＳ Ｐ明朝" w:eastAsia="ＭＳ Ｐ明朝" w:hAnsi="ＭＳ Ｐ明朝"/>
                <w:color w:val="000000" w:themeColor="text1"/>
                <w:szCs w:val="22"/>
              </w:rPr>
            </w:pPr>
            <w:r w:rsidRPr="003C5656">
              <w:rPr>
                <w:rFonts w:ascii="ＭＳ Ｐ明朝" w:eastAsia="ＭＳ Ｐ明朝" w:hAnsi="ＭＳ Ｐ明朝" w:hint="eastAsia"/>
                <w:color w:val="000000" w:themeColor="text1"/>
                <w:szCs w:val="22"/>
              </w:rPr>
              <w:t>□次年度以降</w:t>
            </w:r>
          </w:p>
          <w:p w14:paraId="75397931" w14:textId="77777777" w:rsidR="00BB0D10" w:rsidRPr="003C5656" w:rsidRDefault="00BB0D10" w:rsidP="0043230A">
            <w:pPr>
              <w:jc w:val="left"/>
              <w:rPr>
                <w:rFonts w:ascii="ＭＳ Ｐ明朝" w:eastAsia="ＭＳ Ｐ明朝" w:hAnsi="ＭＳ Ｐ明朝"/>
                <w:color w:val="000000" w:themeColor="text1"/>
                <w:szCs w:val="22"/>
              </w:rPr>
            </w:pPr>
            <w:r w:rsidRPr="003C5656">
              <w:rPr>
                <w:rFonts w:ascii="ＭＳ Ｐ明朝" w:eastAsia="ＭＳ Ｐ明朝" w:hAnsi="ＭＳ Ｐ明朝" w:hint="eastAsia"/>
                <w:color w:val="000000" w:themeColor="text1"/>
                <w:szCs w:val="22"/>
              </w:rPr>
              <w:t>□検討中</w:t>
            </w:r>
          </w:p>
          <w:p w14:paraId="38EB32EE" w14:textId="77777777" w:rsidR="00BB0D10" w:rsidRPr="003C5656" w:rsidRDefault="00BB0D10" w:rsidP="0043230A">
            <w:pPr>
              <w:jc w:val="left"/>
              <w:rPr>
                <w:rFonts w:ascii="ＭＳ Ｐ明朝" w:eastAsia="ＭＳ Ｐ明朝" w:hAnsi="ＭＳ Ｐ明朝"/>
                <w:color w:val="000000" w:themeColor="text1"/>
                <w:szCs w:val="22"/>
              </w:rPr>
            </w:pPr>
            <w:r w:rsidRPr="003C5656">
              <w:rPr>
                <w:rFonts w:ascii="ＭＳ Ｐ明朝" w:eastAsia="ＭＳ Ｐ明朝" w:hAnsi="ＭＳ Ｐ明朝" w:hint="eastAsia"/>
                <w:color w:val="000000" w:themeColor="text1"/>
                <w:szCs w:val="22"/>
              </w:rPr>
              <w:t>□不可能</w:t>
            </w:r>
          </w:p>
          <w:p w14:paraId="6210C718" w14:textId="320D9E1E" w:rsidR="00BB0D10" w:rsidRPr="003C5656" w:rsidRDefault="00BB0D10" w:rsidP="0043230A">
            <w:pPr>
              <w:jc w:val="left"/>
              <w:rPr>
                <w:rFonts w:ascii="ＭＳ Ｐ明朝" w:eastAsia="ＭＳ Ｐ明朝" w:hAnsi="ＭＳ Ｐ明朝"/>
                <w:color w:val="000000" w:themeColor="text1"/>
                <w:szCs w:val="22"/>
              </w:rPr>
            </w:pPr>
            <w:r w:rsidRPr="003C5656">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0F0ADEDD" w14:textId="069D84B9" w:rsidR="00BB0D10" w:rsidRPr="003C5656" w:rsidRDefault="00BB0D10" w:rsidP="0043230A">
            <w:pPr>
              <w:rPr>
                <w:rFonts w:ascii="ＭＳ ゴシック" w:eastAsia="ＭＳ ゴシック" w:hAnsi="ＭＳ ゴシック"/>
                <w:color w:val="000000" w:themeColor="text1"/>
                <w:szCs w:val="22"/>
              </w:rPr>
            </w:pPr>
            <w:r w:rsidRPr="003C5656">
              <w:rPr>
                <w:rFonts w:ascii="ＭＳ ゴシック" w:eastAsia="ＭＳ ゴシック" w:hAnsi="ＭＳ ゴシック" w:hint="eastAsia"/>
                <w:color w:val="FF0000"/>
                <w:szCs w:val="22"/>
              </w:rPr>
              <w:t xml:space="preserve">　</w:t>
            </w:r>
            <w:r w:rsidRPr="003C5656">
              <w:rPr>
                <w:rFonts w:ascii="ＭＳ ゴシック" w:eastAsia="ＭＳ ゴシック" w:hAnsi="ＭＳ ゴシック" w:hint="eastAsia"/>
                <w:color w:val="000000" w:themeColor="text1"/>
                <w:szCs w:val="22"/>
              </w:rPr>
              <w:t>現在、ＪＲ松山駅周辺の整備に合わせて、高速バスを快適に利用できるよう、バスタプロジェクト</w:t>
            </w:r>
            <w:r w:rsidR="00DC4B4F">
              <w:rPr>
                <w:rStyle w:val="af0"/>
                <w:rFonts w:ascii="ＭＳ ゴシック" w:eastAsia="ＭＳ ゴシック" w:hAnsi="ＭＳ ゴシック"/>
                <w:color w:val="000000" w:themeColor="text1"/>
                <w:szCs w:val="22"/>
              </w:rPr>
              <w:endnoteReference w:id="1"/>
            </w:r>
            <w:r w:rsidRPr="003C5656">
              <w:rPr>
                <w:rFonts w:ascii="ＭＳ ゴシック" w:eastAsia="ＭＳ ゴシック" w:hAnsi="ＭＳ ゴシック" w:hint="eastAsia"/>
                <w:color w:val="000000" w:themeColor="text1"/>
                <w:szCs w:val="22"/>
              </w:rPr>
              <w:t>を進めているほか、</w:t>
            </w:r>
            <w:r w:rsidRPr="003C5656">
              <w:rPr>
                <w:rFonts w:asciiTheme="majorEastAsia" w:eastAsiaTheme="majorEastAsia" w:hAnsiTheme="majorEastAsia" w:hint="eastAsia"/>
                <w:color w:val="000000" w:themeColor="text1"/>
                <w:szCs w:val="22"/>
              </w:rPr>
              <w:t>松山市駅前広場では、</w:t>
            </w:r>
            <w:r w:rsidRPr="003C5656">
              <w:rPr>
                <w:rFonts w:ascii="ＭＳ ゴシック" w:eastAsia="ＭＳ ゴシック" w:hAnsi="ＭＳ ゴシック" w:hint="eastAsia"/>
                <w:color w:val="000000" w:themeColor="text1"/>
                <w:szCs w:val="22"/>
              </w:rPr>
              <w:t>バスターミナルの集約や車道を通らなくても路面電車と郊外電車の乗り継ぎができるようにするなど利便性を高める取り組みを進めています。</w:t>
            </w:r>
          </w:p>
          <w:p w14:paraId="38B2CDBE" w14:textId="2F146A93" w:rsidR="00BB0D10" w:rsidRPr="003C5656" w:rsidRDefault="00BB0D10" w:rsidP="0043230A">
            <w:pPr>
              <w:spacing w:line="340" w:lineRule="exact"/>
              <w:ind w:firstLineChars="100" w:firstLine="210"/>
              <w:jc w:val="left"/>
              <w:rPr>
                <w:rFonts w:asciiTheme="majorEastAsia" w:eastAsiaTheme="majorEastAsia" w:hAnsiTheme="majorEastAsia"/>
                <w:color w:val="000000" w:themeColor="text1"/>
                <w:sz w:val="22"/>
              </w:rPr>
            </w:pPr>
            <w:r w:rsidRPr="003C5656">
              <w:rPr>
                <w:rFonts w:ascii="ＭＳ ゴシック" w:eastAsia="ＭＳ ゴシック" w:hAnsi="ＭＳ ゴシック" w:hint="eastAsia"/>
                <w:color w:val="000000" w:themeColor="text1"/>
                <w:szCs w:val="22"/>
              </w:rPr>
              <w:t>市内外の人が便利でスムーズに移動できるよう、新たな総合計画の策定の中で次代のまちの姿を検討します。</w:t>
            </w:r>
          </w:p>
        </w:tc>
        <w:tc>
          <w:tcPr>
            <w:tcW w:w="2097" w:type="dxa"/>
            <w:vMerge w:val="restart"/>
            <w:tcBorders>
              <w:top w:val="single" w:sz="4" w:space="0" w:color="auto"/>
              <w:left w:val="single" w:sz="4" w:space="0" w:color="auto"/>
              <w:right w:val="single" w:sz="4" w:space="0" w:color="auto"/>
            </w:tcBorders>
          </w:tcPr>
          <w:p w14:paraId="7917B749" w14:textId="77777777" w:rsidR="00BB0D10" w:rsidRPr="00285502" w:rsidRDefault="00BB0D10" w:rsidP="00606695">
            <w:pPr>
              <w:jc w:val="left"/>
              <w:rPr>
                <w:rFonts w:ascii="ＭＳ ゴシック" w:eastAsia="ＭＳ ゴシック" w:hAnsi="ＭＳ ゴシック"/>
                <w:color w:val="000000" w:themeColor="text1"/>
                <w:szCs w:val="22"/>
              </w:rPr>
            </w:pPr>
            <w:r w:rsidRPr="00285502">
              <w:rPr>
                <w:rFonts w:ascii="ＭＳ ゴシック" w:eastAsia="ＭＳ ゴシック" w:hAnsi="ＭＳ ゴシック" w:hint="eastAsia"/>
                <w:color w:val="000000" w:themeColor="text1"/>
                <w:szCs w:val="22"/>
              </w:rPr>
              <w:t>企画戦略課</w:t>
            </w:r>
          </w:p>
          <w:p w14:paraId="1DDF741E" w14:textId="77777777" w:rsidR="00BB0D10" w:rsidRPr="00285502" w:rsidRDefault="00BB0D10" w:rsidP="00606695">
            <w:pPr>
              <w:jc w:val="left"/>
              <w:rPr>
                <w:rFonts w:ascii="ＭＳ ゴシック" w:eastAsia="ＭＳ ゴシック" w:hAnsi="ＭＳ ゴシック"/>
                <w:color w:val="000000" w:themeColor="text1"/>
                <w:szCs w:val="22"/>
              </w:rPr>
            </w:pPr>
            <w:r w:rsidRPr="00285502">
              <w:rPr>
                <w:rFonts w:ascii="ＭＳ ゴシック" w:eastAsia="ＭＳ ゴシック" w:hAnsi="ＭＳ ゴシック" w:hint="eastAsia"/>
                <w:color w:val="000000" w:themeColor="text1"/>
                <w:szCs w:val="22"/>
              </w:rPr>
              <w:t>総合計画・地方創生担当</w:t>
            </w:r>
          </w:p>
          <w:p w14:paraId="20765B79" w14:textId="77777777" w:rsidR="00BB0D10" w:rsidRPr="00285502" w:rsidRDefault="00BB0D10" w:rsidP="00606695">
            <w:pPr>
              <w:jc w:val="left"/>
              <w:rPr>
                <w:rFonts w:ascii="ＭＳ ゴシック" w:eastAsia="ＭＳ ゴシック" w:hAnsi="ＭＳ ゴシック"/>
                <w:color w:val="000000" w:themeColor="text1"/>
                <w:szCs w:val="22"/>
              </w:rPr>
            </w:pPr>
            <w:r w:rsidRPr="00285502">
              <w:rPr>
                <w:rFonts w:ascii="ＭＳ ゴシック" w:eastAsia="ＭＳ ゴシック" w:hAnsi="ＭＳ ゴシック" w:hint="eastAsia"/>
                <w:color w:val="000000" w:themeColor="text1"/>
                <w:szCs w:val="22"/>
              </w:rPr>
              <w:t>089-948-6213</w:t>
            </w:r>
          </w:p>
          <w:p w14:paraId="3E8BCCB0" w14:textId="77777777" w:rsidR="00BB0D10" w:rsidRPr="00285502" w:rsidRDefault="00BB0D10" w:rsidP="00606695">
            <w:pPr>
              <w:jc w:val="left"/>
              <w:rPr>
                <w:rFonts w:ascii="ＭＳ ゴシック" w:eastAsia="ＭＳ ゴシック" w:hAnsi="ＭＳ ゴシック"/>
                <w:color w:val="000000" w:themeColor="text1"/>
                <w:szCs w:val="22"/>
              </w:rPr>
            </w:pPr>
          </w:p>
        </w:tc>
      </w:tr>
      <w:tr w:rsidR="00BB0D10" w:rsidRPr="00285502" w14:paraId="377C3E54" w14:textId="77777777" w:rsidTr="00204EE2">
        <w:trPr>
          <w:trHeight w:val="2560"/>
        </w:trPr>
        <w:tc>
          <w:tcPr>
            <w:tcW w:w="534" w:type="dxa"/>
            <w:vAlign w:val="center"/>
          </w:tcPr>
          <w:p w14:paraId="6D5A1018" w14:textId="2743A056" w:rsidR="00BB0D10" w:rsidRPr="00285502" w:rsidRDefault="00BB0D10" w:rsidP="0004786A">
            <w:pPr>
              <w:jc w:val="center"/>
              <w:rPr>
                <w:rFonts w:ascii="ＭＳ Ｐ明朝" w:eastAsia="ＭＳ Ｐ明朝" w:hAnsi="ＭＳ Ｐ明朝"/>
                <w:color w:val="000000" w:themeColor="text1"/>
                <w:szCs w:val="22"/>
              </w:rPr>
            </w:pPr>
            <w:r>
              <w:rPr>
                <w:rFonts w:ascii="ＭＳ Ｐ明朝" w:eastAsia="ＭＳ Ｐ明朝" w:hAnsi="ＭＳ Ｐ明朝" w:hint="eastAsia"/>
                <w:color w:val="000000" w:themeColor="text1"/>
                <w:szCs w:val="22"/>
              </w:rPr>
              <w:t>2</w:t>
            </w:r>
          </w:p>
        </w:tc>
        <w:tc>
          <w:tcPr>
            <w:tcW w:w="3430" w:type="dxa"/>
          </w:tcPr>
          <w:p w14:paraId="33284FE5" w14:textId="5342C09A" w:rsidR="00BB0D10" w:rsidRPr="00E77AD1" w:rsidRDefault="00BB0D10" w:rsidP="00D7589A">
            <w:pPr>
              <w:ind w:firstLineChars="100" w:firstLine="210"/>
              <w:jc w:val="left"/>
              <w:rPr>
                <w:color w:val="000000" w:themeColor="text1"/>
                <w:szCs w:val="22"/>
              </w:rPr>
            </w:pPr>
            <w:r w:rsidRPr="00E77AD1">
              <w:rPr>
                <w:rFonts w:asciiTheme="minorEastAsia" w:eastAsiaTheme="minorEastAsia" w:hAnsiTheme="minorEastAsia" w:hint="eastAsia"/>
                <w:color w:val="000000" w:themeColor="text1"/>
                <w:szCs w:val="22"/>
              </w:rPr>
              <w:t>野球を中心にさまざまなスポーツを観戦でき、市民の運動時間が長くなるなど、スポーツが盛んなまちになってほしい。</w:t>
            </w:r>
          </w:p>
        </w:tc>
        <w:tc>
          <w:tcPr>
            <w:tcW w:w="1985" w:type="dxa"/>
            <w:tcBorders>
              <w:top w:val="single" w:sz="4" w:space="0" w:color="auto"/>
              <w:left w:val="single" w:sz="4" w:space="0" w:color="auto"/>
              <w:bottom w:val="single" w:sz="4" w:space="0" w:color="auto"/>
              <w:right w:val="single" w:sz="4" w:space="0" w:color="auto"/>
            </w:tcBorders>
          </w:tcPr>
          <w:p w14:paraId="0EDB77FD" w14:textId="77777777" w:rsidR="00BB0D10" w:rsidRPr="00E77AD1" w:rsidRDefault="00BB0D10" w:rsidP="004C4EE3">
            <w:pPr>
              <w:jc w:val="left"/>
              <w:rPr>
                <w:rFonts w:ascii="ＭＳ Ｐ明朝" w:eastAsia="ＭＳ Ｐ明朝" w:hAnsi="ＭＳ Ｐ明朝"/>
                <w:color w:val="000000" w:themeColor="text1"/>
                <w:szCs w:val="22"/>
              </w:rPr>
            </w:pPr>
            <w:r w:rsidRPr="00E77AD1">
              <w:rPr>
                <w:rFonts w:ascii="ＭＳ Ｐ明朝" w:eastAsia="ＭＳ Ｐ明朝" w:hAnsi="ＭＳ Ｐ明朝" w:hint="eastAsia"/>
                <w:color w:val="000000" w:themeColor="text1"/>
                <w:szCs w:val="22"/>
              </w:rPr>
              <w:t>■可　能</w:t>
            </w:r>
          </w:p>
          <w:p w14:paraId="1496DE3C" w14:textId="77777777" w:rsidR="00BB0D10" w:rsidRPr="00E77AD1" w:rsidRDefault="00BB0D10" w:rsidP="004C4EE3">
            <w:pPr>
              <w:ind w:firstLineChars="100" w:firstLine="210"/>
              <w:jc w:val="left"/>
              <w:rPr>
                <w:rFonts w:ascii="ＭＳ Ｐ明朝" w:eastAsia="ＭＳ Ｐ明朝" w:hAnsi="ＭＳ Ｐ明朝"/>
                <w:color w:val="000000" w:themeColor="text1"/>
                <w:szCs w:val="22"/>
              </w:rPr>
            </w:pPr>
            <w:r w:rsidRPr="00E77AD1">
              <w:rPr>
                <w:rFonts w:ascii="ＭＳ Ｐ明朝" w:eastAsia="ＭＳ Ｐ明朝" w:hAnsi="ＭＳ Ｐ明朝" w:hint="eastAsia"/>
                <w:color w:val="000000" w:themeColor="text1"/>
                <w:szCs w:val="22"/>
              </w:rPr>
              <w:t>■対応済</w:t>
            </w:r>
          </w:p>
          <w:p w14:paraId="7AD8558C" w14:textId="77777777" w:rsidR="00BB0D10" w:rsidRPr="00E77AD1" w:rsidRDefault="00BB0D10" w:rsidP="004C4EE3">
            <w:pPr>
              <w:ind w:firstLineChars="100" w:firstLine="210"/>
              <w:jc w:val="left"/>
              <w:rPr>
                <w:rFonts w:ascii="ＭＳ Ｐ明朝" w:eastAsia="ＭＳ Ｐ明朝" w:hAnsi="ＭＳ Ｐ明朝"/>
                <w:color w:val="000000" w:themeColor="text1"/>
                <w:szCs w:val="22"/>
              </w:rPr>
            </w:pPr>
            <w:r w:rsidRPr="00E77AD1">
              <w:rPr>
                <w:rFonts w:ascii="ＭＳ Ｐ明朝" w:eastAsia="ＭＳ Ｐ明朝" w:hAnsi="ＭＳ Ｐ明朝" w:hint="eastAsia"/>
                <w:color w:val="000000" w:themeColor="text1"/>
                <w:szCs w:val="22"/>
              </w:rPr>
              <w:t>□今年度中</w:t>
            </w:r>
          </w:p>
          <w:p w14:paraId="5856CD13" w14:textId="77777777" w:rsidR="00BB0D10" w:rsidRPr="00E77AD1" w:rsidRDefault="00BB0D10" w:rsidP="004C4EE3">
            <w:pPr>
              <w:ind w:firstLineChars="100" w:firstLine="210"/>
              <w:jc w:val="left"/>
              <w:rPr>
                <w:rFonts w:ascii="ＭＳ Ｐ明朝" w:eastAsia="ＭＳ Ｐ明朝" w:hAnsi="ＭＳ Ｐ明朝"/>
                <w:color w:val="000000" w:themeColor="text1"/>
                <w:szCs w:val="22"/>
              </w:rPr>
            </w:pPr>
            <w:r w:rsidRPr="00E77AD1">
              <w:rPr>
                <w:rFonts w:ascii="ＭＳ Ｐ明朝" w:eastAsia="ＭＳ Ｐ明朝" w:hAnsi="ＭＳ Ｐ明朝" w:hint="eastAsia"/>
                <w:color w:val="000000" w:themeColor="text1"/>
                <w:szCs w:val="22"/>
              </w:rPr>
              <w:t>□次年度以降</w:t>
            </w:r>
          </w:p>
          <w:p w14:paraId="15063D6D" w14:textId="77777777" w:rsidR="00BB0D10" w:rsidRPr="00E77AD1" w:rsidRDefault="00BB0D10" w:rsidP="004C4EE3">
            <w:pPr>
              <w:jc w:val="left"/>
              <w:rPr>
                <w:rFonts w:ascii="ＭＳ Ｐ明朝" w:eastAsia="ＭＳ Ｐ明朝" w:hAnsi="ＭＳ Ｐ明朝"/>
                <w:color w:val="000000" w:themeColor="text1"/>
                <w:szCs w:val="22"/>
              </w:rPr>
            </w:pPr>
            <w:r w:rsidRPr="00E77AD1">
              <w:rPr>
                <w:rFonts w:ascii="ＭＳ Ｐ明朝" w:eastAsia="ＭＳ Ｐ明朝" w:hAnsi="ＭＳ Ｐ明朝" w:hint="eastAsia"/>
                <w:color w:val="000000" w:themeColor="text1"/>
                <w:szCs w:val="22"/>
              </w:rPr>
              <w:t>□検討中</w:t>
            </w:r>
          </w:p>
          <w:p w14:paraId="2B6F4B2D" w14:textId="77777777" w:rsidR="00BB0D10" w:rsidRPr="00E77AD1" w:rsidRDefault="00BB0D10" w:rsidP="004C4EE3">
            <w:pPr>
              <w:jc w:val="left"/>
              <w:rPr>
                <w:rFonts w:ascii="ＭＳ Ｐ明朝" w:eastAsia="ＭＳ Ｐ明朝" w:hAnsi="ＭＳ Ｐ明朝"/>
                <w:color w:val="000000" w:themeColor="text1"/>
                <w:szCs w:val="22"/>
              </w:rPr>
            </w:pPr>
            <w:r w:rsidRPr="00E77AD1">
              <w:rPr>
                <w:rFonts w:ascii="ＭＳ Ｐ明朝" w:eastAsia="ＭＳ Ｐ明朝" w:hAnsi="ＭＳ Ｐ明朝" w:hint="eastAsia"/>
                <w:color w:val="000000" w:themeColor="text1"/>
                <w:szCs w:val="22"/>
              </w:rPr>
              <w:t>□不可能</w:t>
            </w:r>
          </w:p>
          <w:p w14:paraId="2C8DE2AD" w14:textId="67A3C93F" w:rsidR="00BB0D10" w:rsidRPr="00E77AD1" w:rsidRDefault="00BB0D10" w:rsidP="004C4EE3">
            <w:pPr>
              <w:jc w:val="left"/>
              <w:rPr>
                <w:rFonts w:ascii="ＭＳ Ｐ明朝" w:eastAsia="ＭＳ Ｐ明朝" w:hAnsi="ＭＳ Ｐ明朝"/>
                <w:color w:val="000000" w:themeColor="text1"/>
                <w:szCs w:val="22"/>
              </w:rPr>
            </w:pPr>
            <w:r w:rsidRPr="00E77AD1">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7A64CFD7" w14:textId="3647A1BD" w:rsidR="00BB0D10" w:rsidRPr="00E77AD1" w:rsidRDefault="00BB0D10" w:rsidP="004C4EE3">
            <w:pPr>
              <w:spacing w:line="340" w:lineRule="exact"/>
              <w:ind w:leftChars="15" w:left="31" w:firstLineChars="100" w:firstLine="210"/>
              <w:jc w:val="left"/>
              <w:rPr>
                <w:rFonts w:ascii="ＭＳ ゴシック" w:eastAsia="ＭＳ ゴシック" w:hAnsi="ＭＳ ゴシック"/>
                <w:szCs w:val="21"/>
              </w:rPr>
            </w:pPr>
            <w:r w:rsidRPr="00E77AD1">
              <w:rPr>
                <w:rFonts w:ascii="ＭＳ ゴシック" w:eastAsia="ＭＳ ゴシック" w:hAnsi="ＭＳ ゴシック" w:hint="eastAsia"/>
                <w:szCs w:val="21"/>
              </w:rPr>
              <w:t>松山市では、愛媛ＦＣや愛媛マンダリンパイレーツ、愛媛オレンジバイキングス等の地域のトップスポーツチームを財政面や施設面で支援しているほか、プロ野球オールスターゲームの</w:t>
            </w:r>
            <w:r w:rsidR="00CD111C" w:rsidRPr="00E77AD1">
              <w:rPr>
                <w:rFonts w:ascii="ＭＳ ゴシック" w:eastAsia="ＭＳ ゴシック" w:hAnsi="ＭＳ ゴシック" w:hint="eastAsia"/>
                <w:szCs w:val="21"/>
              </w:rPr>
              <w:t>誘致</w:t>
            </w:r>
            <w:r w:rsidRPr="00E77AD1">
              <w:rPr>
                <w:rFonts w:ascii="ＭＳ ゴシック" w:eastAsia="ＭＳ ゴシック" w:hAnsi="ＭＳ ゴシック" w:hint="eastAsia"/>
                <w:szCs w:val="21"/>
              </w:rPr>
              <w:t>などに取り組んでいます。</w:t>
            </w:r>
          </w:p>
          <w:p w14:paraId="08866F35" w14:textId="77777777" w:rsidR="00BB0D10" w:rsidRPr="00E77AD1" w:rsidRDefault="00BB0D10" w:rsidP="004C4EE3">
            <w:pPr>
              <w:spacing w:line="340" w:lineRule="exact"/>
              <w:ind w:leftChars="15" w:left="31" w:firstLineChars="100" w:firstLine="210"/>
              <w:jc w:val="left"/>
              <w:rPr>
                <w:rFonts w:ascii="ＭＳ ゴシック" w:eastAsia="ＭＳ ゴシック" w:hAnsi="ＭＳ ゴシック"/>
                <w:szCs w:val="21"/>
              </w:rPr>
            </w:pPr>
            <w:r w:rsidRPr="00E77AD1">
              <w:rPr>
                <w:rFonts w:ascii="ＭＳ ゴシック" w:eastAsia="ＭＳ ゴシック" w:hAnsi="ＭＳ ゴシック" w:hint="eastAsia"/>
                <w:szCs w:val="21"/>
              </w:rPr>
              <w:t>また、スポーツ指導者や審判員の養成、愛媛マラソンやトライアスロン中島大会への支援などで市民スポーツの振興にも取り組んでいます。</w:t>
            </w:r>
          </w:p>
          <w:p w14:paraId="5A3DE28F" w14:textId="286500B9" w:rsidR="00BB0D10" w:rsidRPr="00E77AD1" w:rsidRDefault="00BB0D10" w:rsidP="004C4EE3">
            <w:pPr>
              <w:spacing w:line="340" w:lineRule="exact"/>
              <w:ind w:firstLineChars="100" w:firstLine="210"/>
              <w:jc w:val="left"/>
              <w:rPr>
                <w:rFonts w:asciiTheme="majorEastAsia" w:eastAsiaTheme="majorEastAsia" w:hAnsiTheme="majorEastAsia"/>
                <w:sz w:val="22"/>
              </w:rPr>
            </w:pPr>
            <w:r w:rsidRPr="00E77AD1">
              <w:rPr>
                <w:rFonts w:ascii="ＭＳ ゴシック" w:eastAsia="ＭＳ ゴシック" w:hAnsi="ＭＳ ゴシック" w:hint="eastAsia"/>
                <w:szCs w:val="21"/>
              </w:rPr>
              <w:t>誰もが気軽にスポーツに親しめる次代のまちの姿を新たな総合計画の策定の中で検討します。</w:t>
            </w:r>
          </w:p>
        </w:tc>
        <w:tc>
          <w:tcPr>
            <w:tcW w:w="2097" w:type="dxa"/>
            <w:vMerge/>
            <w:tcBorders>
              <w:left w:val="single" w:sz="4" w:space="0" w:color="auto"/>
              <w:right w:val="single" w:sz="4" w:space="0" w:color="auto"/>
            </w:tcBorders>
          </w:tcPr>
          <w:p w14:paraId="13296E61" w14:textId="77777777" w:rsidR="00BB0D10" w:rsidRPr="00285502" w:rsidRDefault="00BB0D10" w:rsidP="00606695">
            <w:pPr>
              <w:jc w:val="left"/>
              <w:rPr>
                <w:rFonts w:ascii="ＭＳ ゴシック" w:eastAsia="ＭＳ ゴシック" w:hAnsi="ＭＳ ゴシック"/>
                <w:color w:val="000000" w:themeColor="text1"/>
                <w:szCs w:val="22"/>
              </w:rPr>
            </w:pPr>
          </w:p>
        </w:tc>
      </w:tr>
      <w:tr w:rsidR="00BB0D10" w:rsidRPr="00285502" w14:paraId="4A869B72" w14:textId="77777777" w:rsidTr="00204EE2">
        <w:trPr>
          <w:trHeight w:val="2560"/>
        </w:trPr>
        <w:tc>
          <w:tcPr>
            <w:tcW w:w="534" w:type="dxa"/>
            <w:vAlign w:val="center"/>
          </w:tcPr>
          <w:p w14:paraId="4F38BDBC" w14:textId="61C818D0" w:rsidR="00BB0D10" w:rsidRPr="00285502" w:rsidRDefault="00BB0D10" w:rsidP="0004786A">
            <w:pPr>
              <w:jc w:val="center"/>
              <w:rPr>
                <w:rFonts w:ascii="ＭＳ Ｐ明朝" w:eastAsia="ＭＳ Ｐ明朝" w:hAnsi="ＭＳ Ｐ明朝"/>
                <w:color w:val="000000" w:themeColor="text1"/>
                <w:szCs w:val="22"/>
              </w:rPr>
            </w:pPr>
            <w:r>
              <w:rPr>
                <w:rFonts w:ascii="ＭＳ Ｐ明朝" w:eastAsia="ＭＳ Ｐ明朝" w:hAnsi="ＭＳ Ｐ明朝" w:hint="eastAsia"/>
                <w:color w:val="000000" w:themeColor="text1"/>
                <w:szCs w:val="22"/>
              </w:rPr>
              <w:t>3</w:t>
            </w:r>
          </w:p>
        </w:tc>
        <w:tc>
          <w:tcPr>
            <w:tcW w:w="3430" w:type="dxa"/>
          </w:tcPr>
          <w:p w14:paraId="4ED3B2E2" w14:textId="581C0A12" w:rsidR="00BB0D10" w:rsidRPr="00E77AD1" w:rsidRDefault="00BB0D10" w:rsidP="00D7589A">
            <w:pPr>
              <w:ind w:firstLineChars="100" w:firstLine="210"/>
              <w:jc w:val="left"/>
              <w:rPr>
                <w:rFonts w:ascii="ＭＳ Ｐ明朝" w:eastAsia="ＭＳ Ｐ明朝" w:hAnsi="ＭＳ Ｐ明朝"/>
                <w:bCs/>
                <w:color w:val="000000" w:themeColor="text1"/>
                <w:szCs w:val="22"/>
              </w:rPr>
            </w:pPr>
            <w:r w:rsidRPr="00E77AD1">
              <w:rPr>
                <w:rFonts w:hint="eastAsia"/>
                <w:color w:val="000000" w:themeColor="text1"/>
                <w:szCs w:val="22"/>
              </w:rPr>
              <w:t>アニメ・ゲームの聖地になってほしい。</w:t>
            </w:r>
          </w:p>
        </w:tc>
        <w:tc>
          <w:tcPr>
            <w:tcW w:w="1985" w:type="dxa"/>
            <w:tcBorders>
              <w:top w:val="single" w:sz="4" w:space="0" w:color="auto"/>
              <w:left w:val="single" w:sz="4" w:space="0" w:color="auto"/>
              <w:bottom w:val="single" w:sz="4" w:space="0" w:color="auto"/>
              <w:right w:val="single" w:sz="4" w:space="0" w:color="auto"/>
            </w:tcBorders>
          </w:tcPr>
          <w:p w14:paraId="531DD132" w14:textId="77777777" w:rsidR="00BB0D10" w:rsidRPr="00E77AD1" w:rsidRDefault="00BB0D10" w:rsidP="0004786A">
            <w:pPr>
              <w:jc w:val="left"/>
              <w:rPr>
                <w:rFonts w:ascii="ＭＳ Ｐ明朝" w:eastAsia="ＭＳ Ｐ明朝" w:hAnsi="ＭＳ Ｐ明朝"/>
                <w:color w:val="000000" w:themeColor="text1"/>
                <w:szCs w:val="22"/>
              </w:rPr>
            </w:pPr>
            <w:r w:rsidRPr="00E77AD1">
              <w:rPr>
                <w:rFonts w:ascii="ＭＳ Ｐ明朝" w:eastAsia="ＭＳ Ｐ明朝" w:hAnsi="ＭＳ Ｐ明朝" w:hint="eastAsia"/>
                <w:color w:val="000000" w:themeColor="text1"/>
                <w:szCs w:val="22"/>
              </w:rPr>
              <w:t>■可　能</w:t>
            </w:r>
          </w:p>
          <w:p w14:paraId="39EF3DF6" w14:textId="6F30EABA" w:rsidR="00BB0D10" w:rsidRPr="00E77AD1" w:rsidRDefault="00BB0D10" w:rsidP="0004786A">
            <w:pPr>
              <w:ind w:firstLineChars="100" w:firstLine="210"/>
              <w:jc w:val="left"/>
              <w:rPr>
                <w:rFonts w:ascii="ＭＳ Ｐ明朝" w:eastAsia="ＭＳ Ｐ明朝" w:hAnsi="ＭＳ Ｐ明朝"/>
                <w:color w:val="000000" w:themeColor="text1"/>
                <w:szCs w:val="22"/>
              </w:rPr>
            </w:pPr>
            <w:r w:rsidRPr="00E77AD1">
              <w:rPr>
                <w:rFonts w:ascii="ＭＳ Ｐ明朝" w:eastAsia="ＭＳ Ｐ明朝" w:hAnsi="ＭＳ Ｐ明朝" w:hint="eastAsia"/>
                <w:color w:val="000000" w:themeColor="text1"/>
                <w:szCs w:val="22"/>
              </w:rPr>
              <w:t>■対応済</w:t>
            </w:r>
          </w:p>
          <w:p w14:paraId="2A28D532" w14:textId="77777777" w:rsidR="00BB0D10" w:rsidRPr="00E77AD1" w:rsidRDefault="00BB0D10" w:rsidP="0004786A">
            <w:pPr>
              <w:ind w:firstLineChars="100" w:firstLine="210"/>
              <w:jc w:val="left"/>
              <w:rPr>
                <w:rFonts w:ascii="ＭＳ Ｐ明朝" w:eastAsia="ＭＳ Ｐ明朝" w:hAnsi="ＭＳ Ｐ明朝"/>
                <w:color w:val="000000" w:themeColor="text1"/>
                <w:szCs w:val="22"/>
              </w:rPr>
            </w:pPr>
            <w:r w:rsidRPr="00E77AD1">
              <w:rPr>
                <w:rFonts w:ascii="ＭＳ Ｐ明朝" w:eastAsia="ＭＳ Ｐ明朝" w:hAnsi="ＭＳ Ｐ明朝" w:hint="eastAsia"/>
                <w:color w:val="000000" w:themeColor="text1"/>
                <w:szCs w:val="22"/>
              </w:rPr>
              <w:t>□今年度中</w:t>
            </w:r>
          </w:p>
          <w:p w14:paraId="7B8795EF" w14:textId="6507D441" w:rsidR="00BB0D10" w:rsidRPr="00E77AD1" w:rsidRDefault="00BB0D10" w:rsidP="0004786A">
            <w:pPr>
              <w:ind w:firstLineChars="100" w:firstLine="210"/>
              <w:jc w:val="left"/>
              <w:rPr>
                <w:rFonts w:ascii="ＭＳ Ｐ明朝" w:eastAsia="ＭＳ Ｐ明朝" w:hAnsi="ＭＳ Ｐ明朝"/>
                <w:color w:val="000000" w:themeColor="text1"/>
                <w:szCs w:val="22"/>
              </w:rPr>
            </w:pPr>
            <w:r w:rsidRPr="00E77AD1">
              <w:rPr>
                <w:rFonts w:ascii="ＭＳ Ｐ明朝" w:eastAsia="ＭＳ Ｐ明朝" w:hAnsi="ＭＳ Ｐ明朝" w:hint="eastAsia"/>
                <w:color w:val="000000" w:themeColor="text1"/>
                <w:szCs w:val="22"/>
              </w:rPr>
              <w:t>□次年度以降</w:t>
            </w:r>
          </w:p>
          <w:p w14:paraId="1B8FE990" w14:textId="77777777" w:rsidR="00BB0D10" w:rsidRPr="00E77AD1" w:rsidRDefault="00BB0D10" w:rsidP="0004786A">
            <w:pPr>
              <w:jc w:val="left"/>
              <w:rPr>
                <w:rFonts w:ascii="ＭＳ Ｐ明朝" w:eastAsia="ＭＳ Ｐ明朝" w:hAnsi="ＭＳ Ｐ明朝"/>
                <w:color w:val="000000" w:themeColor="text1"/>
                <w:szCs w:val="22"/>
              </w:rPr>
            </w:pPr>
            <w:r w:rsidRPr="00E77AD1">
              <w:rPr>
                <w:rFonts w:ascii="ＭＳ Ｐ明朝" w:eastAsia="ＭＳ Ｐ明朝" w:hAnsi="ＭＳ Ｐ明朝" w:hint="eastAsia"/>
                <w:color w:val="000000" w:themeColor="text1"/>
                <w:szCs w:val="22"/>
              </w:rPr>
              <w:t>□検討中</w:t>
            </w:r>
          </w:p>
          <w:p w14:paraId="7AFFF6FA" w14:textId="77777777" w:rsidR="00BB0D10" w:rsidRPr="00E77AD1" w:rsidRDefault="00BB0D10" w:rsidP="0004786A">
            <w:pPr>
              <w:jc w:val="left"/>
              <w:rPr>
                <w:rFonts w:ascii="ＭＳ Ｐ明朝" w:eastAsia="ＭＳ Ｐ明朝" w:hAnsi="ＭＳ Ｐ明朝"/>
                <w:color w:val="000000" w:themeColor="text1"/>
                <w:szCs w:val="22"/>
              </w:rPr>
            </w:pPr>
            <w:r w:rsidRPr="00E77AD1">
              <w:rPr>
                <w:rFonts w:ascii="ＭＳ Ｐ明朝" w:eastAsia="ＭＳ Ｐ明朝" w:hAnsi="ＭＳ Ｐ明朝" w:hint="eastAsia"/>
                <w:color w:val="000000" w:themeColor="text1"/>
                <w:szCs w:val="22"/>
              </w:rPr>
              <w:t>□不可能</w:t>
            </w:r>
          </w:p>
          <w:p w14:paraId="79E91E6E" w14:textId="68978B8A" w:rsidR="00BB0D10" w:rsidRPr="00E77AD1" w:rsidRDefault="00BB0D10" w:rsidP="0004786A">
            <w:pPr>
              <w:jc w:val="left"/>
              <w:rPr>
                <w:rFonts w:ascii="ＭＳ Ｐ明朝" w:eastAsia="ＭＳ Ｐ明朝" w:hAnsi="ＭＳ Ｐ明朝"/>
                <w:color w:val="000000" w:themeColor="text1"/>
                <w:szCs w:val="22"/>
              </w:rPr>
            </w:pPr>
            <w:r w:rsidRPr="00E77AD1">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7F415353" w14:textId="53F0BC8F" w:rsidR="00BB0D10" w:rsidRPr="00E77AD1" w:rsidRDefault="00BB0D10" w:rsidP="00BF4ABE">
            <w:pPr>
              <w:spacing w:line="340" w:lineRule="exact"/>
              <w:ind w:firstLineChars="100" w:firstLine="220"/>
              <w:jc w:val="left"/>
              <w:rPr>
                <w:rFonts w:asciiTheme="majorEastAsia" w:eastAsiaTheme="majorEastAsia" w:hAnsiTheme="majorEastAsia"/>
                <w:sz w:val="22"/>
              </w:rPr>
            </w:pPr>
            <w:r w:rsidRPr="00E77AD1">
              <w:rPr>
                <w:rFonts w:asciiTheme="majorEastAsia" w:eastAsiaTheme="majorEastAsia" w:hAnsiTheme="majorEastAsia" w:hint="eastAsia"/>
                <w:sz w:val="22"/>
              </w:rPr>
              <w:t>松山市では道後温泉本館保存修理工事を観光資源化する「道後ＲＥＢＯＲＮプロジェクト」で、「再生」をテーマに手塚治虫さんの「火の鳥」とコラボレーションしたほか、</w:t>
            </w:r>
            <w:r w:rsidR="00BF4ABE" w:rsidRPr="00E77AD1">
              <w:rPr>
                <w:rFonts w:asciiTheme="majorEastAsia" w:eastAsiaTheme="majorEastAsia" w:hAnsiTheme="majorEastAsia" w:hint="eastAsia"/>
                <w:sz w:val="22"/>
              </w:rPr>
              <w:t>「まつやまお城フェスタ２０２３」では、松山城ゆかりの人物をアニメキャラクター化し、人気声優が声を担当するなど、</w:t>
            </w:r>
            <w:r w:rsidRPr="00E77AD1">
              <w:rPr>
                <w:rFonts w:asciiTheme="majorEastAsia" w:eastAsiaTheme="majorEastAsia" w:hAnsiTheme="majorEastAsia" w:hint="eastAsia"/>
                <w:sz w:val="22"/>
              </w:rPr>
              <w:t>日本の漫画やアニメ文化と掛け合わせて、本市の魅力を広く発信しています。若者が行きたくなる場所が増えるなど魅力あふれる次代のまちの姿を新たな総合計画の策定の中で検討します。</w:t>
            </w:r>
          </w:p>
        </w:tc>
        <w:tc>
          <w:tcPr>
            <w:tcW w:w="2097" w:type="dxa"/>
            <w:vMerge/>
            <w:tcBorders>
              <w:left w:val="single" w:sz="4" w:space="0" w:color="auto"/>
              <w:right w:val="single" w:sz="4" w:space="0" w:color="auto"/>
            </w:tcBorders>
          </w:tcPr>
          <w:p w14:paraId="0826909D" w14:textId="742D1DC7" w:rsidR="00BB0D10" w:rsidRPr="00285502" w:rsidRDefault="00BB0D10" w:rsidP="00606695">
            <w:pPr>
              <w:jc w:val="left"/>
              <w:rPr>
                <w:rFonts w:ascii="ＭＳ ゴシック" w:eastAsia="ＭＳ ゴシック" w:hAnsi="ＭＳ ゴシック"/>
                <w:color w:val="000000" w:themeColor="text1"/>
                <w:szCs w:val="22"/>
              </w:rPr>
            </w:pPr>
          </w:p>
        </w:tc>
      </w:tr>
      <w:tr w:rsidR="00BB0D10" w:rsidRPr="00285502" w14:paraId="273B6C86" w14:textId="77777777" w:rsidTr="00EA28E5">
        <w:trPr>
          <w:trHeight w:val="1974"/>
        </w:trPr>
        <w:tc>
          <w:tcPr>
            <w:tcW w:w="534" w:type="dxa"/>
            <w:tcBorders>
              <w:top w:val="single" w:sz="4" w:space="0" w:color="auto"/>
              <w:left w:val="single" w:sz="4" w:space="0" w:color="auto"/>
              <w:bottom w:val="single" w:sz="4" w:space="0" w:color="auto"/>
              <w:right w:val="single" w:sz="4" w:space="0" w:color="auto"/>
            </w:tcBorders>
            <w:vAlign w:val="center"/>
          </w:tcPr>
          <w:p w14:paraId="2E7E41DE" w14:textId="323AE670" w:rsidR="00BB0D10" w:rsidRPr="00285502" w:rsidRDefault="00BB0D10" w:rsidP="00F44D8D">
            <w:pPr>
              <w:jc w:val="center"/>
              <w:rPr>
                <w:rFonts w:ascii="ＭＳ Ｐ明朝" w:eastAsia="ＭＳ Ｐ明朝" w:hAnsi="ＭＳ Ｐ明朝"/>
                <w:color w:val="000000" w:themeColor="text1"/>
                <w:szCs w:val="22"/>
              </w:rPr>
            </w:pPr>
            <w:r>
              <w:rPr>
                <w:rFonts w:ascii="ＭＳ Ｐ明朝" w:eastAsia="ＭＳ Ｐ明朝" w:hAnsi="ＭＳ Ｐ明朝" w:hint="eastAsia"/>
                <w:color w:val="000000" w:themeColor="text1"/>
                <w:szCs w:val="22"/>
              </w:rPr>
              <w:lastRenderedPageBreak/>
              <w:t>4</w:t>
            </w:r>
          </w:p>
        </w:tc>
        <w:tc>
          <w:tcPr>
            <w:tcW w:w="3430" w:type="dxa"/>
            <w:tcBorders>
              <w:top w:val="single" w:sz="4" w:space="0" w:color="auto"/>
              <w:left w:val="single" w:sz="4" w:space="0" w:color="auto"/>
              <w:bottom w:val="single" w:sz="4" w:space="0" w:color="auto"/>
              <w:right w:val="single" w:sz="4" w:space="0" w:color="auto"/>
            </w:tcBorders>
          </w:tcPr>
          <w:p w14:paraId="3CB1A1A3" w14:textId="5DE521C1" w:rsidR="00BB0D10" w:rsidRDefault="005205F5" w:rsidP="005205F5">
            <w:pPr>
              <w:ind w:firstLineChars="100" w:firstLine="210"/>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高齢者の健康管理に役立つロボット等が普及して、</w:t>
            </w:r>
            <w:r w:rsidR="00BB0D10" w:rsidRPr="00326DAE">
              <w:rPr>
                <w:rFonts w:asciiTheme="minorEastAsia" w:eastAsiaTheme="minorEastAsia" w:hAnsiTheme="minorEastAsia" w:hint="eastAsia"/>
                <w:color w:val="000000" w:themeColor="text1"/>
                <w:szCs w:val="22"/>
              </w:rPr>
              <w:t>使い方</w:t>
            </w:r>
            <w:r>
              <w:rPr>
                <w:rFonts w:asciiTheme="minorEastAsia" w:eastAsiaTheme="minorEastAsia" w:hAnsiTheme="minorEastAsia" w:hint="eastAsia"/>
                <w:color w:val="000000" w:themeColor="text1"/>
                <w:szCs w:val="22"/>
              </w:rPr>
              <w:t>が分からず</w:t>
            </w:r>
            <w:r w:rsidR="00BB0D10" w:rsidRPr="00326DAE">
              <w:rPr>
                <w:rFonts w:asciiTheme="minorEastAsia" w:eastAsiaTheme="minorEastAsia" w:hAnsiTheme="minorEastAsia" w:hint="eastAsia"/>
                <w:color w:val="000000" w:themeColor="text1"/>
                <w:szCs w:val="22"/>
              </w:rPr>
              <w:t>困っている</w:t>
            </w:r>
            <w:r>
              <w:rPr>
                <w:rFonts w:asciiTheme="minorEastAsia" w:eastAsiaTheme="minorEastAsia" w:hAnsiTheme="minorEastAsia" w:hint="eastAsia"/>
                <w:color w:val="000000" w:themeColor="text1"/>
                <w:szCs w:val="22"/>
              </w:rPr>
              <w:t>人</w:t>
            </w:r>
            <w:r w:rsidR="000D074B">
              <w:rPr>
                <w:rFonts w:asciiTheme="minorEastAsia" w:eastAsiaTheme="minorEastAsia" w:hAnsiTheme="minorEastAsia" w:hint="eastAsia"/>
                <w:color w:val="000000" w:themeColor="text1"/>
                <w:szCs w:val="22"/>
              </w:rPr>
              <w:t>を手助けする</w:t>
            </w:r>
            <w:r w:rsidR="00BB0D10" w:rsidRPr="00326DAE">
              <w:rPr>
                <w:rFonts w:asciiTheme="minorEastAsia" w:eastAsiaTheme="minorEastAsia" w:hAnsiTheme="minorEastAsia" w:hint="eastAsia"/>
                <w:color w:val="000000" w:themeColor="text1"/>
                <w:szCs w:val="22"/>
              </w:rPr>
              <w:t>優しいまちになってほしい</w:t>
            </w:r>
          </w:p>
        </w:tc>
        <w:tc>
          <w:tcPr>
            <w:tcW w:w="1985" w:type="dxa"/>
            <w:tcBorders>
              <w:top w:val="single" w:sz="4" w:space="0" w:color="auto"/>
              <w:left w:val="single" w:sz="4" w:space="0" w:color="auto"/>
              <w:bottom w:val="single" w:sz="4" w:space="0" w:color="auto"/>
              <w:right w:val="single" w:sz="4" w:space="0" w:color="auto"/>
            </w:tcBorders>
          </w:tcPr>
          <w:p w14:paraId="5672EC01" w14:textId="77777777" w:rsidR="00BB0D10" w:rsidRPr="00285502" w:rsidRDefault="00BB0D10" w:rsidP="00326DAE">
            <w:pPr>
              <w:jc w:val="left"/>
              <w:rPr>
                <w:rFonts w:ascii="ＭＳ Ｐ明朝" w:eastAsia="ＭＳ Ｐ明朝" w:hAnsi="ＭＳ Ｐ明朝"/>
                <w:color w:val="000000" w:themeColor="text1"/>
                <w:szCs w:val="22"/>
              </w:rPr>
            </w:pPr>
            <w:r w:rsidRPr="00285502">
              <w:rPr>
                <w:rFonts w:ascii="ＭＳ Ｐ明朝" w:eastAsia="ＭＳ Ｐ明朝" w:hAnsi="ＭＳ Ｐ明朝" w:hint="eastAsia"/>
                <w:color w:val="000000" w:themeColor="text1"/>
                <w:szCs w:val="22"/>
              </w:rPr>
              <w:t>■可　能</w:t>
            </w:r>
          </w:p>
          <w:p w14:paraId="11D4C127" w14:textId="77777777" w:rsidR="00BB0D10" w:rsidRPr="00285502" w:rsidRDefault="00BB0D10" w:rsidP="00326DAE">
            <w:pPr>
              <w:ind w:firstLineChars="100" w:firstLine="210"/>
              <w:jc w:val="left"/>
              <w:rPr>
                <w:rFonts w:ascii="ＭＳ Ｐ明朝" w:eastAsia="ＭＳ Ｐ明朝" w:hAnsi="ＭＳ Ｐ明朝"/>
                <w:color w:val="000000" w:themeColor="text1"/>
                <w:szCs w:val="22"/>
              </w:rPr>
            </w:pPr>
            <w:r w:rsidRPr="00285502">
              <w:rPr>
                <w:rFonts w:ascii="ＭＳ Ｐ明朝" w:eastAsia="ＭＳ Ｐ明朝" w:hAnsi="ＭＳ Ｐ明朝" w:hint="eastAsia"/>
                <w:color w:val="000000" w:themeColor="text1"/>
                <w:szCs w:val="22"/>
              </w:rPr>
              <w:t>■対応済</w:t>
            </w:r>
          </w:p>
          <w:p w14:paraId="2A02A007" w14:textId="77777777" w:rsidR="00BB0D10" w:rsidRPr="00285502" w:rsidRDefault="00BB0D10" w:rsidP="00326DAE">
            <w:pPr>
              <w:ind w:firstLineChars="100" w:firstLine="210"/>
              <w:jc w:val="left"/>
              <w:rPr>
                <w:rFonts w:ascii="ＭＳ Ｐ明朝" w:eastAsia="ＭＳ Ｐ明朝" w:hAnsi="ＭＳ Ｐ明朝"/>
                <w:color w:val="000000" w:themeColor="text1"/>
                <w:szCs w:val="22"/>
              </w:rPr>
            </w:pPr>
            <w:r w:rsidRPr="00285502">
              <w:rPr>
                <w:rFonts w:ascii="ＭＳ Ｐ明朝" w:eastAsia="ＭＳ Ｐ明朝" w:hAnsi="ＭＳ Ｐ明朝" w:hint="eastAsia"/>
                <w:color w:val="000000" w:themeColor="text1"/>
                <w:szCs w:val="22"/>
              </w:rPr>
              <w:t>□今年度中</w:t>
            </w:r>
          </w:p>
          <w:p w14:paraId="41C2027C" w14:textId="77777777" w:rsidR="00BB0D10" w:rsidRPr="00285502" w:rsidRDefault="00BB0D10" w:rsidP="00326DAE">
            <w:pPr>
              <w:ind w:firstLineChars="100" w:firstLine="210"/>
              <w:jc w:val="left"/>
              <w:rPr>
                <w:rFonts w:ascii="ＭＳ Ｐ明朝" w:eastAsia="ＭＳ Ｐ明朝" w:hAnsi="ＭＳ Ｐ明朝"/>
                <w:color w:val="000000" w:themeColor="text1"/>
                <w:szCs w:val="22"/>
              </w:rPr>
            </w:pPr>
            <w:r w:rsidRPr="00285502">
              <w:rPr>
                <w:rFonts w:ascii="ＭＳ Ｐ明朝" w:eastAsia="ＭＳ Ｐ明朝" w:hAnsi="ＭＳ Ｐ明朝" w:hint="eastAsia"/>
                <w:color w:val="000000" w:themeColor="text1"/>
                <w:szCs w:val="22"/>
              </w:rPr>
              <w:t>□次年度以降</w:t>
            </w:r>
          </w:p>
          <w:p w14:paraId="4AE635FF" w14:textId="77777777" w:rsidR="00BB0D10" w:rsidRPr="00285502" w:rsidRDefault="00BB0D10" w:rsidP="00326DAE">
            <w:pPr>
              <w:jc w:val="left"/>
              <w:rPr>
                <w:rFonts w:ascii="ＭＳ Ｐ明朝" w:eastAsia="ＭＳ Ｐ明朝" w:hAnsi="ＭＳ Ｐ明朝"/>
                <w:color w:val="000000" w:themeColor="text1"/>
                <w:szCs w:val="22"/>
              </w:rPr>
            </w:pPr>
            <w:r w:rsidRPr="00285502">
              <w:rPr>
                <w:rFonts w:ascii="ＭＳ Ｐ明朝" w:eastAsia="ＭＳ Ｐ明朝" w:hAnsi="ＭＳ Ｐ明朝" w:hint="eastAsia"/>
                <w:color w:val="000000" w:themeColor="text1"/>
                <w:szCs w:val="22"/>
              </w:rPr>
              <w:t>□検討中</w:t>
            </w:r>
          </w:p>
          <w:p w14:paraId="7CB26780" w14:textId="77777777" w:rsidR="00BB0D10" w:rsidRPr="00285502" w:rsidRDefault="00BB0D10" w:rsidP="00326DAE">
            <w:pPr>
              <w:jc w:val="left"/>
              <w:rPr>
                <w:rFonts w:ascii="ＭＳ Ｐ明朝" w:eastAsia="ＭＳ Ｐ明朝" w:hAnsi="ＭＳ Ｐ明朝"/>
                <w:color w:val="000000" w:themeColor="text1"/>
                <w:szCs w:val="22"/>
              </w:rPr>
            </w:pPr>
            <w:r w:rsidRPr="00285502">
              <w:rPr>
                <w:rFonts w:ascii="ＭＳ Ｐ明朝" w:eastAsia="ＭＳ Ｐ明朝" w:hAnsi="ＭＳ Ｐ明朝" w:hint="eastAsia"/>
                <w:color w:val="000000" w:themeColor="text1"/>
                <w:szCs w:val="22"/>
              </w:rPr>
              <w:t>□不可能</w:t>
            </w:r>
          </w:p>
          <w:p w14:paraId="0592C8B4" w14:textId="6339A0F8" w:rsidR="00BB0D10" w:rsidRPr="00285502" w:rsidRDefault="00BB0D10" w:rsidP="00326DAE">
            <w:pPr>
              <w:spacing w:line="320" w:lineRule="exact"/>
              <w:jc w:val="left"/>
              <w:rPr>
                <w:rFonts w:ascii="ＭＳ Ｐ明朝" w:eastAsia="ＭＳ Ｐ明朝" w:hAnsi="ＭＳ Ｐ明朝"/>
                <w:color w:val="000000" w:themeColor="text1"/>
                <w:szCs w:val="22"/>
              </w:rPr>
            </w:pPr>
            <w:r w:rsidRPr="00285502">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063BAA41" w14:textId="0F728867" w:rsidR="005205F5" w:rsidRPr="005205F5" w:rsidRDefault="00BB0D10" w:rsidP="00D60FEE">
            <w:pPr>
              <w:ind w:firstLineChars="100" w:firstLine="210"/>
              <w:jc w:val="left"/>
              <w:rPr>
                <w:rFonts w:ascii="ＭＳ ゴシック" w:eastAsia="ＭＳ ゴシック" w:hAnsi="ＭＳ ゴシック"/>
                <w:color w:val="000000" w:themeColor="text1"/>
                <w:szCs w:val="22"/>
              </w:rPr>
            </w:pPr>
            <w:r w:rsidRPr="00326DAE">
              <w:rPr>
                <w:rFonts w:ascii="ＭＳ ゴシック" w:eastAsia="ＭＳ ゴシック" w:hAnsi="ＭＳ ゴシック" w:hint="eastAsia"/>
                <w:color w:val="000000" w:themeColor="text1"/>
                <w:szCs w:val="22"/>
              </w:rPr>
              <w:t>松山市では、</w:t>
            </w:r>
            <w:r w:rsidR="005205F5" w:rsidRPr="005205F5">
              <w:rPr>
                <w:rFonts w:ascii="ＭＳ ゴシック" w:eastAsia="ＭＳ ゴシック" w:hAnsi="ＭＳ ゴシック" w:hint="eastAsia"/>
                <w:color w:val="000000" w:themeColor="text1"/>
                <w:szCs w:val="22"/>
              </w:rPr>
              <w:t>高齢者</w:t>
            </w:r>
            <w:r w:rsidR="00D60FEE">
              <w:rPr>
                <w:rFonts w:ascii="ＭＳ ゴシック" w:eastAsia="ＭＳ ゴシック" w:hAnsi="ＭＳ ゴシック" w:hint="eastAsia"/>
                <w:color w:val="000000" w:themeColor="text1"/>
                <w:szCs w:val="22"/>
              </w:rPr>
              <w:t>がイベントに参加して、</w:t>
            </w:r>
            <w:r w:rsidR="005205F5" w:rsidRPr="005205F5">
              <w:rPr>
                <w:rFonts w:ascii="ＭＳ ゴシック" w:eastAsia="ＭＳ ゴシック" w:hAnsi="ＭＳ ゴシック" w:hint="eastAsia"/>
                <w:color w:val="000000" w:themeColor="text1"/>
                <w:szCs w:val="22"/>
              </w:rPr>
              <w:t>楽しみながら健康管理ができる</w:t>
            </w:r>
            <w:r w:rsidR="00D60FEE" w:rsidRPr="00D60FEE">
              <w:rPr>
                <w:rFonts w:ascii="ＭＳ ゴシック" w:eastAsia="ＭＳ ゴシック" w:hAnsi="ＭＳ ゴシック" w:hint="eastAsia"/>
                <w:color w:val="000000" w:themeColor="text1"/>
                <w:szCs w:val="22"/>
              </w:rPr>
              <w:t>「高齢者いきいきチャレンジ」</w:t>
            </w:r>
            <w:r w:rsidR="00D60FEE">
              <w:rPr>
                <w:rFonts w:ascii="ＭＳ ゴシック" w:eastAsia="ＭＳ ゴシック" w:hAnsi="ＭＳ ゴシック" w:hint="eastAsia"/>
                <w:color w:val="000000" w:themeColor="text1"/>
                <w:szCs w:val="22"/>
              </w:rPr>
              <w:t>で</w:t>
            </w:r>
            <w:r w:rsidR="00D60FEE" w:rsidRPr="00D60FEE">
              <w:rPr>
                <w:rFonts w:ascii="ＭＳ ゴシック" w:eastAsia="ＭＳ ゴシック" w:hAnsi="ＭＳ ゴシック" w:hint="eastAsia"/>
                <w:color w:val="000000" w:themeColor="text1"/>
                <w:szCs w:val="22"/>
              </w:rPr>
              <w:t>、</w:t>
            </w:r>
            <w:r w:rsidR="005205F5">
              <w:rPr>
                <w:rFonts w:ascii="ＭＳ ゴシック" w:eastAsia="ＭＳ ゴシック" w:hAnsi="ＭＳ ゴシック" w:hint="eastAsia"/>
                <w:color w:val="000000" w:themeColor="text1"/>
                <w:szCs w:val="22"/>
              </w:rPr>
              <w:t>令和</w:t>
            </w:r>
            <w:r w:rsidR="00361566">
              <w:rPr>
                <w:rFonts w:ascii="ＭＳ ゴシック" w:eastAsia="ＭＳ ゴシック" w:hAnsi="ＭＳ ゴシック" w:hint="eastAsia"/>
                <w:color w:val="000000" w:themeColor="text1"/>
                <w:szCs w:val="22"/>
              </w:rPr>
              <w:t>５</w:t>
            </w:r>
            <w:r w:rsidR="005205F5">
              <w:rPr>
                <w:rFonts w:ascii="ＭＳ ゴシック" w:eastAsia="ＭＳ ゴシック" w:hAnsi="ＭＳ ゴシック" w:hint="eastAsia"/>
                <w:color w:val="000000" w:themeColor="text1"/>
                <w:szCs w:val="22"/>
              </w:rPr>
              <w:t>年</w:t>
            </w:r>
            <w:r w:rsidR="00361566">
              <w:rPr>
                <w:rFonts w:ascii="ＭＳ ゴシック" w:eastAsia="ＭＳ ゴシック" w:hAnsi="ＭＳ ゴシック" w:hint="eastAsia"/>
                <w:color w:val="000000" w:themeColor="text1"/>
                <w:szCs w:val="22"/>
              </w:rPr>
              <w:t>７</w:t>
            </w:r>
            <w:r w:rsidR="005205F5">
              <w:rPr>
                <w:rFonts w:ascii="ＭＳ ゴシック" w:eastAsia="ＭＳ ゴシック" w:hAnsi="ＭＳ ゴシック" w:hint="eastAsia"/>
                <w:color w:val="000000" w:themeColor="text1"/>
                <w:szCs w:val="22"/>
              </w:rPr>
              <w:t>月</w:t>
            </w:r>
            <w:r w:rsidR="005205F5" w:rsidRPr="005205F5">
              <w:rPr>
                <w:rFonts w:ascii="ＭＳ ゴシック" w:eastAsia="ＭＳ ゴシック" w:hAnsi="ＭＳ ゴシック" w:hint="eastAsia"/>
                <w:color w:val="000000" w:themeColor="text1"/>
                <w:szCs w:val="22"/>
              </w:rPr>
              <w:t>からアプリを導入し、</w:t>
            </w:r>
            <w:r w:rsidR="00D60FEE">
              <w:rPr>
                <w:rFonts w:ascii="ＭＳ ゴシック" w:eastAsia="ＭＳ ゴシック" w:hAnsi="ＭＳ ゴシック" w:hint="eastAsia"/>
                <w:color w:val="000000" w:themeColor="text1"/>
                <w:szCs w:val="22"/>
              </w:rPr>
              <w:t>高齢者の健康増進に取り組んでいます。</w:t>
            </w:r>
          </w:p>
          <w:p w14:paraId="5DC74904" w14:textId="635209DE" w:rsidR="00BB0D10" w:rsidRPr="00326DAE" w:rsidRDefault="00D60FEE" w:rsidP="00326DAE">
            <w:pPr>
              <w:ind w:firstLineChars="100" w:firstLine="210"/>
              <w:jc w:val="lef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Cs w:val="22"/>
              </w:rPr>
              <w:t>また、</w:t>
            </w:r>
            <w:r w:rsidR="00BB0D10" w:rsidRPr="00326DAE">
              <w:rPr>
                <w:rFonts w:ascii="ＭＳ ゴシック" w:eastAsia="ＭＳ ゴシック" w:hAnsi="ＭＳ ゴシック" w:hint="eastAsia"/>
                <w:color w:val="000000" w:themeColor="text1"/>
                <w:szCs w:val="22"/>
              </w:rPr>
              <w:t>「オール愛媛」でのデジタルデバイド対策</w:t>
            </w:r>
            <w:r w:rsidR="00016E1A">
              <w:rPr>
                <w:rStyle w:val="af0"/>
                <w:rFonts w:ascii="ＭＳ ゴシック" w:eastAsia="ＭＳ ゴシック" w:hAnsi="ＭＳ ゴシック"/>
                <w:color w:val="000000" w:themeColor="text1"/>
                <w:szCs w:val="22"/>
              </w:rPr>
              <w:endnoteReference w:id="2"/>
            </w:r>
            <w:r w:rsidR="00BB0D10" w:rsidRPr="00326DAE">
              <w:rPr>
                <w:rFonts w:ascii="ＭＳ ゴシック" w:eastAsia="ＭＳ ゴシック" w:hAnsi="ＭＳ ゴシック" w:hint="eastAsia"/>
                <w:color w:val="000000" w:themeColor="text1"/>
                <w:szCs w:val="22"/>
              </w:rPr>
              <w:t>の一環で、郵便局と連携したスマホ相談窓口を設置しているほか、まちづくり協議会や公民館、高齢クラブ等の地域コミュニティが</w:t>
            </w:r>
            <w:r w:rsidR="00016E1A">
              <w:rPr>
                <w:rFonts w:ascii="ＭＳ ゴシック" w:eastAsia="ＭＳ ゴシック" w:hAnsi="ＭＳ ゴシック" w:hint="eastAsia"/>
                <w:color w:val="000000" w:themeColor="text1"/>
                <w:szCs w:val="22"/>
              </w:rPr>
              <w:t>ＬＩＮＥ</w:t>
            </w:r>
            <w:r w:rsidR="00BB0D10" w:rsidRPr="00326DAE">
              <w:rPr>
                <w:rFonts w:ascii="ＭＳ ゴシック" w:eastAsia="ＭＳ ゴシック" w:hAnsi="ＭＳ ゴシック" w:hint="eastAsia"/>
                <w:color w:val="000000" w:themeColor="text1"/>
                <w:szCs w:val="22"/>
              </w:rPr>
              <w:t>や</w:t>
            </w:r>
            <w:r w:rsidR="00016E1A">
              <w:rPr>
                <w:rFonts w:ascii="ＭＳ ゴシック" w:eastAsia="ＭＳ ゴシック" w:hAnsi="ＭＳ ゴシック" w:hint="eastAsia"/>
                <w:color w:val="000000" w:themeColor="text1"/>
                <w:szCs w:val="22"/>
              </w:rPr>
              <w:t>ＺＯＯＭ</w:t>
            </w:r>
            <w:r w:rsidR="00BB0D10" w:rsidRPr="00326DAE">
              <w:rPr>
                <w:rFonts w:ascii="ＭＳ ゴシック" w:eastAsia="ＭＳ ゴシック" w:hAnsi="ＭＳ ゴシック" w:hint="eastAsia"/>
                <w:color w:val="000000" w:themeColor="text1"/>
                <w:szCs w:val="22"/>
              </w:rPr>
              <w:t>を活用するなど、デジタル化を進める際に、課題やニーズをヒアリングしながら伴走型の支援をしています。</w:t>
            </w:r>
          </w:p>
          <w:p w14:paraId="6B2A56BD" w14:textId="3386FFDD" w:rsidR="00BB0D10" w:rsidRPr="001F2587" w:rsidRDefault="00BB0D10" w:rsidP="00326DAE">
            <w:pPr>
              <w:spacing w:line="340" w:lineRule="exact"/>
              <w:ind w:firstLineChars="100" w:firstLine="210"/>
              <w:jc w:val="left"/>
              <w:rPr>
                <w:rFonts w:ascii="ＭＳ ゴシック" w:eastAsia="ＭＳ ゴシック" w:hAnsi="ＭＳ ゴシック"/>
                <w:color w:val="000000" w:themeColor="text1"/>
                <w:szCs w:val="22"/>
              </w:rPr>
            </w:pPr>
            <w:r w:rsidRPr="00326DAE">
              <w:rPr>
                <w:rFonts w:ascii="ＭＳ ゴシック" w:eastAsia="ＭＳ ゴシック" w:hAnsi="ＭＳ ゴシック" w:hint="eastAsia"/>
                <w:color w:val="000000" w:themeColor="text1"/>
                <w:szCs w:val="22"/>
              </w:rPr>
              <w:t>行政や企業をはじめ、誰もが身近で困っている人に配慮できる次代のまちの姿を新たな総合計画の策定の中で検討します。</w:t>
            </w:r>
          </w:p>
        </w:tc>
        <w:tc>
          <w:tcPr>
            <w:tcW w:w="2097" w:type="dxa"/>
            <w:vMerge w:val="restart"/>
            <w:tcBorders>
              <w:left w:val="single" w:sz="4" w:space="0" w:color="auto"/>
              <w:right w:val="single" w:sz="4" w:space="0" w:color="auto"/>
            </w:tcBorders>
          </w:tcPr>
          <w:p w14:paraId="42A6E2F4" w14:textId="77777777" w:rsidR="00BB0D10" w:rsidRPr="00285502" w:rsidRDefault="00BB0D10" w:rsidP="00BB0D10">
            <w:pPr>
              <w:jc w:val="left"/>
              <w:rPr>
                <w:rFonts w:ascii="ＭＳ ゴシック" w:eastAsia="ＭＳ ゴシック" w:hAnsi="ＭＳ ゴシック"/>
                <w:color w:val="000000" w:themeColor="text1"/>
                <w:szCs w:val="22"/>
              </w:rPr>
            </w:pPr>
            <w:r w:rsidRPr="00285502">
              <w:rPr>
                <w:rFonts w:ascii="ＭＳ ゴシック" w:eastAsia="ＭＳ ゴシック" w:hAnsi="ＭＳ ゴシック" w:hint="eastAsia"/>
                <w:color w:val="000000" w:themeColor="text1"/>
                <w:szCs w:val="22"/>
              </w:rPr>
              <w:t>企画戦略課</w:t>
            </w:r>
          </w:p>
          <w:p w14:paraId="175D73B3" w14:textId="77777777" w:rsidR="00BB0D10" w:rsidRPr="00285502" w:rsidRDefault="00BB0D10" w:rsidP="00BB0D10">
            <w:pPr>
              <w:jc w:val="left"/>
              <w:rPr>
                <w:rFonts w:ascii="ＭＳ ゴシック" w:eastAsia="ＭＳ ゴシック" w:hAnsi="ＭＳ ゴシック"/>
                <w:color w:val="000000" w:themeColor="text1"/>
                <w:szCs w:val="22"/>
              </w:rPr>
            </w:pPr>
            <w:r w:rsidRPr="00285502">
              <w:rPr>
                <w:rFonts w:ascii="ＭＳ ゴシック" w:eastAsia="ＭＳ ゴシック" w:hAnsi="ＭＳ ゴシック" w:hint="eastAsia"/>
                <w:color w:val="000000" w:themeColor="text1"/>
                <w:szCs w:val="22"/>
              </w:rPr>
              <w:t>総合計画・地方創生担当</w:t>
            </w:r>
          </w:p>
          <w:p w14:paraId="772C5152" w14:textId="77777777" w:rsidR="00BB0D10" w:rsidRPr="00285502" w:rsidRDefault="00BB0D10" w:rsidP="00BB0D10">
            <w:pPr>
              <w:jc w:val="left"/>
              <w:rPr>
                <w:rFonts w:ascii="ＭＳ ゴシック" w:eastAsia="ＭＳ ゴシック" w:hAnsi="ＭＳ ゴシック"/>
                <w:color w:val="000000" w:themeColor="text1"/>
                <w:szCs w:val="22"/>
              </w:rPr>
            </w:pPr>
            <w:r w:rsidRPr="00285502">
              <w:rPr>
                <w:rFonts w:ascii="ＭＳ ゴシック" w:eastAsia="ＭＳ ゴシック" w:hAnsi="ＭＳ ゴシック" w:hint="eastAsia"/>
                <w:color w:val="000000" w:themeColor="text1"/>
                <w:szCs w:val="22"/>
              </w:rPr>
              <w:t>089-948-6213</w:t>
            </w:r>
          </w:p>
          <w:p w14:paraId="524E7716" w14:textId="77777777" w:rsidR="00BB0D10" w:rsidRPr="00285502" w:rsidRDefault="00BB0D10" w:rsidP="00B26E5F">
            <w:pPr>
              <w:jc w:val="left"/>
              <w:rPr>
                <w:rFonts w:ascii="ＭＳ ゴシック" w:eastAsia="ＭＳ ゴシック" w:hAnsi="ＭＳ ゴシック"/>
                <w:color w:val="000000" w:themeColor="text1"/>
                <w:szCs w:val="22"/>
              </w:rPr>
            </w:pPr>
          </w:p>
        </w:tc>
      </w:tr>
      <w:tr w:rsidR="00BB0D10" w:rsidRPr="00285502" w14:paraId="437F4304" w14:textId="77777777" w:rsidTr="00EA28E5">
        <w:trPr>
          <w:trHeight w:val="1974"/>
        </w:trPr>
        <w:tc>
          <w:tcPr>
            <w:tcW w:w="534" w:type="dxa"/>
            <w:tcBorders>
              <w:top w:val="single" w:sz="4" w:space="0" w:color="auto"/>
              <w:left w:val="single" w:sz="4" w:space="0" w:color="auto"/>
              <w:bottom w:val="single" w:sz="4" w:space="0" w:color="auto"/>
              <w:right w:val="single" w:sz="4" w:space="0" w:color="auto"/>
            </w:tcBorders>
            <w:vAlign w:val="center"/>
          </w:tcPr>
          <w:p w14:paraId="4374138A" w14:textId="6211704C" w:rsidR="00BB0D10" w:rsidRPr="00285502" w:rsidRDefault="00BB0D10" w:rsidP="00F44D8D">
            <w:pPr>
              <w:jc w:val="center"/>
              <w:rPr>
                <w:rFonts w:ascii="ＭＳ Ｐ明朝" w:eastAsia="ＭＳ Ｐ明朝" w:hAnsi="ＭＳ Ｐ明朝"/>
                <w:color w:val="000000" w:themeColor="text1"/>
                <w:szCs w:val="22"/>
              </w:rPr>
            </w:pPr>
            <w:r>
              <w:rPr>
                <w:rFonts w:ascii="ＭＳ Ｐ明朝" w:eastAsia="ＭＳ Ｐ明朝" w:hAnsi="ＭＳ Ｐ明朝" w:hint="eastAsia"/>
                <w:color w:val="000000" w:themeColor="text1"/>
                <w:szCs w:val="22"/>
              </w:rPr>
              <w:t>5</w:t>
            </w:r>
          </w:p>
        </w:tc>
        <w:tc>
          <w:tcPr>
            <w:tcW w:w="3430" w:type="dxa"/>
            <w:tcBorders>
              <w:top w:val="single" w:sz="4" w:space="0" w:color="auto"/>
              <w:left w:val="single" w:sz="4" w:space="0" w:color="auto"/>
              <w:bottom w:val="single" w:sz="4" w:space="0" w:color="auto"/>
              <w:right w:val="single" w:sz="4" w:space="0" w:color="auto"/>
            </w:tcBorders>
          </w:tcPr>
          <w:p w14:paraId="571E5DD0" w14:textId="260D636D" w:rsidR="00BB0D10" w:rsidRPr="00285502" w:rsidRDefault="00407ACB" w:rsidP="00D7589A">
            <w:pPr>
              <w:ind w:firstLineChars="100" w:firstLine="210"/>
              <w:jc w:val="left"/>
              <w:rPr>
                <w:color w:val="000000" w:themeColor="text1"/>
                <w:szCs w:val="22"/>
              </w:rPr>
            </w:pPr>
            <w:r>
              <w:rPr>
                <w:rFonts w:asciiTheme="minorEastAsia" w:eastAsiaTheme="minorEastAsia" w:hAnsiTheme="minorEastAsia" w:hint="eastAsia"/>
                <w:color w:val="000000" w:themeColor="text1"/>
                <w:szCs w:val="22"/>
              </w:rPr>
              <w:t>ＡＩを</w:t>
            </w:r>
            <w:r w:rsidR="00BB0D10" w:rsidRPr="0024796C">
              <w:rPr>
                <w:rFonts w:hint="eastAsia"/>
                <w:color w:val="000000" w:themeColor="text1"/>
                <w:szCs w:val="22"/>
              </w:rPr>
              <w:t>活用した教育をもっと取り入れてほしい。</w:t>
            </w:r>
          </w:p>
        </w:tc>
        <w:tc>
          <w:tcPr>
            <w:tcW w:w="1985" w:type="dxa"/>
            <w:tcBorders>
              <w:top w:val="single" w:sz="4" w:space="0" w:color="auto"/>
              <w:left w:val="single" w:sz="4" w:space="0" w:color="auto"/>
              <w:bottom w:val="single" w:sz="4" w:space="0" w:color="auto"/>
              <w:right w:val="single" w:sz="4" w:space="0" w:color="auto"/>
            </w:tcBorders>
          </w:tcPr>
          <w:p w14:paraId="4301D5BF" w14:textId="5F0CA294" w:rsidR="00BB0D10" w:rsidRPr="00285502" w:rsidRDefault="00BB0D10" w:rsidP="00DA765D">
            <w:pPr>
              <w:spacing w:line="320" w:lineRule="exact"/>
              <w:jc w:val="left"/>
              <w:rPr>
                <w:rFonts w:ascii="ＭＳ Ｐ明朝" w:eastAsia="ＭＳ Ｐ明朝" w:hAnsi="ＭＳ Ｐ明朝"/>
                <w:color w:val="000000" w:themeColor="text1"/>
                <w:szCs w:val="22"/>
              </w:rPr>
            </w:pPr>
            <w:r w:rsidRPr="00285502">
              <w:rPr>
                <w:rFonts w:ascii="ＭＳ Ｐ明朝" w:eastAsia="ＭＳ Ｐ明朝" w:hAnsi="ＭＳ Ｐ明朝" w:hint="eastAsia"/>
                <w:color w:val="000000" w:themeColor="text1"/>
                <w:szCs w:val="22"/>
              </w:rPr>
              <w:t>■可　能</w:t>
            </w:r>
          </w:p>
          <w:p w14:paraId="3871CA6B" w14:textId="1AF96536" w:rsidR="00BB0D10" w:rsidRPr="00285502" w:rsidRDefault="00BB0D10" w:rsidP="00DA765D">
            <w:pPr>
              <w:spacing w:line="320" w:lineRule="exact"/>
              <w:ind w:firstLineChars="100" w:firstLine="210"/>
              <w:jc w:val="left"/>
              <w:rPr>
                <w:rFonts w:ascii="ＭＳ Ｐ明朝" w:eastAsia="ＭＳ Ｐ明朝" w:hAnsi="ＭＳ Ｐ明朝"/>
                <w:color w:val="000000" w:themeColor="text1"/>
                <w:szCs w:val="22"/>
              </w:rPr>
            </w:pPr>
            <w:r w:rsidRPr="00285502">
              <w:rPr>
                <w:rFonts w:ascii="ＭＳ Ｐ明朝" w:eastAsia="ＭＳ Ｐ明朝" w:hAnsi="ＭＳ Ｐ明朝" w:hint="eastAsia"/>
                <w:color w:val="000000" w:themeColor="text1"/>
                <w:szCs w:val="22"/>
              </w:rPr>
              <w:t>■対応済</w:t>
            </w:r>
          </w:p>
          <w:p w14:paraId="006F3009" w14:textId="4F705EE2" w:rsidR="00BB0D10" w:rsidRPr="00285502" w:rsidRDefault="00BB0D10" w:rsidP="00DA765D">
            <w:pPr>
              <w:spacing w:line="320" w:lineRule="exact"/>
              <w:ind w:firstLineChars="100" w:firstLine="210"/>
              <w:jc w:val="left"/>
              <w:rPr>
                <w:rFonts w:ascii="ＭＳ Ｐ明朝" w:eastAsia="ＭＳ Ｐ明朝" w:hAnsi="ＭＳ Ｐ明朝"/>
                <w:color w:val="000000" w:themeColor="text1"/>
                <w:szCs w:val="22"/>
              </w:rPr>
            </w:pPr>
            <w:r w:rsidRPr="00285502">
              <w:rPr>
                <w:rFonts w:ascii="ＭＳ Ｐ明朝" w:eastAsia="ＭＳ Ｐ明朝" w:hAnsi="ＭＳ Ｐ明朝" w:hint="eastAsia"/>
                <w:color w:val="000000" w:themeColor="text1"/>
                <w:szCs w:val="22"/>
              </w:rPr>
              <w:t>□今年度中</w:t>
            </w:r>
          </w:p>
          <w:p w14:paraId="44926F7C" w14:textId="77777777" w:rsidR="00BB0D10" w:rsidRPr="00285502" w:rsidRDefault="00BB0D10" w:rsidP="00DA765D">
            <w:pPr>
              <w:spacing w:line="320" w:lineRule="exact"/>
              <w:ind w:firstLineChars="100" w:firstLine="210"/>
              <w:jc w:val="left"/>
              <w:rPr>
                <w:rFonts w:ascii="ＭＳ Ｐ明朝" w:eastAsia="ＭＳ Ｐ明朝" w:hAnsi="ＭＳ Ｐ明朝"/>
                <w:color w:val="000000" w:themeColor="text1"/>
                <w:szCs w:val="22"/>
              </w:rPr>
            </w:pPr>
            <w:r w:rsidRPr="00285502">
              <w:rPr>
                <w:rFonts w:ascii="ＭＳ Ｐ明朝" w:eastAsia="ＭＳ Ｐ明朝" w:hAnsi="ＭＳ Ｐ明朝" w:hint="eastAsia"/>
                <w:color w:val="000000" w:themeColor="text1"/>
                <w:szCs w:val="22"/>
              </w:rPr>
              <w:t>□次年度以降</w:t>
            </w:r>
          </w:p>
          <w:p w14:paraId="40CBB3F3" w14:textId="5B215CBA" w:rsidR="00BB0D10" w:rsidRPr="00285502" w:rsidRDefault="00BB0D10" w:rsidP="00DA765D">
            <w:pPr>
              <w:spacing w:line="320" w:lineRule="exact"/>
              <w:jc w:val="left"/>
              <w:rPr>
                <w:rFonts w:ascii="ＭＳ Ｐ明朝" w:eastAsia="ＭＳ Ｐ明朝" w:hAnsi="ＭＳ Ｐ明朝"/>
                <w:color w:val="000000" w:themeColor="text1"/>
                <w:szCs w:val="22"/>
              </w:rPr>
            </w:pPr>
            <w:r w:rsidRPr="00285502">
              <w:rPr>
                <w:rFonts w:ascii="ＭＳ Ｐ明朝" w:eastAsia="ＭＳ Ｐ明朝" w:hAnsi="ＭＳ Ｐ明朝" w:hint="eastAsia"/>
                <w:color w:val="000000" w:themeColor="text1"/>
                <w:szCs w:val="22"/>
              </w:rPr>
              <w:t>□検討中</w:t>
            </w:r>
          </w:p>
          <w:p w14:paraId="61C356A7" w14:textId="77777777" w:rsidR="00BB0D10" w:rsidRPr="00285502" w:rsidRDefault="00BB0D10" w:rsidP="00DA765D">
            <w:pPr>
              <w:spacing w:line="320" w:lineRule="exact"/>
              <w:jc w:val="left"/>
              <w:rPr>
                <w:rFonts w:ascii="ＭＳ Ｐ明朝" w:eastAsia="ＭＳ Ｐ明朝" w:hAnsi="ＭＳ Ｐ明朝"/>
                <w:color w:val="000000" w:themeColor="text1"/>
                <w:szCs w:val="22"/>
              </w:rPr>
            </w:pPr>
            <w:r w:rsidRPr="00285502">
              <w:rPr>
                <w:rFonts w:ascii="ＭＳ Ｐ明朝" w:eastAsia="ＭＳ Ｐ明朝" w:hAnsi="ＭＳ Ｐ明朝" w:hint="eastAsia"/>
                <w:color w:val="000000" w:themeColor="text1"/>
                <w:szCs w:val="22"/>
              </w:rPr>
              <w:t>□不可能</w:t>
            </w:r>
          </w:p>
          <w:p w14:paraId="1DE03BA8" w14:textId="719619E5" w:rsidR="00BB0D10" w:rsidRPr="00285502" w:rsidRDefault="00BB0D10" w:rsidP="00DA765D">
            <w:pPr>
              <w:spacing w:line="320" w:lineRule="exact"/>
              <w:jc w:val="left"/>
              <w:rPr>
                <w:rFonts w:ascii="ＭＳ Ｐ明朝" w:eastAsia="ＭＳ Ｐ明朝" w:hAnsi="ＭＳ Ｐ明朝"/>
                <w:color w:val="000000" w:themeColor="text1"/>
                <w:szCs w:val="22"/>
              </w:rPr>
            </w:pPr>
            <w:r w:rsidRPr="00285502">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71BCD7A6" w14:textId="5D128FE2" w:rsidR="00BB0D10" w:rsidRPr="005852C3" w:rsidRDefault="00BB0D10" w:rsidP="00C666A9">
            <w:pPr>
              <w:spacing w:line="340" w:lineRule="exact"/>
              <w:ind w:firstLineChars="100" w:firstLine="210"/>
              <w:jc w:val="left"/>
              <w:rPr>
                <w:rFonts w:ascii="ＭＳ ゴシック" w:eastAsia="ＭＳ ゴシック" w:hAnsi="ＭＳ ゴシック"/>
                <w:color w:val="000000" w:themeColor="text1"/>
                <w:szCs w:val="22"/>
              </w:rPr>
            </w:pPr>
            <w:r w:rsidRPr="001F2587">
              <w:rPr>
                <w:rFonts w:ascii="ＭＳ ゴシック" w:eastAsia="ＭＳ ゴシック" w:hAnsi="ＭＳ ゴシック" w:hint="eastAsia"/>
                <w:color w:val="000000" w:themeColor="text1"/>
                <w:szCs w:val="22"/>
              </w:rPr>
              <w:t>松山市では国の</w:t>
            </w:r>
            <w:r>
              <w:rPr>
                <w:rFonts w:ascii="ＭＳ ゴシック" w:eastAsia="ＭＳ ゴシック" w:hAnsi="ＭＳ ゴシック" w:hint="eastAsia"/>
                <w:color w:val="000000" w:themeColor="text1"/>
                <w:szCs w:val="22"/>
              </w:rPr>
              <w:t>ＧＩＧＡ</w:t>
            </w:r>
            <w:r w:rsidRPr="001F2587">
              <w:rPr>
                <w:rFonts w:ascii="ＭＳ ゴシック" w:eastAsia="ＭＳ ゴシック" w:hAnsi="ＭＳ ゴシック" w:hint="eastAsia"/>
                <w:color w:val="000000" w:themeColor="text1"/>
                <w:szCs w:val="22"/>
              </w:rPr>
              <w:t>スクール構想</w:t>
            </w:r>
            <w:r w:rsidR="00016E1A">
              <w:rPr>
                <w:rStyle w:val="af0"/>
                <w:rFonts w:ascii="ＭＳ ゴシック" w:eastAsia="ＭＳ ゴシック" w:hAnsi="ＭＳ ゴシック"/>
                <w:color w:val="000000" w:themeColor="text1"/>
                <w:szCs w:val="22"/>
              </w:rPr>
              <w:endnoteReference w:id="3"/>
            </w:r>
            <w:r w:rsidRPr="001F2587">
              <w:rPr>
                <w:rFonts w:ascii="ＭＳ ゴシック" w:eastAsia="ＭＳ ゴシック" w:hAnsi="ＭＳ ゴシック" w:hint="eastAsia"/>
                <w:color w:val="000000" w:themeColor="text1"/>
                <w:szCs w:val="22"/>
              </w:rPr>
              <w:t>に基づき、令和</w:t>
            </w:r>
            <w:r w:rsidR="005E5F49">
              <w:rPr>
                <w:rFonts w:ascii="ＭＳ ゴシック" w:eastAsia="ＭＳ ゴシック" w:hAnsi="ＭＳ ゴシック" w:hint="eastAsia"/>
                <w:color w:val="000000" w:themeColor="text1"/>
                <w:szCs w:val="22"/>
              </w:rPr>
              <w:t>２</w:t>
            </w:r>
            <w:r w:rsidRPr="001F2587">
              <w:rPr>
                <w:rFonts w:ascii="ＭＳ ゴシック" w:eastAsia="ＭＳ ゴシック" w:hAnsi="ＭＳ ゴシック" w:hint="eastAsia"/>
                <w:color w:val="000000" w:themeColor="text1"/>
                <w:szCs w:val="22"/>
              </w:rPr>
              <w:t>年度末</w:t>
            </w:r>
            <w:r w:rsidR="005E5F49">
              <w:rPr>
                <w:rFonts w:ascii="ＭＳ ゴシック" w:eastAsia="ＭＳ ゴシック" w:hAnsi="ＭＳ ゴシック" w:hint="eastAsia"/>
                <w:color w:val="000000" w:themeColor="text1"/>
                <w:szCs w:val="22"/>
              </w:rPr>
              <w:t>まで</w:t>
            </w:r>
            <w:r w:rsidRPr="001F2587">
              <w:rPr>
                <w:rFonts w:ascii="ＭＳ ゴシック" w:eastAsia="ＭＳ ゴシック" w:hAnsi="ＭＳ ゴシック" w:hint="eastAsia"/>
                <w:color w:val="000000" w:themeColor="text1"/>
                <w:szCs w:val="22"/>
              </w:rPr>
              <w:t>に小中学</w:t>
            </w:r>
            <w:r>
              <w:rPr>
                <w:rFonts w:ascii="ＭＳ ゴシック" w:eastAsia="ＭＳ ゴシック" w:hAnsi="ＭＳ ゴシック" w:hint="eastAsia"/>
                <w:color w:val="000000" w:themeColor="text1"/>
                <w:szCs w:val="22"/>
              </w:rPr>
              <w:t>生</w:t>
            </w:r>
            <w:r w:rsidRPr="001F2587">
              <w:rPr>
                <w:rFonts w:ascii="ＭＳ ゴシック" w:eastAsia="ＭＳ ゴシック" w:hAnsi="ＭＳ ゴシック" w:hint="eastAsia"/>
                <w:color w:val="000000" w:themeColor="text1"/>
                <w:szCs w:val="22"/>
              </w:rPr>
              <w:t>全員に</w:t>
            </w:r>
            <w:r w:rsidR="00361566">
              <w:rPr>
                <w:rFonts w:ascii="ＭＳ ゴシック" w:eastAsia="ＭＳ ゴシック" w:hAnsi="ＭＳ ゴシック" w:hint="eastAsia"/>
                <w:color w:val="000000" w:themeColor="text1"/>
                <w:szCs w:val="22"/>
              </w:rPr>
              <w:t>１</w:t>
            </w:r>
            <w:r w:rsidRPr="001F2587">
              <w:rPr>
                <w:rFonts w:ascii="ＭＳ ゴシック" w:eastAsia="ＭＳ ゴシック" w:hAnsi="ＭＳ ゴシック" w:hint="eastAsia"/>
                <w:color w:val="000000" w:themeColor="text1"/>
                <w:szCs w:val="22"/>
              </w:rPr>
              <w:t>人</w:t>
            </w:r>
            <w:r w:rsidR="00361566">
              <w:rPr>
                <w:rFonts w:ascii="ＭＳ ゴシック" w:eastAsia="ＭＳ ゴシック" w:hAnsi="ＭＳ ゴシック" w:hint="eastAsia"/>
                <w:color w:val="000000" w:themeColor="text1"/>
                <w:szCs w:val="22"/>
              </w:rPr>
              <w:t>１</w:t>
            </w:r>
            <w:r w:rsidRPr="001F2587">
              <w:rPr>
                <w:rFonts w:ascii="ＭＳ ゴシック" w:eastAsia="ＭＳ ゴシック" w:hAnsi="ＭＳ ゴシック" w:hint="eastAsia"/>
                <w:color w:val="000000" w:themeColor="text1"/>
                <w:szCs w:val="22"/>
              </w:rPr>
              <w:t>台端末を整備しています。端末を活用</w:t>
            </w:r>
            <w:r w:rsidRPr="005852C3">
              <w:rPr>
                <w:rFonts w:ascii="ＭＳ ゴシック" w:eastAsia="ＭＳ ゴシック" w:hAnsi="ＭＳ ゴシック" w:hint="eastAsia"/>
                <w:color w:val="000000" w:themeColor="text1"/>
                <w:szCs w:val="22"/>
              </w:rPr>
              <w:t>してデジタルドリルで宿題をすることで、習熟度に合わせた学習に取り組むことができ、不登校気味の児童・生徒への学習支援にもつながっています。</w:t>
            </w:r>
          </w:p>
          <w:p w14:paraId="3E5D6097" w14:textId="753B5DA9" w:rsidR="00BB0D10" w:rsidRPr="005852C3" w:rsidRDefault="00BB0D10" w:rsidP="00C666A9">
            <w:pPr>
              <w:spacing w:line="340" w:lineRule="exact"/>
              <w:ind w:firstLineChars="100" w:firstLine="210"/>
              <w:jc w:val="lef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Cs w:val="22"/>
              </w:rPr>
              <w:t>新たな</w:t>
            </w:r>
            <w:r w:rsidRPr="005852C3">
              <w:rPr>
                <w:rFonts w:ascii="ＭＳ ゴシック" w:eastAsia="ＭＳ ゴシック" w:hAnsi="ＭＳ ゴシック" w:hint="eastAsia"/>
                <w:color w:val="000000" w:themeColor="text1"/>
                <w:szCs w:val="22"/>
              </w:rPr>
              <w:t>技術の活用で、子どもたちの</w:t>
            </w:r>
            <w:r>
              <w:rPr>
                <w:rFonts w:ascii="ＭＳ ゴシック" w:eastAsia="ＭＳ ゴシック" w:hAnsi="ＭＳ ゴシック" w:hint="eastAsia"/>
                <w:color w:val="000000" w:themeColor="text1"/>
                <w:szCs w:val="22"/>
              </w:rPr>
              <w:t>将来</w:t>
            </w:r>
            <w:r w:rsidRPr="005852C3">
              <w:rPr>
                <w:rFonts w:ascii="ＭＳ ゴシック" w:eastAsia="ＭＳ ゴシック" w:hAnsi="ＭＳ ゴシック" w:hint="eastAsia"/>
                <w:color w:val="000000" w:themeColor="text1"/>
                <w:szCs w:val="22"/>
              </w:rPr>
              <w:t>の選択肢が広がるよう</w:t>
            </w:r>
            <w:r>
              <w:rPr>
                <w:rFonts w:ascii="ＭＳ ゴシック" w:eastAsia="ＭＳ ゴシック" w:hAnsi="ＭＳ ゴシック" w:hint="eastAsia"/>
                <w:color w:val="000000" w:themeColor="text1"/>
                <w:szCs w:val="22"/>
              </w:rPr>
              <w:t>、</w:t>
            </w:r>
            <w:r w:rsidRPr="005852C3">
              <w:rPr>
                <w:rFonts w:ascii="ＭＳ ゴシック" w:eastAsia="ＭＳ ゴシック" w:hAnsi="ＭＳ ゴシック" w:hint="eastAsia"/>
                <w:color w:val="000000" w:themeColor="text1"/>
                <w:szCs w:val="22"/>
              </w:rPr>
              <w:t>新たな総合計画の策定の中で次代のまちの姿を検討します。</w:t>
            </w:r>
          </w:p>
        </w:tc>
        <w:tc>
          <w:tcPr>
            <w:tcW w:w="2097" w:type="dxa"/>
            <w:vMerge/>
            <w:tcBorders>
              <w:left w:val="single" w:sz="4" w:space="0" w:color="auto"/>
              <w:right w:val="single" w:sz="4" w:space="0" w:color="auto"/>
            </w:tcBorders>
          </w:tcPr>
          <w:p w14:paraId="1F4F626A" w14:textId="7E13846E" w:rsidR="00BB0D10" w:rsidRPr="00285502" w:rsidRDefault="00BB0D10" w:rsidP="00B26E5F">
            <w:pPr>
              <w:jc w:val="left"/>
              <w:rPr>
                <w:rFonts w:ascii="ＭＳ ゴシック" w:eastAsia="ＭＳ ゴシック" w:hAnsi="ＭＳ ゴシック"/>
                <w:color w:val="000000" w:themeColor="text1"/>
                <w:szCs w:val="22"/>
              </w:rPr>
            </w:pPr>
          </w:p>
        </w:tc>
      </w:tr>
      <w:tr w:rsidR="00BB0D10" w:rsidRPr="00285502" w14:paraId="5134A115" w14:textId="77777777" w:rsidTr="00EA28E5">
        <w:trPr>
          <w:trHeight w:val="2542"/>
        </w:trPr>
        <w:tc>
          <w:tcPr>
            <w:tcW w:w="534" w:type="dxa"/>
            <w:tcBorders>
              <w:top w:val="single" w:sz="4" w:space="0" w:color="auto"/>
              <w:left w:val="single" w:sz="4" w:space="0" w:color="auto"/>
              <w:right w:val="single" w:sz="4" w:space="0" w:color="auto"/>
            </w:tcBorders>
            <w:vAlign w:val="center"/>
          </w:tcPr>
          <w:p w14:paraId="02F803E2" w14:textId="4C1CD4AA" w:rsidR="00BB0D10" w:rsidRPr="00285502" w:rsidRDefault="00BB0D10" w:rsidP="00E96F11">
            <w:pPr>
              <w:jc w:val="center"/>
              <w:rPr>
                <w:rFonts w:ascii="ＭＳ Ｐ明朝" w:eastAsia="ＭＳ Ｐ明朝" w:hAnsi="ＭＳ Ｐ明朝"/>
                <w:color w:val="000000" w:themeColor="text1"/>
                <w:szCs w:val="22"/>
              </w:rPr>
            </w:pPr>
            <w:r>
              <w:rPr>
                <w:rFonts w:ascii="ＭＳ Ｐ明朝" w:eastAsia="ＭＳ Ｐ明朝" w:hAnsi="ＭＳ Ｐ明朝" w:hint="eastAsia"/>
                <w:color w:val="000000" w:themeColor="text1"/>
                <w:szCs w:val="22"/>
              </w:rPr>
              <w:t>6</w:t>
            </w:r>
          </w:p>
        </w:tc>
        <w:tc>
          <w:tcPr>
            <w:tcW w:w="3430" w:type="dxa"/>
            <w:tcBorders>
              <w:top w:val="single" w:sz="4" w:space="0" w:color="auto"/>
              <w:left w:val="single" w:sz="4" w:space="0" w:color="auto"/>
              <w:right w:val="single" w:sz="4" w:space="0" w:color="auto"/>
            </w:tcBorders>
          </w:tcPr>
          <w:p w14:paraId="7FB9B1F1" w14:textId="167A594A" w:rsidR="00BB0D10" w:rsidRPr="00326DAE" w:rsidRDefault="00BB0D10" w:rsidP="00D7589A">
            <w:pPr>
              <w:tabs>
                <w:tab w:val="left" w:pos="1740"/>
              </w:tabs>
              <w:ind w:firstLineChars="100" w:firstLine="210"/>
              <w:jc w:val="left"/>
              <w:rPr>
                <w:rFonts w:asciiTheme="minorEastAsia" w:eastAsiaTheme="minorEastAsia" w:hAnsiTheme="minorEastAsia"/>
                <w:color w:val="000000" w:themeColor="text1"/>
                <w:szCs w:val="22"/>
              </w:rPr>
            </w:pPr>
            <w:r w:rsidRPr="00326DAE">
              <w:rPr>
                <w:rFonts w:asciiTheme="minorEastAsia" w:eastAsiaTheme="minorEastAsia" w:hAnsiTheme="minorEastAsia" w:hint="eastAsia"/>
                <w:bCs/>
                <w:color w:val="000000" w:themeColor="text1"/>
                <w:szCs w:val="22"/>
              </w:rPr>
              <w:t>誰もが自転車で安全に走りやすいまちになってほしい。</w:t>
            </w:r>
          </w:p>
        </w:tc>
        <w:tc>
          <w:tcPr>
            <w:tcW w:w="1985" w:type="dxa"/>
            <w:tcBorders>
              <w:top w:val="single" w:sz="4" w:space="0" w:color="auto"/>
              <w:left w:val="single" w:sz="4" w:space="0" w:color="auto"/>
              <w:right w:val="single" w:sz="4" w:space="0" w:color="auto"/>
            </w:tcBorders>
          </w:tcPr>
          <w:p w14:paraId="31FA853B" w14:textId="77777777" w:rsidR="00BB0D10" w:rsidRPr="00326DAE" w:rsidRDefault="00BB0D10" w:rsidP="00326DAE">
            <w:pPr>
              <w:spacing w:line="320" w:lineRule="exact"/>
              <w:jc w:val="left"/>
              <w:rPr>
                <w:rFonts w:ascii="ＭＳ Ｐ明朝" w:eastAsia="ＭＳ Ｐ明朝" w:hAnsi="ＭＳ Ｐ明朝"/>
                <w:color w:val="000000" w:themeColor="text1"/>
                <w:szCs w:val="22"/>
              </w:rPr>
            </w:pPr>
            <w:r w:rsidRPr="00326DAE">
              <w:rPr>
                <w:rFonts w:ascii="ＭＳ Ｐ明朝" w:eastAsia="ＭＳ Ｐ明朝" w:hAnsi="ＭＳ Ｐ明朝" w:hint="eastAsia"/>
                <w:color w:val="000000" w:themeColor="text1"/>
                <w:szCs w:val="22"/>
              </w:rPr>
              <w:t>■可　能</w:t>
            </w:r>
          </w:p>
          <w:p w14:paraId="72D5E75F" w14:textId="77777777" w:rsidR="00BB0D10" w:rsidRPr="00326DAE" w:rsidRDefault="00BB0D10" w:rsidP="00326DAE">
            <w:pPr>
              <w:spacing w:line="320" w:lineRule="exact"/>
              <w:ind w:firstLineChars="100" w:firstLine="210"/>
              <w:jc w:val="left"/>
              <w:rPr>
                <w:rFonts w:ascii="ＭＳ Ｐ明朝" w:eastAsia="ＭＳ Ｐ明朝" w:hAnsi="ＭＳ Ｐ明朝"/>
                <w:color w:val="000000" w:themeColor="text1"/>
                <w:szCs w:val="22"/>
              </w:rPr>
            </w:pPr>
            <w:r w:rsidRPr="00326DAE">
              <w:rPr>
                <w:rFonts w:ascii="ＭＳ Ｐ明朝" w:eastAsia="ＭＳ Ｐ明朝" w:hAnsi="ＭＳ Ｐ明朝" w:hint="eastAsia"/>
                <w:color w:val="000000" w:themeColor="text1"/>
                <w:szCs w:val="22"/>
              </w:rPr>
              <w:t>■対応済</w:t>
            </w:r>
          </w:p>
          <w:p w14:paraId="131A1788" w14:textId="77777777" w:rsidR="00BB0D10" w:rsidRPr="00326DAE" w:rsidRDefault="00BB0D10" w:rsidP="00326DAE">
            <w:pPr>
              <w:spacing w:line="320" w:lineRule="exact"/>
              <w:ind w:firstLineChars="100" w:firstLine="210"/>
              <w:jc w:val="left"/>
              <w:rPr>
                <w:rFonts w:ascii="ＭＳ Ｐ明朝" w:eastAsia="ＭＳ Ｐ明朝" w:hAnsi="ＭＳ Ｐ明朝"/>
                <w:color w:val="000000" w:themeColor="text1"/>
                <w:szCs w:val="22"/>
              </w:rPr>
            </w:pPr>
            <w:r w:rsidRPr="00326DAE">
              <w:rPr>
                <w:rFonts w:ascii="ＭＳ Ｐ明朝" w:eastAsia="ＭＳ Ｐ明朝" w:hAnsi="ＭＳ Ｐ明朝" w:hint="eastAsia"/>
                <w:color w:val="000000" w:themeColor="text1"/>
                <w:szCs w:val="22"/>
              </w:rPr>
              <w:t>□今年度中</w:t>
            </w:r>
          </w:p>
          <w:p w14:paraId="6B058529" w14:textId="77777777" w:rsidR="00BB0D10" w:rsidRPr="00326DAE" w:rsidRDefault="00BB0D10" w:rsidP="00326DAE">
            <w:pPr>
              <w:spacing w:line="320" w:lineRule="exact"/>
              <w:ind w:firstLineChars="100" w:firstLine="210"/>
              <w:jc w:val="left"/>
              <w:rPr>
                <w:rFonts w:ascii="ＭＳ Ｐ明朝" w:eastAsia="ＭＳ Ｐ明朝" w:hAnsi="ＭＳ Ｐ明朝"/>
                <w:color w:val="000000" w:themeColor="text1"/>
                <w:szCs w:val="22"/>
              </w:rPr>
            </w:pPr>
            <w:r w:rsidRPr="00326DAE">
              <w:rPr>
                <w:rFonts w:ascii="ＭＳ Ｐ明朝" w:eastAsia="ＭＳ Ｐ明朝" w:hAnsi="ＭＳ Ｐ明朝" w:hint="eastAsia"/>
                <w:color w:val="000000" w:themeColor="text1"/>
                <w:szCs w:val="22"/>
              </w:rPr>
              <w:t>□次年度以降</w:t>
            </w:r>
          </w:p>
          <w:p w14:paraId="4DD25E0B" w14:textId="77777777" w:rsidR="00BB0D10" w:rsidRPr="00326DAE" w:rsidRDefault="00BB0D10" w:rsidP="00326DAE">
            <w:pPr>
              <w:spacing w:line="320" w:lineRule="exact"/>
              <w:jc w:val="left"/>
              <w:rPr>
                <w:rFonts w:ascii="ＭＳ Ｐ明朝" w:eastAsia="ＭＳ Ｐ明朝" w:hAnsi="ＭＳ Ｐ明朝"/>
                <w:color w:val="000000" w:themeColor="text1"/>
                <w:szCs w:val="22"/>
              </w:rPr>
            </w:pPr>
            <w:r w:rsidRPr="00326DAE">
              <w:rPr>
                <w:rFonts w:ascii="ＭＳ Ｐ明朝" w:eastAsia="ＭＳ Ｐ明朝" w:hAnsi="ＭＳ Ｐ明朝" w:hint="eastAsia"/>
                <w:color w:val="000000" w:themeColor="text1"/>
                <w:szCs w:val="22"/>
              </w:rPr>
              <w:t>□検討中</w:t>
            </w:r>
          </w:p>
          <w:p w14:paraId="1A6EB86C" w14:textId="77777777" w:rsidR="00BB0D10" w:rsidRPr="00326DAE" w:rsidRDefault="00BB0D10" w:rsidP="00326DAE">
            <w:pPr>
              <w:spacing w:line="320" w:lineRule="exact"/>
              <w:jc w:val="left"/>
              <w:rPr>
                <w:rFonts w:ascii="ＭＳ Ｐ明朝" w:eastAsia="ＭＳ Ｐ明朝" w:hAnsi="ＭＳ Ｐ明朝"/>
                <w:color w:val="000000" w:themeColor="text1"/>
                <w:szCs w:val="22"/>
              </w:rPr>
            </w:pPr>
            <w:r w:rsidRPr="00326DAE">
              <w:rPr>
                <w:rFonts w:ascii="ＭＳ Ｐ明朝" w:eastAsia="ＭＳ Ｐ明朝" w:hAnsi="ＭＳ Ｐ明朝" w:hint="eastAsia"/>
                <w:color w:val="000000" w:themeColor="text1"/>
                <w:szCs w:val="22"/>
              </w:rPr>
              <w:t>□不可能</w:t>
            </w:r>
          </w:p>
          <w:p w14:paraId="11EC5747" w14:textId="24A5B458" w:rsidR="00BB0D10" w:rsidRPr="00326DAE" w:rsidRDefault="00BB0D10" w:rsidP="00326DAE">
            <w:pPr>
              <w:jc w:val="left"/>
              <w:rPr>
                <w:rFonts w:ascii="ＭＳ Ｐ明朝" w:eastAsia="ＭＳ Ｐ明朝" w:hAnsi="ＭＳ Ｐ明朝"/>
                <w:color w:val="000000" w:themeColor="text1"/>
                <w:szCs w:val="22"/>
              </w:rPr>
            </w:pPr>
            <w:r w:rsidRPr="00326DAE">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right w:val="single" w:sz="4" w:space="0" w:color="auto"/>
            </w:tcBorders>
          </w:tcPr>
          <w:p w14:paraId="481974EB" w14:textId="4BF48B3B" w:rsidR="00BB0D10" w:rsidRPr="00E77AD1" w:rsidRDefault="00BB0D10" w:rsidP="00BF4ABE">
            <w:pPr>
              <w:ind w:firstLineChars="100" w:firstLine="210"/>
              <w:jc w:val="left"/>
              <w:rPr>
                <w:rFonts w:ascii="ＭＳ ゴシック" w:eastAsia="ＭＳ ゴシック" w:hAnsi="ＭＳ ゴシック"/>
                <w:szCs w:val="22"/>
              </w:rPr>
            </w:pPr>
            <w:r w:rsidRPr="00326DAE">
              <w:rPr>
                <w:rFonts w:ascii="ＭＳ ゴシック" w:eastAsia="ＭＳ ゴシック" w:hAnsi="ＭＳ ゴシック" w:hint="eastAsia"/>
                <w:color w:val="000000" w:themeColor="text1"/>
                <w:szCs w:val="22"/>
              </w:rPr>
              <w:t>松山市では、</w:t>
            </w:r>
            <w:r w:rsidRPr="00E77AD1">
              <w:rPr>
                <w:rFonts w:ascii="ＭＳ ゴシック" w:eastAsia="ＭＳ ゴシック" w:hAnsi="ＭＳ ゴシック" w:hint="eastAsia"/>
                <w:color w:val="000000" w:themeColor="text1"/>
                <w:szCs w:val="22"/>
              </w:rPr>
              <w:t>小中学生をはじめ、幅広い世代を対象にした交通安全教室や関係機関・団体と連携した啓発活動を行っているほか、歩行者と自動車</w:t>
            </w:r>
            <w:r w:rsidRPr="00E77AD1">
              <w:rPr>
                <w:rFonts w:ascii="ＭＳ ゴシック" w:eastAsia="ＭＳ ゴシック" w:hAnsi="ＭＳ ゴシック" w:hint="eastAsia"/>
                <w:szCs w:val="22"/>
              </w:rPr>
              <w:t>・自転車の接触などの危険を回避するため、地元の要望を</w:t>
            </w:r>
            <w:r w:rsidR="005E5F49" w:rsidRPr="00E77AD1">
              <w:rPr>
                <w:rFonts w:ascii="ＭＳ ゴシック" w:eastAsia="ＭＳ ゴシック" w:hAnsi="ＭＳ ゴシック" w:hint="eastAsia"/>
                <w:szCs w:val="22"/>
              </w:rPr>
              <w:t>基</w:t>
            </w:r>
            <w:r w:rsidRPr="00E77AD1">
              <w:rPr>
                <w:rFonts w:ascii="ＭＳ ゴシック" w:eastAsia="ＭＳ ゴシック" w:hAnsi="ＭＳ ゴシック" w:hint="eastAsia"/>
                <w:szCs w:val="22"/>
              </w:rPr>
              <w:t>に歩道</w:t>
            </w:r>
            <w:r w:rsidR="00BF4ABE" w:rsidRPr="00E77AD1">
              <w:rPr>
                <w:rFonts w:ascii="ＭＳ ゴシック" w:eastAsia="ＭＳ ゴシック" w:hAnsi="ＭＳ ゴシック" w:hint="eastAsia"/>
                <w:szCs w:val="22"/>
              </w:rPr>
              <w:t>やカーブミラー、ガード</w:t>
            </w:r>
            <w:r w:rsidR="00515E48" w:rsidRPr="00E77AD1">
              <w:rPr>
                <w:rFonts w:ascii="ＭＳ ゴシック" w:eastAsia="ＭＳ ゴシック" w:hAnsi="ＭＳ ゴシック" w:hint="eastAsia"/>
                <w:szCs w:val="22"/>
              </w:rPr>
              <w:t>パイプ</w:t>
            </w:r>
            <w:r w:rsidR="00BF4ABE" w:rsidRPr="00E77AD1">
              <w:rPr>
                <w:rFonts w:ascii="ＭＳ ゴシック" w:eastAsia="ＭＳ ゴシック" w:hAnsi="ＭＳ ゴシック" w:hint="eastAsia"/>
                <w:szCs w:val="22"/>
              </w:rPr>
              <w:t>の</w:t>
            </w:r>
            <w:r w:rsidRPr="00E77AD1">
              <w:rPr>
                <w:rFonts w:ascii="ＭＳ ゴシック" w:eastAsia="ＭＳ ゴシック" w:hAnsi="ＭＳ ゴシック" w:hint="eastAsia"/>
                <w:szCs w:val="22"/>
              </w:rPr>
              <w:t>整備</w:t>
            </w:r>
            <w:r w:rsidR="00D91AD7" w:rsidRPr="00E77AD1">
              <w:rPr>
                <w:rFonts w:ascii="ＭＳ ゴシック" w:eastAsia="ＭＳ ゴシック" w:hAnsi="ＭＳ ゴシック" w:hint="eastAsia"/>
                <w:szCs w:val="22"/>
              </w:rPr>
              <w:t>など</w:t>
            </w:r>
            <w:r w:rsidRPr="00E77AD1">
              <w:rPr>
                <w:rFonts w:ascii="ＭＳ ゴシック" w:eastAsia="ＭＳ ゴシック" w:hAnsi="ＭＳ ゴシック" w:hint="eastAsia"/>
                <w:szCs w:val="22"/>
              </w:rPr>
              <w:t>を進めています。</w:t>
            </w:r>
          </w:p>
          <w:p w14:paraId="32DCF86A" w14:textId="13A74074" w:rsidR="00BB0D10" w:rsidRPr="00326DAE" w:rsidRDefault="00BB0D10" w:rsidP="00326DAE">
            <w:pPr>
              <w:spacing w:line="330" w:lineRule="exact"/>
              <w:ind w:firstLineChars="100" w:firstLine="210"/>
              <w:jc w:val="left"/>
              <w:rPr>
                <w:rFonts w:ascii="ＭＳ ゴシック" w:eastAsia="ＭＳ ゴシック" w:hAnsi="ＭＳ ゴシック"/>
                <w:color w:val="000000" w:themeColor="text1"/>
                <w:szCs w:val="22"/>
              </w:rPr>
            </w:pPr>
            <w:r w:rsidRPr="00E77AD1">
              <w:rPr>
                <w:rFonts w:ascii="ＭＳ ゴシック" w:eastAsia="ＭＳ ゴシック" w:hAnsi="ＭＳ ゴシック" w:hint="eastAsia"/>
                <w:szCs w:val="22"/>
              </w:rPr>
              <w:t>自転車以外の交通手段も</w:t>
            </w:r>
            <w:r w:rsidRPr="00326DAE">
              <w:rPr>
                <w:rFonts w:ascii="ＭＳ ゴシック" w:eastAsia="ＭＳ ゴシック" w:hAnsi="ＭＳ ゴシック" w:hint="eastAsia"/>
                <w:color w:val="000000" w:themeColor="text1"/>
                <w:szCs w:val="22"/>
              </w:rPr>
              <w:t>増えることが想定される未来の松山で、誰もが安心して快適に移動できるよう、新たな総合計画の策定の中で次代のまちの姿を検討します。</w:t>
            </w:r>
          </w:p>
        </w:tc>
        <w:tc>
          <w:tcPr>
            <w:tcW w:w="2097" w:type="dxa"/>
            <w:vMerge/>
            <w:tcBorders>
              <w:left w:val="single" w:sz="4" w:space="0" w:color="auto"/>
              <w:right w:val="single" w:sz="4" w:space="0" w:color="auto"/>
            </w:tcBorders>
            <w:shd w:val="clear" w:color="auto" w:fill="auto"/>
          </w:tcPr>
          <w:p w14:paraId="6232C822" w14:textId="77777777" w:rsidR="00BB0D10" w:rsidRPr="00285502" w:rsidRDefault="00BB0D10" w:rsidP="00D22267">
            <w:pPr>
              <w:spacing w:line="330" w:lineRule="exact"/>
              <w:jc w:val="left"/>
              <w:rPr>
                <w:rFonts w:ascii="ＭＳ ゴシック" w:eastAsia="ＭＳ ゴシック" w:hAnsi="ＭＳ ゴシック"/>
                <w:color w:val="000000" w:themeColor="text1"/>
                <w:szCs w:val="22"/>
              </w:rPr>
            </w:pPr>
          </w:p>
        </w:tc>
      </w:tr>
      <w:tr w:rsidR="00BB0D10" w:rsidRPr="00285502" w14:paraId="39A44BBF" w14:textId="77777777" w:rsidTr="00326DAE">
        <w:trPr>
          <w:trHeight w:val="2258"/>
        </w:trPr>
        <w:tc>
          <w:tcPr>
            <w:tcW w:w="534" w:type="dxa"/>
            <w:tcBorders>
              <w:top w:val="single" w:sz="4" w:space="0" w:color="auto"/>
              <w:left w:val="single" w:sz="4" w:space="0" w:color="auto"/>
              <w:right w:val="single" w:sz="4" w:space="0" w:color="auto"/>
            </w:tcBorders>
            <w:vAlign w:val="center"/>
          </w:tcPr>
          <w:p w14:paraId="3D99B1B0" w14:textId="39041C77" w:rsidR="00BB0D10" w:rsidRPr="00285502" w:rsidRDefault="00BB0D10" w:rsidP="00E96F11">
            <w:pPr>
              <w:jc w:val="center"/>
              <w:rPr>
                <w:rFonts w:ascii="ＭＳ Ｐ明朝" w:eastAsia="ＭＳ Ｐ明朝" w:hAnsi="ＭＳ Ｐ明朝"/>
                <w:color w:val="000000" w:themeColor="text1"/>
                <w:szCs w:val="22"/>
              </w:rPr>
            </w:pPr>
            <w:r>
              <w:rPr>
                <w:rFonts w:ascii="ＭＳ Ｐ明朝" w:eastAsia="ＭＳ Ｐ明朝" w:hAnsi="ＭＳ Ｐ明朝" w:hint="eastAsia"/>
                <w:color w:val="000000" w:themeColor="text1"/>
                <w:szCs w:val="22"/>
              </w:rPr>
              <w:lastRenderedPageBreak/>
              <w:t>7</w:t>
            </w:r>
          </w:p>
        </w:tc>
        <w:tc>
          <w:tcPr>
            <w:tcW w:w="3430" w:type="dxa"/>
            <w:tcBorders>
              <w:top w:val="single" w:sz="4" w:space="0" w:color="auto"/>
              <w:left w:val="single" w:sz="4" w:space="0" w:color="auto"/>
              <w:right w:val="single" w:sz="4" w:space="0" w:color="auto"/>
            </w:tcBorders>
          </w:tcPr>
          <w:p w14:paraId="4C42874D" w14:textId="2E81DAB4" w:rsidR="00BB0D10" w:rsidRPr="00326DAE" w:rsidRDefault="00BB0D10" w:rsidP="00D7589A">
            <w:pPr>
              <w:tabs>
                <w:tab w:val="left" w:pos="1740"/>
              </w:tabs>
              <w:ind w:firstLineChars="100" w:firstLine="210"/>
              <w:jc w:val="left"/>
              <w:rPr>
                <w:rFonts w:asciiTheme="minorEastAsia" w:eastAsiaTheme="minorEastAsia" w:hAnsiTheme="minorEastAsia"/>
                <w:color w:val="000000" w:themeColor="text1"/>
                <w:szCs w:val="22"/>
              </w:rPr>
            </w:pPr>
            <w:r w:rsidRPr="00326DAE">
              <w:rPr>
                <w:rFonts w:asciiTheme="minorEastAsia" w:eastAsiaTheme="minorEastAsia" w:hAnsiTheme="minorEastAsia" w:hint="eastAsia"/>
                <w:bCs/>
                <w:color w:val="000000" w:themeColor="text1"/>
                <w:szCs w:val="21"/>
              </w:rPr>
              <w:t>公共交通機関を使いやすくしてほしい。</w:t>
            </w:r>
          </w:p>
        </w:tc>
        <w:tc>
          <w:tcPr>
            <w:tcW w:w="1985" w:type="dxa"/>
            <w:tcBorders>
              <w:top w:val="single" w:sz="4" w:space="0" w:color="auto"/>
              <w:left w:val="single" w:sz="4" w:space="0" w:color="auto"/>
              <w:right w:val="single" w:sz="4" w:space="0" w:color="auto"/>
            </w:tcBorders>
          </w:tcPr>
          <w:p w14:paraId="695A367D" w14:textId="77777777" w:rsidR="00BB0D10" w:rsidRPr="00326DAE" w:rsidRDefault="00BB0D10" w:rsidP="00326DAE">
            <w:pPr>
              <w:spacing w:line="320" w:lineRule="exact"/>
              <w:jc w:val="left"/>
              <w:rPr>
                <w:rFonts w:ascii="ＭＳ Ｐ明朝" w:eastAsia="ＭＳ Ｐ明朝" w:hAnsi="ＭＳ Ｐ明朝"/>
                <w:color w:val="000000" w:themeColor="text1"/>
                <w:szCs w:val="22"/>
              </w:rPr>
            </w:pPr>
            <w:r w:rsidRPr="00326DAE">
              <w:rPr>
                <w:rFonts w:ascii="ＭＳ Ｐ明朝" w:eastAsia="ＭＳ Ｐ明朝" w:hAnsi="ＭＳ Ｐ明朝" w:hint="eastAsia"/>
                <w:color w:val="000000" w:themeColor="text1"/>
                <w:szCs w:val="22"/>
              </w:rPr>
              <w:t>■可　能</w:t>
            </w:r>
          </w:p>
          <w:p w14:paraId="44E95ABD" w14:textId="77777777" w:rsidR="00BB0D10" w:rsidRPr="00326DAE" w:rsidRDefault="00BB0D10" w:rsidP="00326DAE">
            <w:pPr>
              <w:spacing w:line="320" w:lineRule="exact"/>
              <w:ind w:firstLineChars="100" w:firstLine="210"/>
              <w:jc w:val="left"/>
              <w:rPr>
                <w:rFonts w:ascii="ＭＳ Ｐ明朝" w:eastAsia="ＭＳ Ｐ明朝" w:hAnsi="ＭＳ Ｐ明朝"/>
                <w:color w:val="000000" w:themeColor="text1"/>
                <w:szCs w:val="22"/>
              </w:rPr>
            </w:pPr>
            <w:r w:rsidRPr="00326DAE">
              <w:rPr>
                <w:rFonts w:ascii="ＭＳ Ｐ明朝" w:eastAsia="ＭＳ Ｐ明朝" w:hAnsi="ＭＳ Ｐ明朝" w:hint="eastAsia"/>
                <w:color w:val="000000" w:themeColor="text1"/>
                <w:szCs w:val="22"/>
              </w:rPr>
              <w:t>■対応済</w:t>
            </w:r>
          </w:p>
          <w:p w14:paraId="474ACBC4" w14:textId="77777777" w:rsidR="00BB0D10" w:rsidRPr="00326DAE" w:rsidRDefault="00BB0D10" w:rsidP="00326DAE">
            <w:pPr>
              <w:spacing w:line="320" w:lineRule="exact"/>
              <w:ind w:firstLineChars="100" w:firstLine="210"/>
              <w:jc w:val="left"/>
              <w:rPr>
                <w:rFonts w:ascii="ＭＳ Ｐ明朝" w:eastAsia="ＭＳ Ｐ明朝" w:hAnsi="ＭＳ Ｐ明朝"/>
                <w:color w:val="000000" w:themeColor="text1"/>
                <w:szCs w:val="22"/>
              </w:rPr>
            </w:pPr>
            <w:r w:rsidRPr="00326DAE">
              <w:rPr>
                <w:rFonts w:ascii="ＭＳ Ｐ明朝" w:eastAsia="ＭＳ Ｐ明朝" w:hAnsi="ＭＳ Ｐ明朝" w:hint="eastAsia"/>
                <w:color w:val="000000" w:themeColor="text1"/>
                <w:szCs w:val="22"/>
              </w:rPr>
              <w:t>□今年度中</w:t>
            </w:r>
          </w:p>
          <w:p w14:paraId="1B780682" w14:textId="77777777" w:rsidR="00BB0D10" w:rsidRPr="00326DAE" w:rsidRDefault="00BB0D10" w:rsidP="00326DAE">
            <w:pPr>
              <w:spacing w:line="320" w:lineRule="exact"/>
              <w:ind w:firstLineChars="100" w:firstLine="210"/>
              <w:jc w:val="left"/>
              <w:rPr>
                <w:rFonts w:ascii="ＭＳ Ｐ明朝" w:eastAsia="ＭＳ Ｐ明朝" w:hAnsi="ＭＳ Ｐ明朝"/>
                <w:color w:val="000000" w:themeColor="text1"/>
                <w:szCs w:val="22"/>
              </w:rPr>
            </w:pPr>
            <w:r w:rsidRPr="00326DAE">
              <w:rPr>
                <w:rFonts w:ascii="ＭＳ Ｐ明朝" w:eastAsia="ＭＳ Ｐ明朝" w:hAnsi="ＭＳ Ｐ明朝" w:hint="eastAsia"/>
                <w:color w:val="000000" w:themeColor="text1"/>
                <w:szCs w:val="22"/>
              </w:rPr>
              <w:t>□次年度以降</w:t>
            </w:r>
          </w:p>
          <w:p w14:paraId="669E56B5" w14:textId="77777777" w:rsidR="00BB0D10" w:rsidRPr="00326DAE" w:rsidRDefault="00BB0D10" w:rsidP="00326DAE">
            <w:pPr>
              <w:spacing w:line="320" w:lineRule="exact"/>
              <w:jc w:val="left"/>
              <w:rPr>
                <w:rFonts w:ascii="ＭＳ Ｐ明朝" w:eastAsia="ＭＳ Ｐ明朝" w:hAnsi="ＭＳ Ｐ明朝"/>
                <w:color w:val="000000" w:themeColor="text1"/>
                <w:szCs w:val="22"/>
              </w:rPr>
            </w:pPr>
            <w:r w:rsidRPr="00326DAE">
              <w:rPr>
                <w:rFonts w:ascii="ＭＳ Ｐ明朝" w:eastAsia="ＭＳ Ｐ明朝" w:hAnsi="ＭＳ Ｐ明朝" w:hint="eastAsia"/>
                <w:color w:val="000000" w:themeColor="text1"/>
                <w:szCs w:val="22"/>
              </w:rPr>
              <w:t>□検討中</w:t>
            </w:r>
          </w:p>
          <w:p w14:paraId="63714168" w14:textId="77777777" w:rsidR="00BB0D10" w:rsidRPr="00326DAE" w:rsidRDefault="00BB0D10" w:rsidP="00326DAE">
            <w:pPr>
              <w:spacing w:line="320" w:lineRule="exact"/>
              <w:jc w:val="left"/>
              <w:rPr>
                <w:rFonts w:ascii="ＭＳ Ｐ明朝" w:eastAsia="ＭＳ Ｐ明朝" w:hAnsi="ＭＳ Ｐ明朝"/>
                <w:color w:val="000000" w:themeColor="text1"/>
                <w:szCs w:val="22"/>
              </w:rPr>
            </w:pPr>
            <w:r w:rsidRPr="00326DAE">
              <w:rPr>
                <w:rFonts w:ascii="ＭＳ Ｐ明朝" w:eastAsia="ＭＳ Ｐ明朝" w:hAnsi="ＭＳ Ｐ明朝" w:hint="eastAsia"/>
                <w:color w:val="000000" w:themeColor="text1"/>
                <w:szCs w:val="22"/>
              </w:rPr>
              <w:t>□不可能</w:t>
            </w:r>
          </w:p>
          <w:p w14:paraId="2F4D7110" w14:textId="0AE722F4" w:rsidR="00BB0D10" w:rsidRPr="00326DAE" w:rsidRDefault="00BB0D10" w:rsidP="00326DAE">
            <w:pPr>
              <w:jc w:val="left"/>
              <w:rPr>
                <w:rFonts w:ascii="ＭＳ Ｐ明朝" w:eastAsia="ＭＳ Ｐ明朝" w:hAnsi="ＭＳ Ｐ明朝"/>
                <w:color w:val="000000" w:themeColor="text1"/>
                <w:szCs w:val="22"/>
              </w:rPr>
            </w:pPr>
            <w:r w:rsidRPr="00326DAE">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right w:val="single" w:sz="4" w:space="0" w:color="auto"/>
            </w:tcBorders>
          </w:tcPr>
          <w:p w14:paraId="7FA44977" w14:textId="282416C5" w:rsidR="00BB0D10" w:rsidRPr="00326DAE" w:rsidRDefault="00BB0D10" w:rsidP="00194CF0">
            <w:pPr>
              <w:ind w:firstLineChars="100" w:firstLine="210"/>
              <w:jc w:val="left"/>
              <w:rPr>
                <w:rFonts w:asciiTheme="majorEastAsia" w:eastAsiaTheme="majorEastAsia" w:hAnsiTheme="majorEastAsia"/>
                <w:color w:val="000000" w:themeColor="text1"/>
                <w:szCs w:val="22"/>
              </w:rPr>
            </w:pPr>
            <w:r w:rsidRPr="00326DAE">
              <w:rPr>
                <w:rFonts w:asciiTheme="majorEastAsia" w:eastAsiaTheme="majorEastAsia" w:hAnsiTheme="majorEastAsia" w:hint="eastAsia"/>
                <w:color w:val="000000" w:themeColor="text1"/>
                <w:szCs w:val="22"/>
              </w:rPr>
              <w:t>松山市では、公共交通事業者が低床の路面電車</w:t>
            </w:r>
            <w:r w:rsidR="00874D9B">
              <w:rPr>
                <w:rFonts w:asciiTheme="majorEastAsia" w:eastAsiaTheme="majorEastAsia" w:hAnsiTheme="majorEastAsia" w:hint="eastAsia"/>
                <w:color w:val="000000" w:themeColor="text1"/>
                <w:szCs w:val="22"/>
              </w:rPr>
              <w:t>・</w:t>
            </w:r>
            <w:r w:rsidRPr="00326DAE">
              <w:rPr>
                <w:rFonts w:asciiTheme="majorEastAsia" w:eastAsiaTheme="majorEastAsia" w:hAnsiTheme="majorEastAsia" w:hint="eastAsia"/>
                <w:color w:val="000000" w:themeColor="text1"/>
                <w:szCs w:val="22"/>
              </w:rPr>
              <w:t>ノンステップバス車両</w:t>
            </w:r>
            <w:r w:rsidR="00C260FF">
              <w:rPr>
                <w:rFonts w:asciiTheme="majorEastAsia" w:eastAsiaTheme="majorEastAsia" w:hAnsiTheme="majorEastAsia" w:hint="eastAsia"/>
                <w:color w:val="000000" w:themeColor="text1"/>
                <w:szCs w:val="22"/>
              </w:rPr>
              <w:t>を</w:t>
            </w:r>
            <w:r w:rsidRPr="00326DAE">
              <w:rPr>
                <w:rFonts w:asciiTheme="majorEastAsia" w:eastAsiaTheme="majorEastAsia" w:hAnsiTheme="majorEastAsia" w:hint="eastAsia"/>
                <w:color w:val="000000" w:themeColor="text1"/>
                <w:szCs w:val="22"/>
              </w:rPr>
              <w:t>導</w:t>
            </w:r>
            <w:r w:rsidRPr="00F61FFB">
              <w:rPr>
                <w:rFonts w:asciiTheme="majorEastAsia" w:eastAsiaTheme="majorEastAsia" w:hAnsiTheme="majorEastAsia" w:hint="eastAsia"/>
                <w:szCs w:val="22"/>
              </w:rPr>
              <w:t>入</w:t>
            </w:r>
            <w:r w:rsidR="00C260FF" w:rsidRPr="00F61FFB">
              <w:rPr>
                <w:rFonts w:asciiTheme="majorEastAsia" w:eastAsiaTheme="majorEastAsia" w:hAnsiTheme="majorEastAsia" w:hint="eastAsia"/>
                <w:szCs w:val="22"/>
              </w:rPr>
              <w:t>する際や</w:t>
            </w:r>
            <w:r w:rsidR="00194CF0" w:rsidRPr="00F61FFB">
              <w:rPr>
                <w:rFonts w:asciiTheme="majorEastAsia" w:eastAsiaTheme="majorEastAsia" w:hAnsiTheme="majorEastAsia" w:hint="eastAsia"/>
                <w:szCs w:val="22"/>
              </w:rPr>
              <w:t>、</w:t>
            </w:r>
            <w:r w:rsidR="00C260FF" w:rsidRPr="00F61FFB">
              <w:rPr>
                <w:rFonts w:asciiTheme="majorEastAsia" w:eastAsiaTheme="majorEastAsia" w:hAnsiTheme="majorEastAsia" w:hint="eastAsia"/>
                <w:szCs w:val="22"/>
              </w:rPr>
              <w:t>駅や電停で</w:t>
            </w:r>
            <w:r w:rsidR="00106F8D" w:rsidRPr="00F61FFB">
              <w:rPr>
                <w:rFonts w:asciiTheme="majorEastAsia" w:eastAsiaTheme="majorEastAsia" w:hAnsiTheme="majorEastAsia" w:hint="eastAsia"/>
                <w:szCs w:val="22"/>
              </w:rPr>
              <w:t>スロープを付け、段差を解消す</w:t>
            </w:r>
            <w:r w:rsidR="00C260FF" w:rsidRPr="00F61FFB">
              <w:rPr>
                <w:rFonts w:asciiTheme="majorEastAsia" w:eastAsiaTheme="majorEastAsia" w:hAnsiTheme="majorEastAsia" w:hint="eastAsia"/>
                <w:szCs w:val="22"/>
              </w:rPr>
              <w:t>る際の</w:t>
            </w:r>
            <w:r w:rsidR="00106F8D" w:rsidRPr="00F61FFB">
              <w:rPr>
                <w:rFonts w:asciiTheme="majorEastAsia" w:eastAsiaTheme="majorEastAsia" w:hAnsiTheme="majorEastAsia" w:hint="eastAsia"/>
                <w:szCs w:val="22"/>
              </w:rPr>
              <w:t>バリアフリー</w:t>
            </w:r>
            <w:r w:rsidR="00D51277" w:rsidRPr="00F61FFB">
              <w:rPr>
                <w:rFonts w:asciiTheme="majorEastAsia" w:eastAsiaTheme="majorEastAsia" w:hAnsiTheme="majorEastAsia" w:hint="eastAsia"/>
                <w:szCs w:val="22"/>
              </w:rPr>
              <w:t>化</w:t>
            </w:r>
            <w:r w:rsidR="00C260FF" w:rsidRPr="00F61FFB">
              <w:rPr>
                <w:rFonts w:asciiTheme="majorEastAsia" w:eastAsiaTheme="majorEastAsia" w:hAnsiTheme="majorEastAsia" w:hint="eastAsia"/>
                <w:szCs w:val="22"/>
              </w:rPr>
              <w:t>など環境整備を</w:t>
            </w:r>
            <w:r w:rsidR="00194CF0" w:rsidRPr="00F61FFB">
              <w:rPr>
                <w:rFonts w:asciiTheme="majorEastAsia" w:eastAsiaTheme="majorEastAsia" w:hAnsiTheme="majorEastAsia" w:hint="eastAsia"/>
                <w:szCs w:val="22"/>
              </w:rPr>
              <w:t>支援</w:t>
            </w:r>
            <w:r w:rsidR="00C260FF" w:rsidRPr="00F61FFB">
              <w:rPr>
                <w:rFonts w:asciiTheme="majorEastAsia" w:eastAsiaTheme="majorEastAsia" w:hAnsiTheme="majorEastAsia" w:hint="eastAsia"/>
                <w:szCs w:val="22"/>
              </w:rPr>
              <w:t>しているほか</w:t>
            </w:r>
            <w:r w:rsidR="00194CF0" w:rsidRPr="00F61FFB">
              <w:rPr>
                <w:rFonts w:asciiTheme="majorEastAsia" w:eastAsiaTheme="majorEastAsia" w:hAnsiTheme="majorEastAsia" w:hint="eastAsia"/>
                <w:szCs w:val="22"/>
              </w:rPr>
              <w:t>、</w:t>
            </w:r>
            <w:r w:rsidRPr="00F61FFB">
              <w:rPr>
                <w:rFonts w:asciiTheme="majorEastAsia" w:eastAsiaTheme="majorEastAsia" w:hAnsiTheme="majorEastAsia" w:hint="eastAsia"/>
                <w:szCs w:val="22"/>
              </w:rPr>
              <w:t>バス路線の赤字に対する補助を行うことで、公共交通の確</w:t>
            </w:r>
            <w:r w:rsidRPr="00326DAE">
              <w:rPr>
                <w:rFonts w:asciiTheme="majorEastAsia" w:eastAsiaTheme="majorEastAsia" w:hAnsiTheme="majorEastAsia" w:hint="eastAsia"/>
                <w:color w:val="000000" w:themeColor="text1"/>
                <w:szCs w:val="22"/>
              </w:rPr>
              <w:t>保や利便性の向上につなげています。</w:t>
            </w:r>
          </w:p>
          <w:p w14:paraId="48F72F5B" w14:textId="5CA34A52" w:rsidR="00BB0D10" w:rsidRPr="00326DAE" w:rsidRDefault="00BB0D10" w:rsidP="00326DAE">
            <w:pPr>
              <w:spacing w:line="330" w:lineRule="exact"/>
              <w:ind w:firstLineChars="100" w:firstLine="210"/>
              <w:jc w:val="left"/>
              <w:rPr>
                <w:rFonts w:ascii="ＭＳ ゴシック" w:eastAsia="ＭＳ ゴシック" w:hAnsi="ＭＳ ゴシック"/>
                <w:color w:val="000000" w:themeColor="text1"/>
                <w:szCs w:val="22"/>
              </w:rPr>
            </w:pPr>
            <w:r w:rsidRPr="00326DAE">
              <w:rPr>
                <w:rFonts w:asciiTheme="majorEastAsia" w:eastAsiaTheme="majorEastAsia" w:hAnsiTheme="majorEastAsia" w:hint="eastAsia"/>
                <w:color w:val="000000" w:themeColor="text1"/>
                <w:szCs w:val="22"/>
              </w:rPr>
              <w:t>公共交通の利便性が向上し、誰もが安心して快適に移動できるよう新たな総合計画の策定の中で次代のまちの姿を検討します。</w:t>
            </w:r>
          </w:p>
        </w:tc>
        <w:tc>
          <w:tcPr>
            <w:tcW w:w="2097" w:type="dxa"/>
            <w:vMerge w:val="restart"/>
            <w:tcBorders>
              <w:top w:val="single" w:sz="4" w:space="0" w:color="auto"/>
              <w:left w:val="single" w:sz="4" w:space="0" w:color="auto"/>
              <w:right w:val="single" w:sz="4" w:space="0" w:color="auto"/>
            </w:tcBorders>
            <w:shd w:val="clear" w:color="auto" w:fill="auto"/>
          </w:tcPr>
          <w:p w14:paraId="77C2FCAB" w14:textId="77777777" w:rsidR="00BB0D10" w:rsidRPr="00285502" w:rsidRDefault="00BB0D10" w:rsidP="00BB0D10">
            <w:pPr>
              <w:jc w:val="left"/>
              <w:rPr>
                <w:rFonts w:ascii="ＭＳ ゴシック" w:eastAsia="ＭＳ ゴシック" w:hAnsi="ＭＳ ゴシック"/>
                <w:color w:val="000000" w:themeColor="text1"/>
                <w:szCs w:val="22"/>
              </w:rPr>
            </w:pPr>
            <w:r w:rsidRPr="00285502">
              <w:rPr>
                <w:rFonts w:ascii="ＭＳ ゴシック" w:eastAsia="ＭＳ ゴシック" w:hAnsi="ＭＳ ゴシック" w:hint="eastAsia"/>
                <w:color w:val="000000" w:themeColor="text1"/>
                <w:szCs w:val="22"/>
              </w:rPr>
              <w:t>企画戦略課</w:t>
            </w:r>
          </w:p>
          <w:p w14:paraId="0E6430F9" w14:textId="77777777" w:rsidR="00BB0D10" w:rsidRPr="00285502" w:rsidRDefault="00BB0D10" w:rsidP="00BB0D10">
            <w:pPr>
              <w:jc w:val="left"/>
              <w:rPr>
                <w:rFonts w:ascii="ＭＳ ゴシック" w:eastAsia="ＭＳ ゴシック" w:hAnsi="ＭＳ ゴシック"/>
                <w:color w:val="000000" w:themeColor="text1"/>
                <w:szCs w:val="22"/>
              </w:rPr>
            </w:pPr>
            <w:r w:rsidRPr="00285502">
              <w:rPr>
                <w:rFonts w:ascii="ＭＳ ゴシック" w:eastAsia="ＭＳ ゴシック" w:hAnsi="ＭＳ ゴシック" w:hint="eastAsia"/>
                <w:color w:val="000000" w:themeColor="text1"/>
                <w:szCs w:val="22"/>
              </w:rPr>
              <w:t>総合計画・地方創生担当</w:t>
            </w:r>
          </w:p>
          <w:p w14:paraId="34B775E2" w14:textId="77777777" w:rsidR="00BB0D10" w:rsidRPr="00285502" w:rsidRDefault="00BB0D10" w:rsidP="00BB0D10">
            <w:pPr>
              <w:jc w:val="left"/>
              <w:rPr>
                <w:rFonts w:ascii="ＭＳ ゴシック" w:eastAsia="ＭＳ ゴシック" w:hAnsi="ＭＳ ゴシック"/>
                <w:color w:val="000000" w:themeColor="text1"/>
                <w:szCs w:val="22"/>
              </w:rPr>
            </w:pPr>
            <w:r w:rsidRPr="00285502">
              <w:rPr>
                <w:rFonts w:ascii="ＭＳ ゴシック" w:eastAsia="ＭＳ ゴシック" w:hAnsi="ＭＳ ゴシック" w:hint="eastAsia"/>
                <w:color w:val="000000" w:themeColor="text1"/>
                <w:szCs w:val="22"/>
              </w:rPr>
              <w:t>089-948-6213</w:t>
            </w:r>
          </w:p>
          <w:p w14:paraId="4DE086E8" w14:textId="77777777" w:rsidR="00BB0D10" w:rsidRPr="00285502" w:rsidRDefault="00BB0D10" w:rsidP="00D22267">
            <w:pPr>
              <w:spacing w:line="330" w:lineRule="exact"/>
              <w:jc w:val="left"/>
              <w:rPr>
                <w:rFonts w:ascii="ＭＳ ゴシック" w:eastAsia="ＭＳ ゴシック" w:hAnsi="ＭＳ ゴシック"/>
                <w:color w:val="000000" w:themeColor="text1"/>
                <w:szCs w:val="22"/>
              </w:rPr>
            </w:pPr>
          </w:p>
        </w:tc>
      </w:tr>
      <w:tr w:rsidR="00BB0D10" w:rsidRPr="00285502" w14:paraId="4B9C1DFF" w14:textId="77777777" w:rsidTr="002007A2">
        <w:trPr>
          <w:trHeight w:val="2542"/>
        </w:trPr>
        <w:tc>
          <w:tcPr>
            <w:tcW w:w="534" w:type="dxa"/>
            <w:tcBorders>
              <w:top w:val="single" w:sz="4" w:space="0" w:color="auto"/>
              <w:left w:val="single" w:sz="4" w:space="0" w:color="auto"/>
              <w:right w:val="single" w:sz="4" w:space="0" w:color="auto"/>
            </w:tcBorders>
            <w:vAlign w:val="center"/>
          </w:tcPr>
          <w:p w14:paraId="37790E11" w14:textId="6DC4C1BE" w:rsidR="00BB0D10" w:rsidRPr="00285502" w:rsidRDefault="00BB0D10" w:rsidP="00E96F11">
            <w:pPr>
              <w:jc w:val="center"/>
              <w:rPr>
                <w:rFonts w:ascii="ＭＳ Ｐ明朝" w:eastAsia="ＭＳ Ｐ明朝" w:hAnsi="ＭＳ Ｐ明朝"/>
                <w:color w:val="000000" w:themeColor="text1"/>
                <w:szCs w:val="22"/>
              </w:rPr>
            </w:pPr>
            <w:r>
              <w:rPr>
                <w:rFonts w:ascii="ＭＳ Ｐ明朝" w:eastAsia="ＭＳ Ｐ明朝" w:hAnsi="ＭＳ Ｐ明朝" w:hint="eastAsia"/>
                <w:color w:val="000000" w:themeColor="text1"/>
                <w:szCs w:val="22"/>
              </w:rPr>
              <w:t>8</w:t>
            </w:r>
          </w:p>
        </w:tc>
        <w:tc>
          <w:tcPr>
            <w:tcW w:w="3430" w:type="dxa"/>
            <w:tcBorders>
              <w:top w:val="single" w:sz="4" w:space="0" w:color="auto"/>
              <w:left w:val="single" w:sz="4" w:space="0" w:color="auto"/>
              <w:right w:val="single" w:sz="4" w:space="0" w:color="auto"/>
            </w:tcBorders>
          </w:tcPr>
          <w:p w14:paraId="3A1D8049" w14:textId="0403ED44" w:rsidR="00BB0D10" w:rsidRPr="00407ACB" w:rsidRDefault="00BB0D10" w:rsidP="00D7589A">
            <w:pPr>
              <w:tabs>
                <w:tab w:val="left" w:pos="1740"/>
              </w:tabs>
              <w:ind w:firstLineChars="100" w:firstLine="210"/>
              <w:jc w:val="left"/>
              <w:rPr>
                <w:rFonts w:asciiTheme="minorEastAsia" w:eastAsiaTheme="minorEastAsia" w:hAnsiTheme="minorEastAsia"/>
                <w:color w:val="000000" w:themeColor="text1"/>
                <w:szCs w:val="22"/>
              </w:rPr>
            </w:pPr>
            <w:r w:rsidRPr="00407ACB">
              <w:rPr>
                <w:rFonts w:asciiTheme="minorEastAsia" w:eastAsiaTheme="minorEastAsia" w:hAnsiTheme="minorEastAsia" w:hint="eastAsia"/>
                <w:bCs/>
                <w:color w:val="000000" w:themeColor="text1"/>
                <w:szCs w:val="21"/>
              </w:rPr>
              <w:t>ごみゼロで自然に優しいまちになってほしい。</w:t>
            </w:r>
          </w:p>
        </w:tc>
        <w:tc>
          <w:tcPr>
            <w:tcW w:w="1985" w:type="dxa"/>
            <w:tcBorders>
              <w:top w:val="single" w:sz="4" w:space="0" w:color="auto"/>
              <w:left w:val="single" w:sz="4" w:space="0" w:color="auto"/>
              <w:right w:val="single" w:sz="4" w:space="0" w:color="auto"/>
            </w:tcBorders>
          </w:tcPr>
          <w:p w14:paraId="40FE395D" w14:textId="77777777" w:rsidR="00BB0D10" w:rsidRPr="00407ACB" w:rsidRDefault="00BB0D10" w:rsidP="00326DAE">
            <w:pPr>
              <w:spacing w:line="320" w:lineRule="exact"/>
              <w:jc w:val="left"/>
              <w:rPr>
                <w:rFonts w:ascii="ＭＳ Ｐ明朝" w:eastAsia="ＭＳ Ｐ明朝" w:hAnsi="ＭＳ Ｐ明朝"/>
                <w:color w:val="000000" w:themeColor="text1"/>
                <w:szCs w:val="22"/>
              </w:rPr>
            </w:pPr>
            <w:r w:rsidRPr="00407ACB">
              <w:rPr>
                <w:rFonts w:ascii="ＭＳ Ｐ明朝" w:eastAsia="ＭＳ Ｐ明朝" w:hAnsi="ＭＳ Ｐ明朝" w:hint="eastAsia"/>
                <w:color w:val="000000" w:themeColor="text1"/>
                <w:szCs w:val="22"/>
              </w:rPr>
              <w:t>■可　能</w:t>
            </w:r>
          </w:p>
          <w:p w14:paraId="73EB7DA6" w14:textId="77777777" w:rsidR="00BB0D10" w:rsidRPr="00407ACB" w:rsidRDefault="00BB0D10" w:rsidP="00326DAE">
            <w:pPr>
              <w:spacing w:line="320" w:lineRule="exact"/>
              <w:ind w:firstLineChars="100" w:firstLine="210"/>
              <w:jc w:val="left"/>
              <w:rPr>
                <w:rFonts w:ascii="ＭＳ Ｐ明朝" w:eastAsia="ＭＳ Ｐ明朝" w:hAnsi="ＭＳ Ｐ明朝"/>
                <w:color w:val="000000" w:themeColor="text1"/>
                <w:szCs w:val="22"/>
              </w:rPr>
            </w:pPr>
            <w:r w:rsidRPr="00407ACB">
              <w:rPr>
                <w:rFonts w:ascii="ＭＳ Ｐ明朝" w:eastAsia="ＭＳ Ｐ明朝" w:hAnsi="ＭＳ Ｐ明朝" w:hint="eastAsia"/>
                <w:color w:val="000000" w:themeColor="text1"/>
                <w:szCs w:val="22"/>
              </w:rPr>
              <w:t>■対応済</w:t>
            </w:r>
          </w:p>
          <w:p w14:paraId="2C40337B" w14:textId="77777777" w:rsidR="00BB0D10" w:rsidRPr="00407ACB" w:rsidRDefault="00BB0D10" w:rsidP="00326DAE">
            <w:pPr>
              <w:spacing w:line="320" w:lineRule="exact"/>
              <w:ind w:firstLineChars="100" w:firstLine="210"/>
              <w:jc w:val="left"/>
              <w:rPr>
                <w:rFonts w:ascii="ＭＳ Ｐ明朝" w:eastAsia="ＭＳ Ｐ明朝" w:hAnsi="ＭＳ Ｐ明朝"/>
                <w:color w:val="000000" w:themeColor="text1"/>
                <w:szCs w:val="22"/>
              </w:rPr>
            </w:pPr>
            <w:r w:rsidRPr="00407ACB">
              <w:rPr>
                <w:rFonts w:ascii="ＭＳ Ｐ明朝" w:eastAsia="ＭＳ Ｐ明朝" w:hAnsi="ＭＳ Ｐ明朝" w:hint="eastAsia"/>
                <w:color w:val="000000" w:themeColor="text1"/>
                <w:szCs w:val="22"/>
              </w:rPr>
              <w:t>□今年度中</w:t>
            </w:r>
          </w:p>
          <w:p w14:paraId="3603B7FF" w14:textId="77777777" w:rsidR="00BB0D10" w:rsidRPr="00407ACB" w:rsidRDefault="00BB0D10" w:rsidP="00326DAE">
            <w:pPr>
              <w:spacing w:line="320" w:lineRule="exact"/>
              <w:ind w:firstLineChars="100" w:firstLine="210"/>
              <w:jc w:val="left"/>
              <w:rPr>
                <w:rFonts w:ascii="ＭＳ Ｐ明朝" w:eastAsia="ＭＳ Ｐ明朝" w:hAnsi="ＭＳ Ｐ明朝"/>
                <w:color w:val="000000" w:themeColor="text1"/>
                <w:szCs w:val="22"/>
              </w:rPr>
            </w:pPr>
            <w:r w:rsidRPr="00407ACB">
              <w:rPr>
                <w:rFonts w:ascii="ＭＳ Ｐ明朝" w:eastAsia="ＭＳ Ｐ明朝" w:hAnsi="ＭＳ Ｐ明朝" w:hint="eastAsia"/>
                <w:color w:val="000000" w:themeColor="text1"/>
                <w:szCs w:val="22"/>
              </w:rPr>
              <w:t>□次年度以降</w:t>
            </w:r>
          </w:p>
          <w:p w14:paraId="47B681F6" w14:textId="77777777" w:rsidR="00BB0D10" w:rsidRPr="00407ACB" w:rsidRDefault="00BB0D10" w:rsidP="00326DAE">
            <w:pPr>
              <w:spacing w:line="320" w:lineRule="exact"/>
              <w:jc w:val="left"/>
              <w:rPr>
                <w:rFonts w:ascii="ＭＳ Ｐ明朝" w:eastAsia="ＭＳ Ｐ明朝" w:hAnsi="ＭＳ Ｐ明朝"/>
                <w:color w:val="000000" w:themeColor="text1"/>
                <w:szCs w:val="22"/>
              </w:rPr>
            </w:pPr>
            <w:r w:rsidRPr="00407ACB">
              <w:rPr>
                <w:rFonts w:ascii="ＭＳ Ｐ明朝" w:eastAsia="ＭＳ Ｐ明朝" w:hAnsi="ＭＳ Ｐ明朝" w:hint="eastAsia"/>
                <w:color w:val="000000" w:themeColor="text1"/>
                <w:szCs w:val="22"/>
              </w:rPr>
              <w:t>□検討中</w:t>
            </w:r>
          </w:p>
          <w:p w14:paraId="3FA4896B" w14:textId="77777777" w:rsidR="00BB0D10" w:rsidRPr="00407ACB" w:rsidRDefault="00BB0D10" w:rsidP="00326DAE">
            <w:pPr>
              <w:spacing w:line="320" w:lineRule="exact"/>
              <w:jc w:val="left"/>
              <w:rPr>
                <w:rFonts w:ascii="ＭＳ Ｐ明朝" w:eastAsia="ＭＳ Ｐ明朝" w:hAnsi="ＭＳ Ｐ明朝"/>
                <w:color w:val="000000" w:themeColor="text1"/>
                <w:szCs w:val="22"/>
              </w:rPr>
            </w:pPr>
            <w:r w:rsidRPr="00407ACB">
              <w:rPr>
                <w:rFonts w:ascii="ＭＳ Ｐ明朝" w:eastAsia="ＭＳ Ｐ明朝" w:hAnsi="ＭＳ Ｐ明朝" w:hint="eastAsia"/>
                <w:color w:val="000000" w:themeColor="text1"/>
                <w:szCs w:val="22"/>
              </w:rPr>
              <w:t>□不可能</w:t>
            </w:r>
          </w:p>
          <w:p w14:paraId="18CF4FC2" w14:textId="2638998D" w:rsidR="00BB0D10" w:rsidRPr="00407ACB" w:rsidRDefault="00BB0D10" w:rsidP="00326DAE">
            <w:pPr>
              <w:jc w:val="left"/>
              <w:rPr>
                <w:rFonts w:ascii="ＭＳ Ｐ明朝" w:eastAsia="ＭＳ Ｐ明朝" w:hAnsi="ＭＳ Ｐ明朝"/>
                <w:color w:val="000000" w:themeColor="text1"/>
                <w:szCs w:val="22"/>
              </w:rPr>
            </w:pPr>
            <w:r w:rsidRPr="00407ACB">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right w:val="single" w:sz="4" w:space="0" w:color="auto"/>
            </w:tcBorders>
          </w:tcPr>
          <w:p w14:paraId="1D10739F" w14:textId="7DF22AE9" w:rsidR="00BB0D10" w:rsidRPr="00407ACB" w:rsidRDefault="00BB0D10" w:rsidP="00326DAE">
            <w:pPr>
              <w:ind w:firstLineChars="100" w:firstLine="210"/>
              <w:jc w:val="left"/>
              <w:rPr>
                <w:rFonts w:asciiTheme="majorEastAsia" w:eastAsiaTheme="majorEastAsia" w:hAnsiTheme="majorEastAsia"/>
                <w:color w:val="000000" w:themeColor="text1"/>
                <w:szCs w:val="22"/>
              </w:rPr>
            </w:pPr>
            <w:r w:rsidRPr="00407ACB">
              <w:rPr>
                <w:rFonts w:asciiTheme="majorEastAsia" w:eastAsiaTheme="majorEastAsia" w:hAnsiTheme="majorEastAsia" w:hint="eastAsia"/>
                <w:color w:val="000000" w:themeColor="text1"/>
                <w:szCs w:val="22"/>
              </w:rPr>
              <w:t>松山市では、毎年</w:t>
            </w:r>
            <w:r w:rsidR="00361566">
              <w:rPr>
                <w:rFonts w:asciiTheme="majorEastAsia" w:eastAsiaTheme="majorEastAsia" w:hAnsiTheme="majorEastAsia" w:hint="eastAsia"/>
                <w:color w:val="000000" w:themeColor="text1"/>
                <w:szCs w:val="22"/>
              </w:rPr>
              <w:t>７</w:t>
            </w:r>
            <w:r w:rsidRPr="00407ACB">
              <w:rPr>
                <w:rFonts w:asciiTheme="majorEastAsia" w:eastAsiaTheme="majorEastAsia" w:hAnsiTheme="majorEastAsia" w:hint="eastAsia"/>
                <w:color w:val="000000" w:themeColor="text1"/>
                <w:szCs w:val="22"/>
              </w:rPr>
              <w:t>月の第</w:t>
            </w:r>
            <w:r w:rsidR="00361566">
              <w:rPr>
                <w:rFonts w:asciiTheme="majorEastAsia" w:eastAsiaTheme="majorEastAsia" w:hAnsiTheme="majorEastAsia" w:hint="eastAsia"/>
                <w:color w:val="000000" w:themeColor="text1"/>
                <w:szCs w:val="22"/>
              </w:rPr>
              <w:t>２</w:t>
            </w:r>
            <w:r w:rsidRPr="00407ACB">
              <w:rPr>
                <w:rFonts w:asciiTheme="majorEastAsia" w:eastAsiaTheme="majorEastAsia" w:hAnsiTheme="majorEastAsia" w:hint="eastAsia"/>
                <w:color w:val="000000" w:themeColor="text1"/>
                <w:szCs w:val="22"/>
              </w:rPr>
              <w:t>日曜日を「松山のまちをみんなで美しくする日」に定め、自宅周辺等のごみを拾う「市民大清掃」を行っています。また、こども向け環境教室「サマー！エコキッズスクール」やまつやまＲｅ・再来館での講座やイベント等を通じて、環境保全の意識の向上に取り組んでいます。</w:t>
            </w:r>
          </w:p>
          <w:p w14:paraId="643373C8" w14:textId="1B305B0E" w:rsidR="00BB0D10" w:rsidRPr="00407ACB" w:rsidRDefault="00BB0D10" w:rsidP="00326DAE">
            <w:pPr>
              <w:spacing w:line="330" w:lineRule="exact"/>
              <w:ind w:firstLineChars="100" w:firstLine="210"/>
              <w:jc w:val="left"/>
              <w:rPr>
                <w:rFonts w:ascii="ＭＳ ゴシック" w:eastAsia="ＭＳ ゴシック" w:hAnsi="ＭＳ ゴシック"/>
                <w:color w:val="000000" w:themeColor="text1"/>
                <w:szCs w:val="22"/>
              </w:rPr>
            </w:pPr>
            <w:r w:rsidRPr="00407ACB">
              <w:rPr>
                <w:rFonts w:asciiTheme="majorEastAsia" w:eastAsiaTheme="majorEastAsia" w:hAnsiTheme="majorEastAsia" w:hint="eastAsia"/>
                <w:color w:val="000000" w:themeColor="text1"/>
                <w:szCs w:val="22"/>
              </w:rPr>
              <w:t>環境に優しく、美しいまちづくりが進むよう、新たな総合計画の策定の中で次代のまちの姿を検討します。</w:t>
            </w:r>
          </w:p>
        </w:tc>
        <w:tc>
          <w:tcPr>
            <w:tcW w:w="2097" w:type="dxa"/>
            <w:vMerge/>
            <w:tcBorders>
              <w:left w:val="single" w:sz="4" w:space="0" w:color="auto"/>
              <w:right w:val="single" w:sz="4" w:space="0" w:color="auto"/>
            </w:tcBorders>
            <w:shd w:val="clear" w:color="auto" w:fill="auto"/>
          </w:tcPr>
          <w:p w14:paraId="24EDA33D" w14:textId="77777777" w:rsidR="00BB0D10" w:rsidRPr="00285502" w:rsidRDefault="00BB0D10" w:rsidP="00D22267">
            <w:pPr>
              <w:spacing w:line="330" w:lineRule="exact"/>
              <w:jc w:val="left"/>
              <w:rPr>
                <w:rFonts w:ascii="ＭＳ ゴシック" w:eastAsia="ＭＳ ゴシック" w:hAnsi="ＭＳ ゴシック"/>
                <w:color w:val="000000" w:themeColor="text1"/>
                <w:szCs w:val="22"/>
              </w:rPr>
            </w:pPr>
          </w:p>
        </w:tc>
      </w:tr>
      <w:tr w:rsidR="00BB0D10" w:rsidRPr="00285502" w14:paraId="67F4E62F" w14:textId="77777777" w:rsidTr="002007A2">
        <w:trPr>
          <w:trHeight w:val="2542"/>
        </w:trPr>
        <w:tc>
          <w:tcPr>
            <w:tcW w:w="534" w:type="dxa"/>
            <w:tcBorders>
              <w:top w:val="single" w:sz="4" w:space="0" w:color="auto"/>
              <w:left w:val="single" w:sz="4" w:space="0" w:color="auto"/>
              <w:right w:val="single" w:sz="4" w:space="0" w:color="auto"/>
            </w:tcBorders>
            <w:vAlign w:val="center"/>
          </w:tcPr>
          <w:p w14:paraId="6C4F99C2" w14:textId="30497EED" w:rsidR="00BB0D10" w:rsidRPr="00285502" w:rsidRDefault="00BB0D10" w:rsidP="00E96F11">
            <w:pPr>
              <w:jc w:val="center"/>
              <w:rPr>
                <w:rFonts w:ascii="ＭＳ Ｐ明朝" w:eastAsia="ＭＳ Ｐ明朝" w:hAnsi="ＭＳ Ｐ明朝"/>
                <w:color w:val="000000" w:themeColor="text1"/>
                <w:szCs w:val="22"/>
              </w:rPr>
            </w:pPr>
            <w:r>
              <w:rPr>
                <w:rFonts w:ascii="ＭＳ Ｐ明朝" w:eastAsia="ＭＳ Ｐ明朝" w:hAnsi="ＭＳ Ｐ明朝" w:hint="eastAsia"/>
                <w:color w:val="000000" w:themeColor="text1"/>
                <w:szCs w:val="22"/>
              </w:rPr>
              <w:t>9</w:t>
            </w:r>
          </w:p>
        </w:tc>
        <w:tc>
          <w:tcPr>
            <w:tcW w:w="3430" w:type="dxa"/>
            <w:tcBorders>
              <w:top w:val="single" w:sz="4" w:space="0" w:color="auto"/>
              <w:left w:val="single" w:sz="4" w:space="0" w:color="auto"/>
              <w:right w:val="single" w:sz="4" w:space="0" w:color="auto"/>
            </w:tcBorders>
          </w:tcPr>
          <w:p w14:paraId="44CA8EF4" w14:textId="2CA5B57F" w:rsidR="00BB0D10" w:rsidRPr="00407ACB" w:rsidRDefault="00BB0D10" w:rsidP="00D7589A">
            <w:pPr>
              <w:tabs>
                <w:tab w:val="left" w:pos="1740"/>
              </w:tabs>
              <w:ind w:firstLineChars="100" w:firstLine="210"/>
              <w:jc w:val="left"/>
              <w:rPr>
                <w:rFonts w:asciiTheme="minorEastAsia" w:eastAsiaTheme="minorEastAsia" w:hAnsiTheme="minorEastAsia"/>
                <w:color w:val="000000" w:themeColor="text1"/>
                <w:szCs w:val="22"/>
              </w:rPr>
            </w:pPr>
            <w:r w:rsidRPr="00407ACB">
              <w:rPr>
                <w:rFonts w:hint="eastAsia"/>
                <w:color w:val="000000" w:themeColor="text1"/>
                <w:szCs w:val="22"/>
              </w:rPr>
              <w:t>若者が農業に興味を持つ機会が増えてほしい。</w:t>
            </w:r>
          </w:p>
        </w:tc>
        <w:tc>
          <w:tcPr>
            <w:tcW w:w="1985" w:type="dxa"/>
            <w:tcBorders>
              <w:top w:val="single" w:sz="4" w:space="0" w:color="auto"/>
              <w:left w:val="single" w:sz="4" w:space="0" w:color="auto"/>
              <w:right w:val="single" w:sz="4" w:space="0" w:color="auto"/>
            </w:tcBorders>
          </w:tcPr>
          <w:p w14:paraId="45E6205A" w14:textId="77777777" w:rsidR="00BB0D10" w:rsidRPr="00407ACB" w:rsidRDefault="00BB0D10" w:rsidP="00732195">
            <w:pPr>
              <w:jc w:val="left"/>
              <w:rPr>
                <w:rFonts w:ascii="ＭＳ Ｐ明朝" w:eastAsia="ＭＳ Ｐ明朝" w:hAnsi="ＭＳ Ｐ明朝"/>
                <w:color w:val="000000" w:themeColor="text1"/>
                <w:szCs w:val="22"/>
              </w:rPr>
            </w:pPr>
            <w:r w:rsidRPr="00407ACB">
              <w:rPr>
                <w:rFonts w:ascii="ＭＳ Ｐ明朝" w:eastAsia="ＭＳ Ｐ明朝" w:hAnsi="ＭＳ Ｐ明朝" w:hint="eastAsia"/>
                <w:color w:val="000000" w:themeColor="text1"/>
                <w:szCs w:val="22"/>
              </w:rPr>
              <w:t>■可　能</w:t>
            </w:r>
          </w:p>
          <w:p w14:paraId="2873ED05" w14:textId="77777777" w:rsidR="00BB0D10" w:rsidRPr="00407ACB" w:rsidRDefault="00BB0D10" w:rsidP="00732195">
            <w:pPr>
              <w:ind w:firstLineChars="100" w:firstLine="210"/>
              <w:jc w:val="left"/>
              <w:rPr>
                <w:rFonts w:ascii="ＭＳ Ｐ明朝" w:eastAsia="ＭＳ Ｐ明朝" w:hAnsi="ＭＳ Ｐ明朝"/>
                <w:color w:val="000000" w:themeColor="text1"/>
                <w:szCs w:val="22"/>
              </w:rPr>
            </w:pPr>
            <w:r w:rsidRPr="00407ACB">
              <w:rPr>
                <w:rFonts w:ascii="ＭＳ Ｐ明朝" w:eastAsia="ＭＳ Ｐ明朝" w:hAnsi="ＭＳ Ｐ明朝" w:hint="eastAsia"/>
                <w:color w:val="000000" w:themeColor="text1"/>
                <w:szCs w:val="22"/>
              </w:rPr>
              <w:t>■対応済</w:t>
            </w:r>
          </w:p>
          <w:p w14:paraId="0258A7DF" w14:textId="77777777" w:rsidR="00BB0D10" w:rsidRPr="00407ACB" w:rsidRDefault="00BB0D10" w:rsidP="00732195">
            <w:pPr>
              <w:ind w:firstLineChars="100" w:firstLine="210"/>
              <w:jc w:val="left"/>
              <w:rPr>
                <w:rFonts w:ascii="ＭＳ Ｐ明朝" w:eastAsia="ＭＳ Ｐ明朝" w:hAnsi="ＭＳ Ｐ明朝"/>
                <w:color w:val="000000" w:themeColor="text1"/>
                <w:szCs w:val="22"/>
              </w:rPr>
            </w:pPr>
            <w:r w:rsidRPr="00407ACB">
              <w:rPr>
                <w:rFonts w:ascii="ＭＳ Ｐ明朝" w:eastAsia="ＭＳ Ｐ明朝" w:hAnsi="ＭＳ Ｐ明朝" w:hint="eastAsia"/>
                <w:color w:val="000000" w:themeColor="text1"/>
                <w:szCs w:val="22"/>
              </w:rPr>
              <w:t>□今年度中</w:t>
            </w:r>
          </w:p>
          <w:p w14:paraId="1E2CBB54" w14:textId="77777777" w:rsidR="00BB0D10" w:rsidRPr="00407ACB" w:rsidRDefault="00BB0D10" w:rsidP="00732195">
            <w:pPr>
              <w:ind w:firstLineChars="100" w:firstLine="210"/>
              <w:jc w:val="left"/>
              <w:rPr>
                <w:rFonts w:ascii="ＭＳ Ｐ明朝" w:eastAsia="ＭＳ Ｐ明朝" w:hAnsi="ＭＳ Ｐ明朝"/>
                <w:color w:val="000000" w:themeColor="text1"/>
                <w:szCs w:val="22"/>
              </w:rPr>
            </w:pPr>
            <w:r w:rsidRPr="00407ACB">
              <w:rPr>
                <w:rFonts w:ascii="ＭＳ Ｐ明朝" w:eastAsia="ＭＳ Ｐ明朝" w:hAnsi="ＭＳ Ｐ明朝" w:hint="eastAsia"/>
                <w:color w:val="000000" w:themeColor="text1"/>
                <w:szCs w:val="22"/>
              </w:rPr>
              <w:t>□次年度以降</w:t>
            </w:r>
          </w:p>
          <w:p w14:paraId="351B4A87" w14:textId="77777777" w:rsidR="00BB0D10" w:rsidRPr="00407ACB" w:rsidRDefault="00BB0D10" w:rsidP="00732195">
            <w:pPr>
              <w:jc w:val="left"/>
              <w:rPr>
                <w:rFonts w:ascii="ＭＳ Ｐ明朝" w:eastAsia="ＭＳ Ｐ明朝" w:hAnsi="ＭＳ Ｐ明朝"/>
                <w:color w:val="000000" w:themeColor="text1"/>
                <w:szCs w:val="22"/>
              </w:rPr>
            </w:pPr>
            <w:r w:rsidRPr="00407ACB">
              <w:rPr>
                <w:rFonts w:ascii="ＭＳ Ｐ明朝" w:eastAsia="ＭＳ Ｐ明朝" w:hAnsi="ＭＳ Ｐ明朝" w:hint="eastAsia"/>
                <w:color w:val="000000" w:themeColor="text1"/>
                <w:szCs w:val="22"/>
              </w:rPr>
              <w:t>□検討中</w:t>
            </w:r>
          </w:p>
          <w:p w14:paraId="7306F2AF" w14:textId="77777777" w:rsidR="00BB0D10" w:rsidRPr="00407ACB" w:rsidRDefault="00BB0D10" w:rsidP="00732195">
            <w:pPr>
              <w:jc w:val="left"/>
              <w:rPr>
                <w:rFonts w:ascii="ＭＳ Ｐ明朝" w:eastAsia="ＭＳ Ｐ明朝" w:hAnsi="ＭＳ Ｐ明朝"/>
                <w:color w:val="000000" w:themeColor="text1"/>
                <w:szCs w:val="22"/>
              </w:rPr>
            </w:pPr>
            <w:r w:rsidRPr="00407ACB">
              <w:rPr>
                <w:rFonts w:ascii="ＭＳ Ｐ明朝" w:eastAsia="ＭＳ Ｐ明朝" w:hAnsi="ＭＳ Ｐ明朝" w:hint="eastAsia"/>
                <w:color w:val="000000" w:themeColor="text1"/>
                <w:szCs w:val="22"/>
              </w:rPr>
              <w:t>□不可能</w:t>
            </w:r>
          </w:p>
          <w:p w14:paraId="29DAFAA3" w14:textId="6C991503" w:rsidR="00BB0D10" w:rsidRPr="00407ACB" w:rsidRDefault="00BB0D10" w:rsidP="00732195">
            <w:pPr>
              <w:jc w:val="left"/>
              <w:rPr>
                <w:rFonts w:ascii="ＭＳ Ｐ明朝" w:eastAsia="ＭＳ Ｐ明朝" w:hAnsi="ＭＳ Ｐ明朝"/>
                <w:color w:val="000000" w:themeColor="text1"/>
                <w:szCs w:val="22"/>
              </w:rPr>
            </w:pPr>
            <w:r w:rsidRPr="00407ACB">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right w:val="single" w:sz="4" w:space="0" w:color="auto"/>
            </w:tcBorders>
          </w:tcPr>
          <w:p w14:paraId="4638E3C4" w14:textId="77777777" w:rsidR="00BB0D10" w:rsidRPr="00407ACB" w:rsidRDefault="00BB0D10" w:rsidP="00732195">
            <w:pPr>
              <w:ind w:firstLineChars="100" w:firstLine="210"/>
              <w:jc w:val="left"/>
              <w:rPr>
                <w:rFonts w:ascii="ＭＳ ゴシック" w:eastAsia="ＭＳ ゴシック" w:hAnsi="ＭＳ ゴシック"/>
                <w:color w:val="000000" w:themeColor="text1"/>
                <w:szCs w:val="22"/>
              </w:rPr>
            </w:pPr>
            <w:r w:rsidRPr="00407ACB">
              <w:rPr>
                <w:rFonts w:ascii="ＭＳ ゴシック" w:eastAsia="ＭＳ ゴシック" w:hAnsi="ＭＳ ゴシック" w:hint="eastAsia"/>
                <w:color w:val="000000" w:themeColor="text1"/>
                <w:szCs w:val="22"/>
              </w:rPr>
              <w:t>松山市では、中学生が職場体験学習を行う「まつやまジョブチャレンジ」で農林水産業や地元で働くことの魅力を知るきっかけづくりをしています。また、学校給食では「とれたて感謝の日」に、地元生産者の話を聞き、その食材を使ったメニューを食べられるほか、松山鮓などの郷土料理を献立に取り入れるなど、食育に取り組んでいます。</w:t>
            </w:r>
          </w:p>
          <w:p w14:paraId="50CE0A71" w14:textId="0F86BA9C" w:rsidR="00BB0D10" w:rsidRPr="00407ACB" w:rsidRDefault="00BB0D10" w:rsidP="00732195">
            <w:pPr>
              <w:spacing w:line="330" w:lineRule="exact"/>
              <w:ind w:firstLineChars="100" w:firstLine="210"/>
              <w:jc w:val="left"/>
              <w:rPr>
                <w:rFonts w:ascii="ＭＳ ゴシック" w:eastAsia="ＭＳ ゴシック" w:hAnsi="ＭＳ ゴシック"/>
                <w:color w:val="000000" w:themeColor="text1"/>
                <w:szCs w:val="22"/>
              </w:rPr>
            </w:pPr>
            <w:r w:rsidRPr="00407ACB">
              <w:rPr>
                <w:rFonts w:ascii="ＭＳ ゴシック" w:eastAsia="ＭＳ ゴシック" w:hAnsi="ＭＳ ゴシック" w:hint="eastAsia"/>
                <w:color w:val="000000" w:themeColor="text1"/>
                <w:szCs w:val="22"/>
              </w:rPr>
              <w:t>農林水産業の魅力が多くの方に伝わり、松山で働きたいと思う人が増えるよう、新たな総合計画の策定の中で次代のまちの姿を検討します。</w:t>
            </w:r>
          </w:p>
        </w:tc>
        <w:tc>
          <w:tcPr>
            <w:tcW w:w="2097" w:type="dxa"/>
            <w:vMerge/>
            <w:tcBorders>
              <w:left w:val="single" w:sz="4" w:space="0" w:color="auto"/>
              <w:right w:val="single" w:sz="4" w:space="0" w:color="auto"/>
            </w:tcBorders>
            <w:shd w:val="clear" w:color="auto" w:fill="auto"/>
          </w:tcPr>
          <w:p w14:paraId="0B7378FB" w14:textId="77777777" w:rsidR="00BB0D10" w:rsidRPr="00285502" w:rsidRDefault="00BB0D10" w:rsidP="00D22267">
            <w:pPr>
              <w:spacing w:line="330" w:lineRule="exact"/>
              <w:jc w:val="left"/>
              <w:rPr>
                <w:rFonts w:ascii="ＭＳ ゴシック" w:eastAsia="ＭＳ ゴシック" w:hAnsi="ＭＳ ゴシック"/>
                <w:color w:val="000000" w:themeColor="text1"/>
                <w:szCs w:val="22"/>
              </w:rPr>
            </w:pPr>
          </w:p>
        </w:tc>
      </w:tr>
      <w:tr w:rsidR="00BB0D10" w:rsidRPr="00285502" w14:paraId="4EF31E6A" w14:textId="77777777" w:rsidTr="005852C3">
        <w:trPr>
          <w:trHeight w:val="2542"/>
        </w:trPr>
        <w:tc>
          <w:tcPr>
            <w:tcW w:w="534" w:type="dxa"/>
            <w:tcBorders>
              <w:top w:val="single" w:sz="4" w:space="0" w:color="auto"/>
              <w:left w:val="single" w:sz="4" w:space="0" w:color="auto"/>
              <w:right w:val="single" w:sz="4" w:space="0" w:color="auto"/>
            </w:tcBorders>
            <w:vAlign w:val="center"/>
          </w:tcPr>
          <w:p w14:paraId="2327FF1A" w14:textId="533FAE6A" w:rsidR="00BB0D10" w:rsidRPr="00285502" w:rsidRDefault="00BB0D10" w:rsidP="00E96F11">
            <w:pPr>
              <w:jc w:val="center"/>
              <w:rPr>
                <w:rFonts w:ascii="ＭＳ Ｐ明朝" w:eastAsia="ＭＳ Ｐ明朝" w:hAnsi="ＭＳ Ｐ明朝"/>
                <w:color w:val="000000" w:themeColor="text1"/>
                <w:szCs w:val="22"/>
              </w:rPr>
            </w:pPr>
            <w:r>
              <w:rPr>
                <w:rFonts w:ascii="ＭＳ Ｐ明朝" w:eastAsia="ＭＳ Ｐ明朝" w:hAnsi="ＭＳ Ｐ明朝" w:hint="eastAsia"/>
                <w:color w:val="000000" w:themeColor="text1"/>
                <w:szCs w:val="22"/>
              </w:rPr>
              <w:lastRenderedPageBreak/>
              <w:t>1</w:t>
            </w:r>
            <w:r>
              <w:rPr>
                <w:rFonts w:ascii="ＭＳ Ｐ明朝" w:eastAsia="ＭＳ Ｐ明朝" w:hAnsi="ＭＳ Ｐ明朝"/>
                <w:color w:val="000000" w:themeColor="text1"/>
                <w:szCs w:val="22"/>
              </w:rPr>
              <w:t>0</w:t>
            </w:r>
          </w:p>
        </w:tc>
        <w:tc>
          <w:tcPr>
            <w:tcW w:w="3430" w:type="dxa"/>
            <w:tcBorders>
              <w:top w:val="single" w:sz="4" w:space="0" w:color="auto"/>
              <w:left w:val="single" w:sz="4" w:space="0" w:color="auto"/>
              <w:right w:val="single" w:sz="4" w:space="0" w:color="auto"/>
            </w:tcBorders>
          </w:tcPr>
          <w:p w14:paraId="5072419D" w14:textId="2F9E259C" w:rsidR="00BB0D10" w:rsidRPr="00BB0D10" w:rsidRDefault="00BB0D10" w:rsidP="00D7589A">
            <w:pPr>
              <w:tabs>
                <w:tab w:val="left" w:pos="1740"/>
              </w:tabs>
              <w:ind w:firstLineChars="100" w:firstLine="210"/>
              <w:jc w:val="left"/>
              <w:rPr>
                <w:rFonts w:asciiTheme="minorEastAsia" w:eastAsiaTheme="minorEastAsia" w:hAnsiTheme="minorEastAsia"/>
                <w:color w:val="000000" w:themeColor="text1"/>
                <w:szCs w:val="22"/>
              </w:rPr>
            </w:pPr>
            <w:r w:rsidRPr="00BB0D10">
              <w:rPr>
                <w:rFonts w:asciiTheme="minorEastAsia" w:eastAsiaTheme="minorEastAsia" w:hAnsiTheme="minorEastAsia" w:hint="eastAsia"/>
                <w:color w:val="000000" w:themeColor="text1"/>
                <w:szCs w:val="22"/>
              </w:rPr>
              <w:t>簡単に使えるスマート農機</w:t>
            </w:r>
            <w:r>
              <w:rPr>
                <w:rFonts w:asciiTheme="minorEastAsia" w:eastAsiaTheme="minorEastAsia" w:hAnsiTheme="minorEastAsia" w:hint="eastAsia"/>
                <w:color w:val="000000" w:themeColor="text1"/>
                <w:szCs w:val="22"/>
              </w:rPr>
              <w:t>の</w:t>
            </w:r>
            <w:r w:rsidRPr="00BB0D10">
              <w:rPr>
                <w:rFonts w:asciiTheme="minorEastAsia" w:eastAsiaTheme="minorEastAsia" w:hAnsiTheme="minorEastAsia" w:hint="eastAsia"/>
                <w:color w:val="000000" w:themeColor="text1"/>
                <w:szCs w:val="22"/>
              </w:rPr>
              <w:t>普及</w:t>
            </w:r>
            <w:r>
              <w:rPr>
                <w:rFonts w:asciiTheme="minorEastAsia" w:eastAsiaTheme="minorEastAsia" w:hAnsiTheme="minorEastAsia" w:hint="eastAsia"/>
                <w:color w:val="000000" w:themeColor="text1"/>
                <w:szCs w:val="22"/>
              </w:rPr>
              <w:t>で、高齢者に優しい農業ができるようになってほしい</w:t>
            </w:r>
          </w:p>
        </w:tc>
        <w:tc>
          <w:tcPr>
            <w:tcW w:w="1985" w:type="dxa"/>
            <w:tcBorders>
              <w:top w:val="single" w:sz="4" w:space="0" w:color="auto"/>
              <w:left w:val="single" w:sz="4" w:space="0" w:color="auto"/>
              <w:right w:val="single" w:sz="4" w:space="0" w:color="auto"/>
            </w:tcBorders>
          </w:tcPr>
          <w:p w14:paraId="7E6665CD" w14:textId="77777777" w:rsidR="00BB0D10" w:rsidRPr="00BB0D10" w:rsidRDefault="00BB0D10" w:rsidP="00BB0D10">
            <w:pPr>
              <w:jc w:val="left"/>
              <w:rPr>
                <w:rFonts w:ascii="ＭＳ Ｐ明朝" w:eastAsia="ＭＳ Ｐ明朝" w:hAnsi="ＭＳ Ｐ明朝"/>
                <w:color w:val="000000" w:themeColor="text1"/>
                <w:szCs w:val="22"/>
              </w:rPr>
            </w:pPr>
            <w:r w:rsidRPr="00BB0D10">
              <w:rPr>
                <w:rFonts w:ascii="ＭＳ Ｐ明朝" w:eastAsia="ＭＳ Ｐ明朝" w:hAnsi="ＭＳ Ｐ明朝" w:hint="eastAsia"/>
                <w:color w:val="000000" w:themeColor="text1"/>
                <w:szCs w:val="22"/>
              </w:rPr>
              <w:t>■可　能</w:t>
            </w:r>
          </w:p>
          <w:p w14:paraId="395C724B" w14:textId="77777777" w:rsidR="00BB0D10" w:rsidRPr="00BB0D10" w:rsidRDefault="00BB0D10" w:rsidP="00BB0D10">
            <w:pPr>
              <w:ind w:firstLineChars="100" w:firstLine="210"/>
              <w:jc w:val="left"/>
              <w:rPr>
                <w:rFonts w:ascii="ＭＳ Ｐ明朝" w:eastAsia="ＭＳ Ｐ明朝" w:hAnsi="ＭＳ Ｐ明朝"/>
                <w:color w:val="000000" w:themeColor="text1"/>
                <w:szCs w:val="22"/>
              </w:rPr>
            </w:pPr>
            <w:r w:rsidRPr="00BB0D10">
              <w:rPr>
                <w:rFonts w:ascii="ＭＳ Ｐ明朝" w:eastAsia="ＭＳ Ｐ明朝" w:hAnsi="ＭＳ Ｐ明朝" w:hint="eastAsia"/>
                <w:color w:val="000000" w:themeColor="text1"/>
                <w:szCs w:val="22"/>
              </w:rPr>
              <w:t>■対応済</w:t>
            </w:r>
          </w:p>
          <w:p w14:paraId="2A9974CC" w14:textId="77777777" w:rsidR="00BB0D10" w:rsidRPr="00BB0D10" w:rsidRDefault="00BB0D10" w:rsidP="00BB0D10">
            <w:pPr>
              <w:ind w:firstLineChars="100" w:firstLine="210"/>
              <w:jc w:val="left"/>
              <w:rPr>
                <w:rFonts w:ascii="ＭＳ Ｐ明朝" w:eastAsia="ＭＳ Ｐ明朝" w:hAnsi="ＭＳ Ｐ明朝"/>
                <w:color w:val="000000" w:themeColor="text1"/>
                <w:szCs w:val="22"/>
              </w:rPr>
            </w:pPr>
            <w:r w:rsidRPr="00BB0D10">
              <w:rPr>
                <w:rFonts w:ascii="ＭＳ Ｐ明朝" w:eastAsia="ＭＳ Ｐ明朝" w:hAnsi="ＭＳ Ｐ明朝" w:hint="eastAsia"/>
                <w:color w:val="000000" w:themeColor="text1"/>
                <w:szCs w:val="22"/>
              </w:rPr>
              <w:t>□今年度中</w:t>
            </w:r>
          </w:p>
          <w:p w14:paraId="5C228FDF" w14:textId="77777777" w:rsidR="00BB0D10" w:rsidRPr="00BB0D10" w:rsidRDefault="00BB0D10" w:rsidP="00BB0D10">
            <w:pPr>
              <w:ind w:firstLineChars="100" w:firstLine="210"/>
              <w:jc w:val="left"/>
              <w:rPr>
                <w:rFonts w:ascii="ＭＳ Ｐ明朝" w:eastAsia="ＭＳ Ｐ明朝" w:hAnsi="ＭＳ Ｐ明朝"/>
                <w:color w:val="000000" w:themeColor="text1"/>
                <w:szCs w:val="22"/>
              </w:rPr>
            </w:pPr>
            <w:r w:rsidRPr="00BB0D10">
              <w:rPr>
                <w:rFonts w:ascii="ＭＳ Ｐ明朝" w:eastAsia="ＭＳ Ｐ明朝" w:hAnsi="ＭＳ Ｐ明朝" w:hint="eastAsia"/>
                <w:color w:val="000000" w:themeColor="text1"/>
                <w:szCs w:val="22"/>
              </w:rPr>
              <w:t>□次年度以降</w:t>
            </w:r>
          </w:p>
          <w:p w14:paraId="34F64F14" w14:textId="77777777" w:rsidR="00BB0D10" w:rsidRPr="00BB0D10" w:rsidRDefault="00BB0D10" w:rsidP="00BB0D10">
            <w:pPr>
              <w:jc w:val="left"/>
              <w:rPr>
                <w:rFonts w:ascii="ＭＳ Ｐ明朝" w:eastAsia="ＭＳ Ｐ明朝" w:hAnsi="ＭＳ Ｐ明朝"/>
                <w:color w:val="000000" w:themeColor="text1"/>
                <w:szCs w:val="22"/>
              </w:rPr>
            </w:pPr>
            <w:r w:rsidRPr="00BB0D10">
              <w:rPr>
                <w:rFonts w:ascii="ＭＳ Ｐ明朝" w:eastAsia="ＭＳ Ｐ明朝" w:hAnsi="ＭＳ Ｐ明朝" w:hint="eastAsia"/>
                <w:color w:val="000000" w:themeColor="text1"/>
                <w:szCs w:val="22"/>
              </w:rPr>
              <w:t>□検討中</w:t>
            </w:r>
          </w:p>
          <w:p w14:paraId="68448FC6" w14:textId="77777777" w:rsidR="00BB0D10" w:rsidRPr="00BB0D10" w:rsidRDefault="00BB0D10" w:rsidP="00BB0D10">
            <w:pPr>
              <w:jc w:val="left"/>
              <w:rPr>
                <w:rFonts w:ascii="ＭＳ Ｐ明朝" w:eastAsia="ＭＳ Ｐ明朝" w:hAnsi="ＭＳ Ｐ明朝"/>
                <w:color w:val="000000" w:themeColor="text1"/>
                <w:szCs w:val="22"/>
              </w:rPr>
            </w:pPr>
            <w:r w:rsidRPr="00BB0D10">
              <w:rPr>
                <w:rFonts w:ascii="ＭＳ Ｐ明朝" w:eastAsia="ＭＳ Ｐ明朝" w:hAnsi="ＭＳ Ｐ明朝" w:hint="eastAsia"/>
                <w:color w:val="000000" w:themeColor="text1"/>
                <w:szCs w:val="22"/>
              </w:rPr>
              <w:t>□不可能</w:t>
            </w:r>
          </w:p>
          <w:p w14:paraId="4A4C1494" w14:textId="294C9325" w:rsidR="00BB0D10" w:rsidRPr="00BB0D10" w:rsidRDefault="00BB0D10" w:rsidP="00BB0D10">
            <w:pPr>
              <w:jc w:val="left"/>
              <w:rPr>
                <w:rFonts w:ascii="ＭＳ Ｐ明朝" w:eastAsia="ＭＳ Ｐ明朝" w:hAnsi="ＭＳ Ｐ明朝"/>
                <w:color w:val="000000" w:themeColor="text1"/>
                <w:szCs w:val="22"/>
              </w:rPr>
            </w:pPr>
            <w:r w:rsidRPr="00BB0D10">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right w:val="single" w:sz="4" w:space="0" w:color="auto"/>
            </w:tcBorders>
          </w:tcPr>
          <w:p w14:paraId="57A0D857" w14:textId="46E3CB43" w:rsidR="00BB0D10" w:rsidRPr="00BB0D10" w:rsidRDefault="00BB0D10" w:rsidP="00361566">
            <w:pPr>
              <w:ind w:firstLineChars="100" w:firstLine="210"/>
              <w:jc w:val="left"/>
              <w:rPr>
                <w:rFonts w:ascii="ＭＳ ゴシック" w:eastAsia="ＭＳ ゴシック" w:hAnsi="ＭＳ ゴシック"/>
                <w:color w:val="000000" w:themeColor="text1"/>
                <w:szCs w:val="22"/>
              </w:rPr>
            </w:pPr>
            <w:r w:rsidRPr="00BB0D10">
              <w:rPr>
                <w:rFonts w:ascii="ＭＳ ゴシック" w:eastAsia="ＭＳ ゴシック" w:hAnsi="ＭＳ ゴシック" w:hint="eastAsia"/>
                <w:color w:val="000000" w:themeColor="text1"/>
                <w:szCs w:val="22"/>
              </w:rPr>
              <w:t>松山市では、令和</w:t>
            </w:r>
            <w:r w:rsidR="00361566">
              <w:rPr>
                <w:rFonts w:ascii="ＭＳ ゴシック" w:eastAsia="ＭＳ ゴシック" w:hAnsi="ＭＳ ゴシック" w:hint="eastAsia"/>
                <w:color w:val="000000" w:themeColor="text1"/>
                <w:szCs w:val="22"/>
              </w:rPr>
              <w:t>５</w:t>
            </w:r>
            <w:r w:rsidRPr="00BB0D10">
              <w:rPr>
                <w:rFonts w:ascii="ＭＳ ゴシック" w:eastAsia="ＭＳ ゴシック" w:hAnsi="ＭＳ ゴシック" w:hint="eastAsia"/>
                <w:color w:val="000000" w:themeColor="text1"/>
                <w:szCs w:val="22"/>
              </w:rPr>
              <w:t>年度に浅海地区などで遠隔操作できる草刈機の実証実験を行い、今後の活用や課題について研究しています。</w:t>
            </w:r>
          </w:p>
          <w:p w14:paraId="50986A0E" w14:textId="4A431506" w:rsidR="00BB0D10" w:rsidRPr="00BB0D10" w:rsidRDefault="00BB0D10" w:rsidP="00BB0D10">
            <w:pPr>
              <w:ind w:firstLineChars="100" w:firstLine="210"/>
              <w:jc w:val="left"/>
              <w:rPr>
                <w:rFonts w:ascii="ＭＳ ゴシック" w:eastAsia="ＭＳ ゴシック" w:hAnsi="ＭＳ ゴシック"/>
                <w:color w:val="000000" w:themeColor="text1"/>
                <w:szCs w:val="22"/>
              </w:rPr>
            </w:pPr>
            <w:r w:rsidRPr="00BB0D10">
              <w:rPr>
                <w:rFonts w:ascii="ＭＳ ゴシック" w:eastAsia="ＭＳ ゴシック" w:hAnsi="ＭＳ ゴシック" w:hint="eastAsia"/>
                <w:color w:val="000000" w:themeColor="text1"/>
                <w:szCs w:val="22"/>
              </w:rPr>
              <w:t>また、興居島の泊地区で、農繁期の人手を確保するため、農業</w:t>
            </w:r>
            <w:r w:rsidR="00FC7EE5">
              <w:rPr>
                <w:rFonts w:ascii="ＭＳ ゴシック" w:eastAsia="ＭＳ ゴシック" w:hAnsi="ＭＳ ゴシック" w:hint="eastAsia"/>
                <w:color w:val="000000" w:themeColor="text1"/>
                <w:szCs w:val="22"/>
              </w:rPr>
              <w:t>アル</w:t>
            </w:r>
            <w:r w:rsidRPr="00BB0D10">
              <w:rPr>
                <w:rFonts w:ascii="ＭＳ ゴシック" w:eastAsia="ＭＳ ゴシック" w:hAnsi="ＭＳ ゴシック" w:hint="eastAsia"/>
                <w:color w:val="000000" w:themeColor="text1"/>
                <w:szCs w:val="22"/>
              </w:rPr>
              <w:t>バイトのマッチングアプリを活用する勉強会</w:t>
            </w:r>
            <w:r w:rsidR="00FC7EE5">
              <w:rPr>
                <w:rFonts w:ascii="ＭＳ ゴシック" w:eastAsia="ＭＳ ゴシック" w:hAnsi="ＭＳ ゴシック" w:hint="eastAsia"/>
                <w:color w:val="000000" w:themeColor="text1"/>
                <w:szCs w:val="22"/>
              </w:rPr>
              <w:t>を</w:t>
            </w:r>
            <w:r w:rsidRPr="00BB0D10">
              <w:rPr>
                <w:rFonts w:ascii="ＭＳ ゴシック" w:eastAsia="ＭＳ ゴシック" w:hAnsi="ＭＳ ゴシック" w:hint="eastAsia"/>
                <w:color w:val="000000" w:themeColor="text1"/>
                <w:szCs w:val="22"/>
              </w:rPr>
              <w:t>支援しています。</w:t>
            </w:r>
          </w:p>
          <w:p w14:paraId="63BE44DC" w14:textId="0F22294B" w:rsidR="00BB0D10" w:rsidRPr="00BB0D10" w:rsidRDefault="008A0DF9" w:rsidP="00BB0D10">
            <w:pPr>
              <w:spacing w:line="330" w:lineRule="exact"/>
              <w:ind w:firstLineChars="100" w:firstLine="210"/>
              <w:jc w:val="lef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Cs w:val="22"/>
              </w:rPr>
              <w:t>新技術</w:t>
            </w:r>
            <w:r w:rsidR="00BB0D10" w:rsidRPr="00BB0D10">
              <w:rPr>
                <w:rFonts w:ascii="ＭＳ ゴシック" w:eastAsia="ＭＳ ゴシック" w:hAnsi="ＭＳ ゴシック" w:hint="eastAsia"/>
                <w:color w:val="000000" w:themeColor="text1"/>
                <w:szCs w:val="22"/>
              </w:rPr>
              <w:t>の活用</w:t>
            </w:r>
            <w:r>
              <w:rPr>
                <w:rFonts w:ascii="ＭＳ ゴシック" w:eastAsia="ＭＳ ゴシック" w:hAnsi="ＭＳ ゴシック" w:hint="eastAsia"/>
                <w:color w:val="000000" w:themeColor="text1"/>
                <w:szCs w:val="22"/>
              </w:rPr>
              <w:t>等</w:t>
            </w:r>
            <w:r w:rsidR="00BB0D10" w:rsidRPr="00BB0D10">
              <w:rPr>
                <w:rFonts w:ascii="ＭＳ ゴシック" w:eastAsia="ＭＳ ゴシック" w:hAnsi="ＭＳ ゴシック" w:hint="eastAsia"/>
                <w:color w:val="000000" w:themeColor="text1"/>
                <w:szCs w:val="22"/>
              </w:rPr>
              <w:t>で、</w:t>
            </w:r>
            <w:r>
              <w:rPr>
                <w:rFonts w:ascii="ＭＳ ゴシック" w:eastAsia="ＭＳ ゴシック" w:hAnsi="ＭＳ ゴシック" w:hint="eastAsia"/>
                <w:color w:val="000000" w:themeColor="text1"/>
                <w:szCs w:val="22"/>
              </w:rPr>
              <w:t>農業をしたい人が長く農業ができる</w:t>
            </w:r>
            <w:r w:rsidR="00BB0D10" w:rsidRPr="00BB0D10">
              <w:rPr>
                <w:rFonts w:ascii="ＭＳ ゴシック" w:eastAsia="ＭＳ ゴシック" w:hAnsi="ＭＳ ゴシック" w:hint="eastAsia"/>
                <w:color w:val="000000" w:themeColor="text1"/>
                <w:szCs w:val="22"/>
              </w:rPr>
              <w:t>よう、新たな総合計画の策定の中で次代のまちの姿を検討します。</w:t>
            </w:r>
          </w:p>
        </w:tc>
        <w:tc>
          <w:tcPr>
            <w:tcW w:w="2097" w:type="dxa"/>
            <w:vMerge w:val="restart"/>
            <w:tcBorders>
              <w:top w:val="single" w:sz="4" w:space="0" w:color="auto"/>
              <w:left w:val="single" w:sz="4" w:space="0" w:color="auto"/>
              <w:right w:val="single" w:sz="4" w:space="0" w:color="auto"/>
            </w:tcBorders>
            <w:shd w:val="clear" w:color="auto" w:fill="auto"/>
          </w:tcPr>
          <w:p w14:paraId="7D322621" w14:textId="77777777" w:rsidR="00BB0D10" w:rsidRPr="00285502" w:rsidRDefault="00BB0D10" w:rsidP="00BB0D10">
            <w:pPr>
              <w:jc w:val="left"/>
              <w:rPr>
                <w:rFonts w:ascii="ＭＳ ゴシック" w:eastAsia="ＭＳ ゴシック" w:hAnsi="ＭＳ ゴシック"/>
                <w:color w:val="000000" w:themeColor="text1"/>
                <w:szCs w:val="22"/>
              </w:rPr>
            </w:pPr>
            <w:r w:rsidRPr="00285502">
              <w:rPr>
                <w:rFonts w:ascii="ＭＳ ゴシック" w:eastAsia="ＭＳ ゴシック" w:hAnsi="ＭＳ ゴシック" w:hint="eastAsia"/>
                <w:color w:val="000000" w:themeColor="text1"/>
                <w:szCs w:val="22"/>
              </w:rPr>
              <w:t>企画戦略課</w:t>
            </w:r>
          </w:p>
          <w:p w14:paraId="07EDC7B0" w14:textId="77777777" w:rsidR="00BB0D10" w:rsidRPr="00285502" w:rsidRDefault="00BB0D10" w:rsidP="00BB0D10">
            <w:pPr>
              <w:jc w:val="left"/>
              <w:rPr>
                <w:rFonts w:ascii="ＭＳ ゴシック" w:eastAsia="ＭＳ ゴシック" w:hAnsi="ＭＳ ゴシック"/>
                <w:color w:val="000000" w:themeColor="text1"/>
                <w:szCs w:val="22"/>
              </w:rPr>
            </w:pPr>
            <w:r w:rsidRPr="00285502">
              <w:rPr>
                <w:rFonts w:ascii="ＭＳ ゴシック" w:eastAsia="ＭＳ ゴシック" w:hAnsi="ＭＳ ゴシック" w:hint="eastAsia"/>
                <w:color w:val="000000" w:themeColor="text1"/>
                <w:szCs w:val="22"/>
              </w:rPr>
              <w:t>総合計画・地方創生担当</w:t>
            </w:r>
          </w:p>
          <w:p w14:paraId="48125C9D" w14:textId="77777777" w:rsidR="00BB0D10" w:rsidRPr="00285502" w:rsidRDefault="00BB0D10" w:rsidP="00BB0D10">
            <w:pPr>
              <w:jc w:val="left"/>
              <w:rPr>
                <w:rFonts w:ascii="ＭＳ ゴシック" w:eastAsia="ＭＳ ゴシック" w:hAnsi="ＭＳ ゴシック"/>
                <w:color w:val="000000" w:themeColor="text1"/>
                <w:szCs w:val="22"/>
              </w:rPr>
            </w:pPr>
            <w:r w:rsidRPr="00285502">
              <w:rPr>
                <w:rFonts w:ascii="ＭＳ ゴシック" w:eastAsia="ＭＳ ゴシック" w:hAnsi="ＭＳ ゴシック" w:hint="eastAsia"/>
                <w:color w:val="000000" w:themeColor="text1"/>
                <w:szCs w:val="22"/>
              </w:rPr>
              <w:t>089-948-6213</w:t>
            </w:r>
          </w:p>
          <w:p w14:paraId="1564969F" w14:textId="77777777" w:rsidR="00BB0D10" w:rsidRPr="00285502" w:rsidRDefault="00BB0D10" w:rsidP="00D22267">
            <w:pPr>
              <w:spacing w:line="330" w:lineRule="exact"/>
              <w:jc w:val="left"/>
              <w:rPr>
                <w:rFonts w:ascii="ＭＳ ゴシック" w:eastAsia="ＭＳ ゴシック" w:hAnsi="ＭＳ ゴシック"/>
                <w:color w:val="000000" w:themeColor="text1"/>
                <w:szCs w:val="22"/>
              </w:rPr>
            </w:pPr>
          </w:p>
        </w:tc>
      </w:tr>
      <w:tr w:rsidR="00BB0D10" w:rsidRPr="00285502" w14:paraId="414BCCC2" w14:textId="77777777" w:rsidTr="002B0C7D">
        <w:trPr>
          <w:trHeight w:val="2542"/>
        </w:trPr>
        <w:tc>
          <w:tcPr>
            <w:tcW w:w="534" w:type="dxa"/>
            <w:tcBorders>
              <w:top w:val="single" w:sz="4" w:space="0" w:color="auto"/>
              <w:left w:val="single" w:sz="4" w:space="0" w:color="auto"/>
              <w:right w:val="single" w:sz="4" w:space="0" w:color="auto"/>
            </w:tcBorders>
            <w:vAlign w:val="center"/>
          </w:tcPr>
          <w:p w14:paraId="043AC760" w14:textId="7CFF58CB" w:rsidR="00BB0D10" w:rsidRPr="00285502" w:rsidRDefault="00BB0D10" w:rsidP="00E96F11">
            <w:pPr>
              <w:jc w:val="center"/>
              <w:rPr>
                <w:rFonts w:ascii="ＭＳ Ｐ明朝" w:eastAsia="ＭＳ Ｐ明朝" w:hAnsi="ＭＳ Ｐ明朝"/>
                <w:color w:val="000000" w:themeColor="text1"/>
                <w:szCs w:val="22"/>
              </w:rPr>
            </w:pPr>
            <w:r>
              <w:rPr>
                <w:rFonts w:ascii="ＭＳ Ｐ明朝" w:eastAsia="ＭＳ Ｐ明朝" w:hAnsi="ＭＳ Ｐ明朝" w:hint="eastAsia"/>
                <w:color w:val="000000" w:themeColor="text1"/>
                <w:szCs w:val="22"/>
              </w:rPr>
              <w:t>1</w:t>
            </w:r>
            <w:r>
              <w:rPr>
                <w:rFonts w:ascii="ＭＳ Ｐ明朝" w:eastAsia="ＭＳ Ｐ明朝" w:hAnsi="ＭＳ Ｐ明朝"/>
                <w:color w:val="000000" w:themeColor="text1"/>
                <w:szCs w:val="22"/>
              </w:rPr>
              <w:t>1</w:t>
            </w:r>
          </w:p>
        </w:tc>
        <w:tc>
          <w:tcPr>
            <w:tcW w:w="3430" w:type="dxa"/>
            <w:tcBorders>
              <w:top w:val="single" w:sz="4" w:space="0" w:color="auto"/>
              <w:left w:val="single" w:sz="4" w:space="0" w:color="auto"/>
              <w:right w:val="single" w:sz="4" w:space="0" w:color="auto"/>
            </w:tcBorders>
          </w:tcPr>
          <w:p w14:paraId="5DFF55F6" w14:textId="0CD5A885" w:rsidR="00BB0D10" w:rsidRPr="00803E91" w:rsidRDefault="00407ACB" w:rsidP="00D7589A">
            <w:pPr>
              <w:tabs>
                <w:tab w:val="left" w:pos="1740"/>
              </w:tabs>
              <w:ind w:firstLineChars="100" w:firstLine="210"/>
              <w:jc w:val="left"/>
              <w:rPr>
                <w:color w:val="000000" w:themeColor="text1"/>
                <w:szCs w:val="22"/>
              </w:rPr>
            </w:pPr>
            <w:r>
              <w:rPr>
                <w:rFonts w:asciiTheme="minorEastAsia" w:eastAsiaTheme="minorEastAsia" w:hAnsiTheme="minorEastAsia" w:hint="eastAsia"/>
                <w:color w:val="000000" w:themeColor="text1"/>
                <w:szCs w:val="22"/>
              </w:rPr>
              <w:t>ＡＩ</w:t>
            </w:r>
            <w:r w:rsidR="00BB0D10" w:rsidRPr="0024796C">
              <w:rPr>
                <w:rFonts w:hint="eastAsia"/>
                <w:color w:val="000000" w:themeColor="text1"/>
                <w:szCs w:val="22"/>
              </w:rPr>
              <w:t>を活用してホワイトな働き方ができるようになってほしい。</w:t>
            </w:r>
          </w:p>
        </w:tc>
        <w:tc>
          <w:tcPr>
            <w:tcW w:w="1985" w:type="dxa"/>
            <w:tcBorders>
              <w:top w:val="single" w:sz="4" w:space="0" w:color="auto"/>
              <w:left w:val="single" w:sz="4" w:space="0" w:color="auto"/>
              <w:right w:val="single" w:sz="4" w:space="0" w:color="auto"/>
            </w:tcBorders>
          </w:tcPr>
          <w:p w14:paraId="27919F07" w14:textId="55F27E95" w:rsidR="00BB0D10" w:rsidRPr="004D5446" w:rsidRDefault="00BB0D10" w:rsidP="00DA765D">
            <w:pPr>
              <w:jc w:val="left"/>
              <w:rPr>
                <w:rFonts w:ascii="ＭＳ Ｐ明朝" w:eastAsia="ＭＳ Ｐ明朝" w:hAnsi="ＭＳ Ｐ明朝"/>
                <w:color w:val="000000" w:themeColor="text1"/>
                <w:szCs w:val="22"/>
              </w:rPr>
            </w:pPr>
            <w:r w:rsidRPr="004D5446">
              <w:rPr>
                <w:rFonts w:ascii="ＭＳ Ｐ明朝" w:eastAsia="ＭＳ Ｐ明朝" w:hAnsi="ＭＳ Ｐ明朝" w:hint="eastAsia"/>
                <w:color w:val="000000" w:themeColor="text1"/>
                <w:szCs w:val="22"/>
              </w:rPr>
              <w:t>■可　能</w:t>
            </w:r>
          </w:p>
          <w:p w14:paraId="188E8F29" w14:textId="6EDE6256" w:rsidR="00BB0D10" w:rsidRPr="004D5446" w:rsidRDefault="00BB0D10" w:rsidP="00DA765D">
            <w:pPr>
              <w:ind w:firstLineChars="100" w:firstLine="210"/>
              <w:jc w:val="left"/>
              <w:rPr>
                <w:rFonts w:ascii="ＭＳ Ｐ明朝" w:eastAsia="ＭＳ Ｐ明朝" w:hAnsi="ＭＳ Ｐ明朝"/>
                <w:color w:val="000000" w:themeColor="text1"/>
                <w:szCs w:val="22"/>
              </w:rPr>
            </w:pPr>
            <w:r w:rsidRPr="004D5446">
              <w:rPr>
                <w:rFonts w:ascii="ＭＳ Ｐ明朝" w:eastAsia="ＭＳ Ｐ明朝" w:hAnsi="ＭＳ Ｐ明朝" w:hint="eastAsia"/>
                <w:color w:val="000000" w:themeColor="text1"/>
                <w:szCs w:val="22"/>
              </w:rPr>
              <w:t>■対応済</w:t>
            </w:r>
          </w:p>
          <w:p w14:paraId="3016D38A" w14:textId="77777777" w:rsidR="00BB0D10" w:rsidRPr="004D5446" w:rsidRDefault="00BB0D10" w:rsidP="00DA765D">
            <w:pPr>
              <w:ind w:firstLineChars="100" w:firstLine="210"/>
              <w:jc w:val="left"/>
              <w:rPr>
                <w:rFonts w:ascii="ＭＳ Ｐ明朝" w:eastAsia="ＭＳ Ｐ明朝" w:hAnsi="ＭＳ Ｐ明朝"/>
                <w:color w:val="000000" w:themeColor="text1"/>
                <w:szCs w:val="22"/>
              </w:rPr>
            </w:pPr>
            <w:r w:rsidRPr="004D5446">
              <w:rPr>
                <w:rFonts w:ascii="ＭＳ Ｐ明朝" w:eastAsia="ＭＳ Ｐ明朝" w:hAnsi="ＭＳ Ｐ明朝" w:hint="eastAsia"/>
                <w:color w:val="000000" w:themeColor="text1"/>
                <w:szCs w:val="22"/>
              </w:rPr>
              <w:t>□今年度中</w:t>
            </w:r>
          </w:p>
          <w:p w14:paraId="76BE1F16" w14:textId="77777777" w:rsidR="00BB0D10" w:rsidRPr="004D5446" w:rsidRDefault="00BB0D10" w:rsidP="00DA765D">
            <w:pPr>
              <w:ind w:firstLineChars="100" w:firstLine="210"/>
              <w:jc w:val="left"/>
              <w:rPr>
                <w:rFonts w:ascii="ＭＳ Ｐ明朝" w:eastAsia="ＭＳ Ｐ明朝" w:hAnsi="ＭＳ Ｐ明朝"/>
                <w:color w:val="000000" w:themeColor="text1"/>
                <w:szCs w:val="22"/>
              </w:rPr>
            </w:pPr>
            <w:r w:rsidRPr="004D5446">
              <w:rPr>
                <w:rFonts w:ascii="ＭＳ Ｐ明朝" w:eastAsia="ＭＳ Ｐ明朝" w:hAnsi="ＭＳ Ｐ明朝" w:hint="eastAsia"/>
                <w:color w:val="000000" w:themeColor="text1"/>
                <w:szCs w:val="22"/>
              </w:rPr>
              <w:t>□次年度以降</w:t>
            </w:r>
          </w:p>
          <w:p w14:paraId="76BB738B" w14:textId="77777777" w:rsidR="00BB0D10" w:rsidRPr="004D5446" w:rsidRDefault="00BB0D10" w:rsidP="00DA765D">
            <w:pPr>
              <w:jc w:val="left"/>
              <w:rPr>
                <w:rFonts w:ascii="ＭＳ Ｐ明朝" w:eastAsia="ＭＳ Ｐ明朝" w:hAnsi="ＭＳ Ｐ明朝"/>
                <w:color w:val="000000" w:themeColor="text1"/>
                <w:szCs w:val="22"/>
              </w:rPr>
            </w:pPr>
            <w:r w:rsidRPr="004D5446">
              <w:rPr>
                <w:rFonts w:ascii="ＭＳ Ｐ明朝" w:eastAsia="ＭＳ Ｐ明朝" w:hAnsi="ＭＳ Ｐ明朝" w:hint="eastAsia"/>
                <w:color w:val="000000" w:themeColor="text1"/>
                <w:szCs w:val="22"/>
              </w:rPr>
              <w:t>□検討中</w:t>
            </w:r>
          </w:p>
          <w:p w14:paraId="104C92B6" w14:textId="77777777" w:rsidR="00BB0D10" w:rsidRPr="004D5446" w:rsidRDefault="00BB0D10" w:rsidP="00DA765D">
            <w:pPr>
              <w:jc w:val="left"/>
              <w:rPr>
                <w:rFonts w:ascii="ＭＳ Ｐ明朝" w:eastAsia="ＭＳ Ｐ明朝" w:hAnsi="ＭＳ Ｐ明朝"/>
                <w:color w:val="000000" w:themeColor="text1"/>
                <w:szCs w:val="22"/>
              </w:rPr>
            </w:pPr>
            <w:r w:rsidRPr="004D5446">
              <w:rPr>
                <w:rFonts w:ascii="ＭＳ Ｐ明朝" w:eastAsia="ＭＳ Ｐ明朝" w:hAnsi="ＭＳ Ｐ明朝" w:hint="eastAsia"/>
                <w:color w:val="000000" w:themeColor="text1"/>
                <w:szCs w:val="22"/>
              </w:rPr>
              <w:t>□不可能</w:t>
            </w:r>
          </w:p>
          <w:p w14:paraId="64A5034B" w14:textId="4672F69A" w:rsidR="00BB0D10" w:rsidRPr="004D5446" w:rsidRDefault="00BB0D10" w:rsidP="00DA765D">
            <w:pPr>
              <w:jc w:val="left"/>
              <w:rPr>
                <w:rFonts w:ascii="ＭＳ Ｐ明朝" w:eastAsia="ＭＳ Ｐ明朝" w:hAnsi="ＭＳ Ｐ明朝"/>
                <w:color w:val="000000" w:themeColor="text1"/>
                <w:szCs w:val="22"/>
              </w:rPr>
            </w:pPr>
            <w:r w:rsidRPr="004D5446">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right w:val="single" w:sz="4" w:space="0" w:color="auto"/>
            </w:tcBorders>
          </w:tcPr>
          <w:p w14:paraId="5373599D" w14:textId="0BCE4B12" w:rsidR="00BB0D10" w:rsidRPr="004D5446" w:rsidRDefault="00BB0D10" w:rsidP="00565BE7">
            <w:pPr>
              <w:spacing w:line="330" w:lineRule="exact"/>
              <w:ind w:firstLineChars="100" w:firstLine="210"/>
              <w:jc w:val="left"/>
              <w:rPr>
                <w:rFonts w:ascii="ＭＳ ゴシック" w:eastAsia="ＭＳ ゴシック" w:hAnsi="ＭＳ ゴシック"/>
                <w:color w:val="000000" w:themeColor="text1"/>
                <w:szCs w:val="22"/>
              </w:rPr>
            </w:pPr>
            <w:r w:rsidRPr="004D5446">
              <w:rPr>
                <w:rFonts w:ascii="ＭＳ ゴシック" w:eastAsia="ＭＳ ゴシック" w:hAnsi="ＭＳ ゴシック" w:hint="eastAsia"/>
                <w:color w:val="000000" w:themeColor="text1"/>
                <w:szCs w:val="22"/>
              </w:rPr>
              <w:t>松山市役所では、紙をスキャンしてデータ化するシステム「</w:t>
            </w:r>
            <w:r>
              <w:rPr>
                <w:rFonts w:ascii="ＭＳ ゴシック" w:eastAsia="ＭＳ ゴシック" w:hAnsi="ＭＳ ゴシック" w:hint="eastAsia"/>
                <w:color w:val="000000" w:themeColor="text1"/>
                <w:szCs w:val="22"/>
              </w:rPr>
              <w:t>ＡＩ－ＯＣＲ</w:t>
            </w:r>
            <w:r w:rsidRPr="004D5446">
              <w:rPr>
                <w:rFonts w:ascii="ＭＳ ゴシック" w:eastAsia="ＭＳ ゴシック" w:hAnsi="ＭＳ ゴシック" w:hint="eastAsia"/>
                <w:color w:val="000000" w:themeColor="text1"/>
                <w:szCs w:val="22"/>
              </w:rPr>
              <w:t>」や、エクセルの入力など定型的な反復作業を行えるソフトウェア「</w:t>
            </w:r>
            <w:r>
              <w:rPr>
                <w:rFonts w:ascii="ＭＳ ゴシック" w:eastAsia="ＭＳ ゴシック" w:hAnsi="ＭＳ ゴシック" w:hint="eastAsia"/>
                <w:color w:val="000000" w:themeColor="text1"/>
                <w:szCs w:val="22"/>
              </w:rPr>
              <w:t>ＲＰＡ</w:t>
            </w:r>
            <w:r w:rsidRPr="004D5446">
              <w:rPr>
                <w:rFonts w:ascii="ＭＳ ゴシック" w:eastAsia="ＭＳ ゴシック" w:hAnsi="ＭＳ ゴシック" w:hint="eastAsia"/>
                <w:color w:val="000000" w:themeColor="text1"/>
                <w:szCs w:val="22"/>
              </w:rPr>
              <w:t>」を活用し、職員の仕事を省力化しています。</w:t>
            </w:r>
          </w:p>
          <w:p w14:paraId="3CC49B64" w14:textId="461D3816" w:rsidR="00BB0D10" w:rsidRPr="004D5446" w:rsidRDefault="00BB0D10" w:rsidP="0065272A">
            <w:pPr>
              <w:spacing w:line="330" w:lineRule="exact"/>
              <w:ind w:firstLineChars="100" w:firstLine="210"/>
              <w:jc w:val="left"/>
              <w:rPr>
                <w:rFonts w:ascii="ＭＳ ゴシック" w:eastAsia="ＭＳ ゴシック" w:hAnsi="ＭＳ ゴシック"/>
                <w:color w:val="000000" w:themeColor="text1"/>
                <w:szCs w:val="22"/>
              </w:rPr>
            </w:pPr>
            <w:r w:rsidRPr="004D5446">
              <w:rPr>
                <w:rFonts w:ascii="ＭＳ ゴシック" w:eastAsia="ＭＳ ゴシック" w:hAnsi="ＭＳ ゴシック" w:hint="eastAsia"/>
                <w:color w:val="000000" w:themeColor="text1"/>
                <w:szCs w:val="22"/>
              </w:rPr>
              <w:t>また、企業が生産性を高めるため、</w:t>
            </w:r>
            <w:r>
              <w:rPr>
                <w:rFonts w:ascii="ＭＳ ゴシック" w:eastAsia="ＭＳ ゴシック" w:hAnsi="ＭＳ ゴシック" w:hint="eastAsia"/>
                <w:color w:val="000000" w:themeColor="text1"/>
                <w:szCs w:val="22"/>
              </w:rPr>
              <w:t>ＤＸ</w:t>
            </w:r>
            <w:r w:rsidRPr="004D5446">
              <w:rPr>
                <w:rFonts w:ascii="ＭＳ ゴシック" w:eastAsia="ＭＳ ゴシック" w:hAnsi="ＭＳ ゴシック" w:hint="eastAsia"/>
                <w:color w:val="000000" w:themeColor="text1"/>
                <w:szCs w:val="22"/>
              </w:rPr>
              <w:t>や</w:t>
            </w:r>
            <w:r>
              <w:rPr>
                <w:rFonts w:ascii="ＭＳ ゴシック" w:eastAsia="ＭＳ ゴシック" w:hAnsi="ＭＳ ゴシック" w:hint="eastAsia"/>
                <w:color w:val="000000" w:themeColor="text1"/>
                <w:szCs w:val="22"/>
              </w:rPr>
              <w:t>ＩＴ</w:t>
            </w:r>
            <w:r w:rsidRPr="004D5446">
              <w:rPr>
                <w:rFonts w:ascii="ＭＳ ゴシック" w:eastAsia="ＭＳ ゴシック" w:hAnsi="ＭＳ ゴシック" w:hint="eastAsia"/>
                <w:color w:val="000000" w:themeColor="text1"/>
                <w:szCs w:val="22"/>
              </w:rPr>
              <w:t>ツールの導入などデジタル化に取り組む際</w:t>
            </w:r>
            <w:r>
              <w:rPr>
                <w:rFonts w:ascii="ＭＳ ゴシック" w:eastAsia="ＭＳ ゴシック" w:hAnsi="ＭＳ ゴシック" w:hint="eastAsia"/>
                <w:color w:val="000000" w:themeColor="text1"/>
                <w:szCs w:val="22"/>
              </w:rPr>
              <w:t>の</w:t>
            </w:r>
            <w:r w:rsidRPr="004D5446">
              <w:rPr>
                <w:rFonts w:ascii="ＭＳ ゴシック" w:eastAsia="ＭＳ ゴシック" w:hAnsi="ＭＳ ゴシック" w:hint="eastAsia"/>
                <w:color w:val="000000" w:themeColor="text1"/>
                <w:szCs w:val="22"/>
              </w:rPr>
              <w:t>支援をしています。</w:t>
            </w:r>
          </w:p>
          <w:p w14:paraId="297C3069" w14:textId="7DF3D97C" w:rsidR="00BB0D10" w:rsidRPr="004D5446" w:rsidRDefault="00BB0D10" w:rsidP="00565BE7">
            <w:pPr>
              <w:spacing w:line="330" w:lineRule="exact"/>
              <w:ind w:firstLineChars="100" w:firstLine="210"/>
              <w:jc w:val="left"/>
              <w:rPr>
                <w:rFonts w:ascii="ＭＳ ゴシック" w:eastAsia="ＭＳ ゴシック" w:hAnsi="ＭＳ ゴシック"/>
                <w:color w:val="000000" w:themeColor="text1"/>
                <w:szCs w:val="22"/>
              </w:rPr>
            </w:pPr>
            <w:r w:rsidRPr="004D5446">
              <w:rPr>
                <w:rFonts w:ascii="ＭＳ ゴシック" w:eastAsia="ＭＳ ゴシック" w:hAnsi="ＭＳ ゴシック" w:hint="eastAsia"/>
                <w:color w:val="000000" w:themeColor="text1"/>
                <w:szCs w:val="22"/>
              </w:rPr>
              <w:t>新たな技術の活用で、効率的で一人ひとりにあった働き方ができる次代のまちの姿を新たな総合計画の策定の中で検討します。</w:t>
            </w:r>
          </w:p>
        </w:tc>
        <w:tc>
          <w:tcPr>
            <w:tcW w:w="2097" w:type="dxa"/>
            <w:vMerge/>
            <w:tcBorders>
              <w:left w:val="single" w:sz="4" w:space="0" w:color="auto"/>
              <w:right w:val="single" w:sz="4" w:space="0" w:color="auto"/>
            </w:tcBorders>
            <w:shd w:val="clear" w:color="auto" w:fill="auto"/>
          </w:tcPr>
          <w:p w14:paraId="1C59EFA8" w14:textId="4DCC6081" w:rsidR="00BB0D10" w:rsidRPr="00285502" w:rsidRDefault="00BB0D10" w:rsidP="00BB0D10">
            <w:pPr>
              <w:spacing w:line="330" w:lineRule="exact"/>
              <w:jc w:val="left"/>
              <w:rPr>
                <w:rFonts w:ascii="ＭＳ ゴシック" w:eastAsia="ＭＳ ゴシック" w:hAnsi="ＭＳ ゴシック"/>
                <w:color w:val="000000" w:themeColor="text1"/>
                <w:szCs w:val="22"/>
              </w:rPr>
            </w:pPr>
          </w:p>
        </w:tc>
      </w:tr>
      <w:tr w:rsidR="00BB0D10" w:rsidRPr="00285502" w14:paraId="470E28BC" w14:textId="77777777" w:rsidTr="002D4FA4">
        <w:trPr>
          <w:trHeight w:val="2588"/>
        </w:trPr>
        <w:tc>
          <w:tcPr>
            <w:tcW w:w="534" w:type="dxa"/>
            <w:tcBorders>
              <w:top w:val="single" w:sz="4" w:space="0" w:color="auto"/>
              <w:left w:val="single" w:sz="4" w:space="0" w:color="auto"/>
              <w:right w:val="single" w:sz="4" w:space="0" w:color="auto"/>
            </w:tcBorders>
            <w:vAlign w:val="center"/>
          </w:tcPr>
          <w:p w14:paraId="4F98396A" w14:textId="78AB4D9C" w:rsidR="00BB0D10" w:rsidRPr="00285502" w:rsidRDefault="00BB0D10" w:rsidP="0096356B">
            <w:pPr>
              <w:rPr>
                <w:rFonts w:ascii="ＭＳ Ｐ明朝" w:eastAsia="ＭＳ Ｐ明朝" w:hAnsi="ＭＳ Ｐ明朝"/>
                <w:color w:val="000000" w:themeColor="text1"/>
                <w:szCs w:val="22"/>
              </w:rPr>
            </w:pPr>
            <w:r w:rsidRPr="00285502">
              <w:rPr>
                <w:rFonts w:ascii="ＭＳ Ｐ明朝" w:eastAsia="ＭＳ Ｐ明朝" w:hAnsi="ＭＳ Ｐ明朝" w:hint="eastAsia"/>
                <w:color w:val="000000" w:themeColor="text1"/>
                <w:szCs w:val="22"/>
              </w:rPr>
              <w:t xml:space="preserve"> </w:t>
            </w:r>
            <w:r>
              <w:rPr>
                <w:rFonts w:ascii="ＭＳ Ｐ明朝" w:eastAsia="ＭＳ Ｐ明朝" w:hAnsi="ＭＳ Ｐ明朝"/>
                <w:color w:val="000000" w:themeColor="text1"/>
                <w:szCs w:val="22"/>
              </w:rPr>
              <w:t>12</w:t>
            </w:r>
          </w:p>
        </w:tc>
        <w:tc>
          <w:tcPr>
            <w:tcW w:w="3430" w:type="dxa"/>
            <w:tcBorders>
              <w:top w:val="single" w:sz="4" w:space="0" w:color="auto"/>
              <w:left w:val="single" w:sz="4" w:space="0" w:color="auto"/>
              <w:right w:val="single" w:sz="4" w:space="0" w:color="auto"/>
            </w:tcBorders>
          </w:tcPr>
          <w:p w14:paraId="1DDF64D6" w14:textId="66E2DF6E" w:rsidR="00BB0D10" w:rsidRPr="00285502" w:rsidRDefault="00BB0D10" w:rsidP="00D7589A">
            <w:pPr>
              <w:ind w:firstLineChars="100" w:firstLine="210"/>
              <w:jc w:val="left"/>
              <w:rPr>
                <w:color w:val="000000" w:themeColor="text1"/>
                <w:szCs w:val="22"/>
              </w:rPr>
            </w:pPr>
            <w:r w:rsidRPr="0024796C">
              <w:rPr>
                <w:rFonts w:hint="eastAsia"/>
                <w:color w:val="000000" w:themeColor="text1"/>
                <w:szCs w:val="22"/>
              </w:rPr>
              <w:t>就職について企業などの必要な情報</w:t>
            </w:r>
            <w:r>
              <w:rPr>
                <w:rFonts w:hint="eastAsia"/>
                <w:color w:val="000000" w:themeColor="text1"/>
                <w:szCs w:val="22"/>
              </w:rPr>
              <w:t>を取得</w:t>
            </w:r>
            <w:r w:rsidRPr="0024796C">
              <w:rPr>
                <w:rFonts w:hint="eastAsia"/>
                <w:color w:val="000000" w:themeColor="text1"/>
                <w:szCs w:val="22"/>
              </w:rPr>
              <w:t>しやすくなってほしい。</w:t>
            </w:r>
          </w:p>
        </w:tc>
        <w:tc>
          <w:tcPr>
            <w:tcW w:w="1985" w:type="dxa"/>
            <w:tcBorders>
              <w:top w:val="single" w:sz="4" w:space="0" w:color="auto"/>
              <w:left w:val="single" w:sz="4" w:space="0" w:color="auto"/>
              <w:right w:val="single" w:sz="4" w:space="0" w:color="auto"/>
            </w:tcBorders>
          </w:tcPr>
          <w:p w14:paraId="253E69FB" w14:textId="77777777" w:rsidR="00BB0D10" w:rsidRPr="004D5446" w:rsidRDefault="00BB0D10" w:rsidP="00CF4C33">
            <w:pPr>
              <w:jc w:val="left"/>
              <w:rPr>
                <w:rFonts w:ascii="ＭＳ Ｐ明朝" w:eastAsia="ＭＳ Ｐ明朝" w:hAnsi="ＭＳ Ｐ明朝"/>
                <w:color w:val="000000" w:themeColor="text1"/>
                <w:szCs w:val="22"/>
              </w:rPr>
            </w:pPr>
            <w:r w:rsidRPr="004D5446">
              <w:rPr>
                <w:rFonts w:ascii="ＭＳ Ｐ明朝" w:eastAsia="ＭＳ Ｐ明朝" w:hAnsi="ＭＳ Ｐ明朝" w:hint="eastAsia"/>
                <w:color w:val="000000" w:themeColor="text1"/>
                <w:szCs w:val="22"/>
              </w:rPr>
              <w:t>■可　能</w:t>
            </w:r>
          </w:p>
          <w:p w14:paraId="667491D5" w14:textId="7B07B83D" w:rsidR="00BB0D10" w:rsidRPr="004D5446" w:rsidRDefault="00BB0D10" w:rsidP="00CF4C33">
            <w:pPr>
              <w:ind w:firstLineChars="100" w:firstLine="210"/>
              <w:jc w:val="left"/>
              <w:rPr>
                <w:rFonts w:ascii="ＭＳ Ｐ明朝" w:eastAsia="ＭＳ Ｐ明朝" w:hAnsi="ＭＳ Ｐ明朝"/>
                <w:color w:val="000000" w:themeColor="text1"/>
                <w:szCs w:val="22"/>
              </w:rPr>
            </w:pPr>
            <w:r w:rsidRPr="004D5446">
              <w:rPr>
                <w:rFonts w:ascii="ＭＳ Ｐ明朝" w:eastAsia="ＭＳ Ｐ明朝" w:hAnsi="ＭＳ Ｐ明朝" w:hint="eastAsia"/>
                <w:color w:val="000000" w:themeColor="text1"/>
                <w:szCs w:val="22"/>
              </w:rPr>
              <w:t>■対応済</w:t>
            </w:r>
          </w:p>
          <w:p w14:paraId="210B7571" w14:textId="77777777" w:rsidR="00BB0D10" w:rsidRPr="004D5446" w:rsidRDefault="00BB0D10" w:rsidP="00CF4C33">
            <w:pPr>
              <w:ind w:firstLineChars="100" w:firstLine="210"/>
              <w:jc w:val="left"/>
              <w:rPr>
                <w:rFonts w:ascii="ＭＳ Ｐ明朝" w:eastAsia="ＭＳ Ｐ明朝" w:hAnsi="ＭＳ Ｐ明朝"/>
                <w:color w:val="000000" w:themeColor="text1"/>
                <w:szCs w:val="22"/>
              </w:rPr>
            </w:pPr>
            <w:r w:rsidRPr="004D5446">
              <w:rPr>
                <w:rFonts w:ascii="ＭＳ Ｐ明朝" w:eastAsia="ＭＳ Ｐ明朝" w:hAnsi="ＭＳ Ｐ明朝" w:hint="eastAsia"/>
                <w:color w:val="000000" w:themeColor="text1"/>
                <w:szCs w:val="22"/>
              </w:rPr>
              <w:t>□今年度中</w:t>
            </w:r>
          </w:p>
          <w:p w14:paraId="4FA53A74" w14:textId="77777777" w:rsidR="00BB0D10" w:rsidRPr="004D5446" w:rsidRDefault="00BB0D10" w:rsidP="00CF4C33">
            <w:pPr>
              <w:ind w:firstLineChars="100" w:firstLine="210"/>
              <w:jc w:val="left"/>
              <w:rPr>
                <w:rFonts w:ascii="ＭＳ Ｐ明朝" w:eastAsia="ＭＳ Ｐ明朝" w:hAnsi="ＭＳ Ｐ明朝"/>
                <w:color w:val="000000" w:themeColor="text1"/>
                <w:szCs w:val="22"/>
              </w:rPr>
            </w:pPr>
            <w:r w:rsidRPr="004D5446">
              <w:rPr>
                <w:rFonts w:ascii="ＭＳ Ｐ明朝" w:eastAsia="ＭＳ Ｐ明朝" w:hAnsi="ＭＳ Ｐ明朝" w:hint="eastAsia"/>
                <w:color w:val="000000" w:themeColor="text1"/>
                <w:szCs w:val="22"/>
              </w:rPr>
              <w:t>□次年度以降</w:t>
            </w:r>
          </w:p>
          <w:p w14:paraId="10C05C25" w14:textId="77777777" w:rsidR="00BB0D10" w:rsidRPr="004D5446" w:rsidRDefault="00BB0D10" w:rsidP="00CF4C33">
            <w:pPr>
              <w:jc w:val="left"/>
              <w:rPr>
                <w:rFonts w:ascii="ＭＳ Ｐ明朝" w:eastAsia="ＭＳ Ｐ明朝" w:hAnsi="ＭＳ Ｐ明朝"/>
                <w:color w:val="000000" w:themeColor="text1"/>
                <w:szCs w:val="22"/>
              </w:rPr>
            </w:pPr>
            <w:r w:rsidRPr="004D5446">
              <w:rPr>
                <w:rFonts w:ascii="ＭＳ Ｐ明朝" w:eastAsia="ＭＳ Ｐ明朝" w:hAnsi="ＭＳ Ｐ明朝" w:hint="eastAsia"/>
                <w:color w:val="000000" w:themeColor="text1"/>
                <w:szCs w:val="22"/>
              </w:rPr>
              <w:t>□検討中</w:t>
            </w:r>
          </w:p>
          <w:p w14:paraId="3E9BAF6A" w14:textId="77777777" w:rsidR="00BB0D10" w:rsidRPr="004D5446" w:rsidRDefault="00BB0D10" w:rsidP="00CF4C33">
            <w:pPr>
              <w:jc w:val="left"/>
              <w:rPr>
                <w:rFonts w:ascii="ＭＳ Ｐ明朝" w:eastAsia="ＭＳ Ｐ明朝" w:hAnsi="ＭＳ Ｐ明朝"/>
                <w:color w:val="000000" w:themeColor="text1"/>
                <w:szCs w:val="22"/>
              </w:rPr>
            </w:pPr>
            <w:r w:rsidRPr="004D5446">
              <w:rPr>
                <w:rFonts w:ascii="ＭＳ Ｐ明朝" w:eastAsia="ＭＳ Ｐ明朝" w:hAnsi="ＭＳ Ｐ明朝" w:hint="eastAsia"/>
                <w:color w:val="000000" w:themeColor="text1"/>
                <w:szCs w:val="22"/>
              </w:rPr>
              <w:t>□不可能</w:t>
            </w:r>
          </w:p>
          <w:p w14:paraId="1E2C2A9B" w14:textId="3C7D6BD8" w:rsidR="00BB0D10" w:rsidRPr="004D5446" w:rsidRDefault="00BB0D10" w:rsidP="00CF4C33">
            <w:pPr>
              <w:jc w:val="left"/>
              <w:rPr>
                <w:rFonts w:ascii="ＭＳ Ｐ明朝" w:eastAsia="ＭＳ Ｐ明朝" w:hAnsi="ＭＳ Ｐ明朝"/>
                <w:color w:val="000000" w:themeColor="text1"/>
                <w:szCs w:val="22"/>
              </w:rPr>
            </w:pPr>
            <w:r w:rsidRPr="004D5446">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right w:val="single" w:sz="4" w:space="0" w:color="auto"/>
            </w:tcBorders>
          </w:tcPr>
          <w:p w14:paraId="57658349" w14:textId="0B8A395E" w:rsidR="00BB0D10" w:rsidRPr="00F61FFB" w:rsidRDefault="00BB0D10" w:rsidP="0084362D">
            <w:pPr>
              <w:ind w:firstLineChars="100" w:firstLine="210"/>
              <w:jc w:val="left"/>
              <w:rPr>
                <w:rFonts w:ascii="ＭＳ ゴシック" w:eastAsia="ＭＳ ゴシック" w:hAnsi="ＭＳ ゴシック"/>
                <w:szCs w:val="22"/>
              </w:rPr>
            </w:pPr>
            <w:r w:rsidRPr="004D5446">
              <w:rPr>
                <w:rFonts w:ascii="ＭＳ ゴシック" w:eastAsia="ＭＳ ゴシック" w:hAnsi="ＭＳ ゴシック" w:hint="eastAsia"/>
                <w:color w:val="000000" w:themeColor="text1"/>
                <w:szCs w:val="22"/>
              </w:rPr>
              <w:t>松山市では、中学生が職場体験学習を行う「まつやまジョブチャレンジ」</w:t>
            </w:r>
            <w:r w:rsidRPr="00F61FFB">
              <w:rPr>
                <w:rFonts w:ascii="ＭＳ ゴシック" w:eastAsia="ＭＳ ゴシック" w:hAnsi="ＭＳ ゴシック" w:hint="eastAsia"/>
                <w:color w:val="000000" w:themeColor="text1"/>
                <w:szCs w:val="22"/>
              </w:rPr>
              <w:t>をはじめとしたキャリア教育</w:t>
            </w:r>
            <w:r w:rsidR="0084362D" w:rsidRPr="00F61FFB">
              <w:rPr>
                <w:rFonts w:ascii="ＭＳ ゴシック" w:eastAsia="ＭＳ ゴシック" w:hAnsi="ＭＳ ゴシック" w:hint="eastAsia"/>
                <w:color w:val="000000" w:themeColor="text1"/>
                <w:szCs w:val="22"/>
              </w:rPr>
              <w:t>や</w:t>
            </w:r>
            <w:r w:rsidRPr="00F61FFB">
              <w:rPr>
                <w:rFonts w:ascii="ＭＳ ゴシック" w:eastAsia="ＭＳ ゴシック" w:hAnsi="ＭＳ ゴシック" w:hint="eastAsia"/>
                <w:color w:val="000000" w:themeColor="text1"/>
                <w:szCs w:val="22"/>
              </w:rPr>
              <w:t>、大学と連携してデータサイエン</w:t>
            </w:r>
            <w:r w:rsidRPr="00F61FFB">
              <w:rPr>
                <w:rFonts w:ascii="ＭＳ ゴシック" w:eastAsia="ＭＳ ゴシック" w:hAnsi="ＭＳ ゴシック" w:hint="eastAsia"/>
                <w:szCs w:val="22"/>
              </w:rPr>
              <w:t>ティストを育成し、地元企業の課題解決</w:t>
            </w:r>
            <w:r w:rsidR="0084362D" w:rsidRPr="00F61FFB">
              <w:rPr>
                <w:rFonts w:ascii="ＭＳ ゴシック" w:eastAsia="ＭＳ ゴシック" w:hAnsi="ＭＳ ゴシック" w:hint="eastAsia"/>
                <w:szCs w:val="22"/>
              </w:rPr>
              <w:t>に取り組んでいるほか、DX</w:t>
            </w:r>
            <w:r w:rsidR="00642D2B" w:rsidRPr="00F61FFB">
              <w:rPr>
                <w:rFonts w:ascii="ＭＳ ゴシック" w:eastAsia="ＭＳ ゴシック" w:hAnsi="ＭＳ ゴシック" w:hint="eastAsia"/>
                <w:szCs w:val="22"/>
              </w:rPr>
              <w:t>や働き方改革</w:t>
            </w:r>
            <w:r w:rsidR="0084362D" w:rsidRPr="00F61FFB">
              <w:rPr>
                <w:rFonts w:ascii="ＭＳ ゴシック" w:eastAsia="ＭＳ ゴシック" w:hAnsi="ＭＳ ゴシック" w:hint="eastAsia"/>
                <w:szCs w:val="22"/>
              </w:rPr>
              <w:t>を推進している市内のモデル企業の取組</w:t>
            </w:r>
            <w:r w:rsidR="00652EB1" w:rsidRPr="00F61FFB">
              <w:rPr>
                <w:rFonts w:ascii="ＭＳ ゴシック" w:eastAsia="ＭＳ ゴシック" w:hAnsi="ＭＳ ゴシック" w:hint="eastAsia"/>
                <w:szCs w:val="22"/>
              </w:rPr>
              <w:t>を</w:t>
            </w:r>
            <w:r w:rsidR="0084362D" w:rsidRPr="00F61FFB">
              <w:rPr>
                <w:rFonts w:ascii="ＭＳ ゴシック" w:eastAsia="ＭＳ ゴシック" w:hAnsi="ＭＳ ゴシック" w:hint="eastAsia"/>
                <w:szCs w:val="22"/>
              </w:rPr>
              <w:t>テレビ番組の放映を通じて</w:t>
            </w:r>
            <w:r w:rsidR="00652EB1" w:rsidRPr="00F61FFB">
              <w:rPr>
                <w:rFonts w:ascii="ＭＳ ゴシック" w:eastAsia="ＭＳ ゴシック" w:hAnsi="ＭＳ ゴシック" w:hint="eastAsia"/>
                <w:szCs w:val="22"/>
              </w:rPr>
              <w:t>紹介しています</w:t>
            </w:r>
            <w:r w:rsidR="0084362D" w:rsidRPr="00F61FFB">
              <w:rPr>
                <w:rFonts w:ascii="ＭＳ ゴシック" w:eastAsia="ＭＳ ゴシック" w:hAnsi="ＭＳ ゴシック" w:hint="eastAsia"/>
                <w:szCs w:val="22"/>
              </w:rPr>
              <w:t>。</w:t>
            </w:r>
          </w:p>
          <w:p w14:paraId="5B7E110E" w14:textId="5B8BA9A8" w:rsidR="00BB0D10" w:rsidRPr="004D5446" w:rsidRDefault="00BB0D10" w:rsidP="0084362D">
            <w:pPr>
              <w:ind w:firstLineChars="100" w:firstLine="210"/>
              <w:jc w:val="left"/>
              <w:rPr>
                <w:rFonts w:ascii="ＭＳ ゴシック" w:eastAsia="ＭＳ ゴシック" w:hAnsi="ＭＳ ゴシック"/>
                <w:color w:val="000000" w:themeColor="text1"/>
                <w:szCs w:val="22"/>
              </w:rPr>
            </w:pPr>
            <w:r w:rsidRPr="00F61FFB">
              <w:rPr>
                <w:rFonts w:ascii="ＭＳ ゴシック" w:eastAsia="ＭＳ ゴシック" w:hAnsi="ＭＳ ゴシック" w:hint="eastAsia"/>
                <w:szCs w:val="22"/>
              </w:rPr>
              <w:t>また</w:t>
            </w:r>
            <w:r w:rsidR="0084362D" w:rsidRPr="00F61FFB">
              <w:rPr>
                <w:rFonts w:ascii="ＭＳ ゴシック" w:eastAsia="ＭＳ ゴシック" w:hAnsi="ＭＳ ゴシック" w:hint="eastAsia"/>
                <w:szCs w:val="22"/>
              </w:rPr>
              <w:t>、</w:t>
            </w:r>
            <w:r w:rsidRPr="00F61FFB">
              <w:rPr>
                <w:rFonts w:ascii="ＭＳ ゴシック" w:eastAsia="ＭＳ ゴシック" w:hAnsi="ＭＳ ゴシック" w:hint="eastAsia"/>
                <w:szCs w:val="22"/>
              </w:rPr>
              <w:t>銀天街の「ジョブカフェ愛</w:t>
            </w:r>
            <w:r w:rsidR="000D074B" w:rsidRPr="00F61FFB">
              <w:rPr>
                <w:rFonts w:ascii="ＭＳ ゴシック" w:eastAsia="ＭＳ ゴシック" w:hAnsi="ＭＳ ゴシック" w:hint="eastAsia"/>
                <w:szCs w:val="22"/>
              </w:rPr>
              <w:t>ｗｏｒｋ</w:t>
            </w:r>
            <w:r w:rsidRPr="00F61FFB">
              <w:rPr>
                <w:rFonts w:ascii="ＭＳ ゴシック" w:eastAsia="ＭＳ ゴシック" w:hAnsi="ＭＳ ゴシック" w:hint="eastAsia"/>
                <w:szCs w:val="22"/>
              </w:rPr>
              <w:t>」では、自分らしく働きたい人に企業との出会いや</w:t>
            </w:r>
            <w:r w:rsidRPr="004D5446">
              <w:rPr>
                <w:rFonts w:ascii="ＭＳ ゴシック" w:eastAsia="ＭＳ ゴシック" w:hAnsi="ＭＳ ゴシック" w:hint="eastAsia"/>
                <w:color w:val="000000" w:themeColor="text1"/>
                <w:szCs w:val="22"/>
              </w:rPr>
              <w:t>仕事探し、キャリアコンサルティングなどのサービスを提供しています。</w:t>
            </w:r>
          </w:p>
          <w:p w14:paraId="1F6B2D04" w14:textId="4642664A" w:rsidR="00BB0D10" w:rsidRPr="004D5446" w:rsidRDefault="00BB0D10" w:rsidP="00BB127D">
            <w:pPr>
              <w:ind w:firstLineChars="100" w:firstLine="210"/>
              <w:jc w:val="left"/>
              <w:rPr>
                <w:rFonts w:ascii="ＭＳ ゴシック" w:eastAsia="ＭＳ ゴシック" w:hAnsi="ＭＳ ゴシック"/>
                <w:color w:val="000000" w:themeColor="text1"/>
                <w:szCs w:val="22"/>
              </w:rPr>
            </w:pPr>
            <w:r w:rsidRPr="004D5446">
              <w:rPr>
                <w:rFonts w:ascii="ＭＳ ゴシック" w:eastAsia="ＭＳ ゴシック" w:hAnsi="ＭＳ ゴシック" w:hint="eastAsia"/>
                <w:color w:val="000000" w:themeColor="text1"/>
                <w:szCs w:val="22"/>
              </w:rPr>
              <w:t>地元で働くことの魅力が伝わり、松山で働きたいと思う人が増えるよう、新たな総合計画の策定の中で次代のまちの姿を検討します。</w:t>
            </w:r>
          </w:p>
        </w:tc>
        <w:tc>
          <w:tcPr>
            <w:tcW w:w="2097" w:type="dxa"/>
            <w:vMerge/>
            <w:tcBorders>
              <w:left w:val="single" w:sz="4" w:space="0" w:color="auto"/>
              <w:right w:val="single" w:sz="4" w:space="0" w:color="auto"/>
            </w:tcBorders>
            <w:shd w:val="clear" w:color="auto" w:fill="auto"/>
          </w:tcPr>
          <w:p w14:paraId="6DAAA879" w14:textId="349F1F0A" w:rsidR="00BB0D10" w:rsidRPr="00285502" w:rsidRDefault="00BB0D10" w:rsidP="00CF4C33">
            <w:pPr>
              <w:spacing w:line="330" w:lineRule="exact"/>
              <w:jc w:val="left"/>
              <w:rPr>
                <w:rFonts w:ascii="ＭＳ ゴシック" w:eastAsia="ＭＳ ゴシック" w:hAnsi="ＭＳ ゴシック"/>
                <w:color w:val="000000" w:themeColor="text1"/>
                <w:szCs w:val="22"/>
              </w:rPr>
            </w:pPr>
          </w:p>
        </w:tc>
      </w:tr>
      <w:tr w:rsidR="00BB0D10" w:rsidRPr="00285502" w14:paraId="389CDCB6" w14:textId="77777777" w:rsidTr="002D4FA4">
        <w:trPr>
          <w:trHeight w:val="2588"/>
        </w:trPr>
        <w:tc>
          <w:tcPr>
            <w:tcW w:w="534" w:type="dxa"/>
            <w:tcBorders>
              <w:top w:val="single" w:sz="4" w:space="0" w:color="auto"/>
              <w:left w:val="single" w:sz="4" w:space="0" w:color="auto"/>
              <w:right w:val="single" w:sz="4" w:space="0" w:color="auto"/>
            </w:tcBorders>
            <w:vAlign w:val="center"/>
          </w:tcPr>
          <w:p w14:paraId="0B628243" w14:textId="6861D848" w:rsidR="00BB0D10" w:rsidRPr="00285502" w:rsidRDefault="00BB0D10" w:rsidP="00253F8C">
            <w:pPr>
              <w:jc w:val="center"/>
              <w:rPr>
                <w:rFonts w:ascii="ＭＳ Ｐ明朝" w:eastAsia="ＭＳ Ｐ明朝" w:hAnsi="ＭＳ Ｐ明朝"/>
                <w:color w:val="000000" w:themeColor="text1"/>
                <w:szCs w:val="22"/>
              </w:rPr>
            </w:pPr>
            <w:r>
              <w:rPr>
                <w:rFonts w:ascii="ＭＳ Ｐ明朝" w:eastAsia="ＭＳ Ｐ明朝" w:hAnsi="ＭＳ Ｐ明朝" w:hint="eastAsia"/>
                <w:color w:val="000000" w:themeColor="text1"/>
                <w:szCs w:val="22"/>
              </w:rPr>
              <w:lastRenderedPageBreak/>
              <w:t>1</w:t>
            </w:r>
            <w:r>
              <w:rPr>
                <w:rFonts w:ascii="ＭＳ Ｐ明朝" w:eastAsia="ＭＳ Ｐ明朝" w:hAnsi="ＭＳ Ｐ明朝"/>
                <w:color w:val="000000" w:themeColor="text1"/>
                <w:szCs w:val="22"/>
              </w:rPr>
              <w:t>3</w:t>
            </w:r>
          </w:p>
        </w:tc>
        <w:tc>
          <w:tcPr>
            <w:tcW w:w="3430" w:type="dxa"/>
            <w:tcBorders>
              <w:top w:val="single" w:sz="4" w:space="0" w:color="auto"/>
              <w:left w:val="single" w:sz="4" w:space="0" w:color="auto"/>
              <w:right w:val="single" w:sz="4" w:space="0" w:color="auto"/>
            </w:tcBorders>
          </w:tcPr>
          <w:p w14:paraId="5D2C0753" w14:textId="0AE02389" w:rsidR="00BB0D10" w:rsidRPr="00285502" w:rsidRDefault="00BB0D10" w:rsidP="00D7589A">
            <w:pPr>
              <w:ind w:firstLineChars="100" w:firstLine="210"/>
              <w:jc w:val="left"/>
              <w:rPr>
                <w:color w:val="000000" w:themeColor="text1"/>
                <w:szCs w:val="22"/>
              </w:rPr>
            </w:pPr>
            <w:r w:rsidRPr="0024796C">
              <w:rPr>
                <w:rFonts w:hint="eastAsia"/>
                <w:color w:val="000000" w:themeColor="text1"/>
                <w:szCs w:val="22"/>
              </w:rPr>
              <w:t>育休を取らない場合に申請するなど逆転の発想を取り入れて、取得率を向上させるなど、面白い取り組みが松山市から広がってほしい</w:t>
            </w:r>
            <w:r>
              <w:rPr>
                <w:rFonts w:hint="eastAsia"/>
                <w:color w:val="000000" w:themeColor="text1"/>
                <w:szCs w:val="22"/>
              </w:rPr>
              <w:t>。</w:t>
            </w:r>
          </w:p>
        </w:tc>
        <w:tc>
          <w:tcPr>
            <w:tcW w:w="1985" w:type="dxa"/>
            <w:tcBorders>
              <w:top w:val="single" w:sz="4" w:space="0" w:color="auto"/>
              <w:left w:val="single" w:sz="4" w:space="0" w:color="auto"/>
              <w:right w:val="single" w:sz="4" w:space="0" w:color="auto"/>
            </w:tcBorders>
          </w:tcPr>
          <w:p w14:paraId="5ADA9EA2" w14:textId="77777777" w:rsidR="00BB0D10" w:rsidRPr="004D5446" w:rsidRDefault="00BB0D10" w:rsidP="00CF4C33">
            <w:pPr>
              <w:jc w:val="left"/>
              <w:rPr>
                <w:rFonts w:ascii="ＭＳ Ｐ明朝" w:eastAsia="ＭＳ Ｐ明朝" w:hAnsi="ＭＳ Ｐ明朝"/>
                <w:color w:val="000000" w:themeColor="text1"/>
                <w:szCs w:val="22"/>
              </w:rPr>
            </w:pPr>
            <w:r w:rsidRPr="004D5446">
              <w:rPr>
                <w:rFonts w:ascii="ＭＳ Ｐ明朝" w:eastAsia="ＭＳ Ｐ明朝" w:hAnsi="ＭＳ Ｐ明朝" w:hint="eastAsia"/>
                <w:color w:val="000000" w:themeColor="text1"/>
                <w:szCs w:val="22"/>
              </w:rPr>
              <w:t>■可　能</w:t>
            </w:r>
          </w:p>
          <w:p w14:paraId="10049DB2" w14:textId="74FEE4CB" w:rsidR="00BB0D10" w:rsidRPr="004D5446" w:rsidRDefault="00BB0D10" w:rsidP="00CF4C33">
            <w:pPr>
              <w:ind w:firstLineChars="100" w:firstLine="210"/>
              <w:jc w:val="left"/>
              <w:rPr>
                <w:rFonts w:ascii="ＭＳ Ｐ明朝" w:eastAsia="ＭＳ Ｐ明朝" w:hAnsi="ＭＳ Ｐ明朝"/>
                <w:color w:val="000000" w:themeColor="text1"/>
                <w:szCs w:val="22"/>
              </w:rPr>
            </w:pPr>
            <w:r w:rsidRPr="004D5446">
              <w:rPr>
                <w:rFonts w:ascii="ＭＳ Ｐ明朝" w:eastAsia="ＭＳ Ｐ明朝" w:hAnsi="ＭＳ Ｐ明朝" w:hint="eastAsia"/>
                <w:color w:val="000000" w:themeColor="text1"/>
                <w:szCs w:val="22"/>
              </w:rPr>
              <w:t>■対応済</w:t>
            </w:r>
          </w:p>
          <w:p w14:paraId="1C227E46" w14:textId="77777777" w:rsidR="00BB0D10" w:rsidRPr="004D5446" w:rsidRDefault="00BB0D10" w:rsidP="00CF4C33">
            <w:pPr>
              <w:ind w:firstLineChars="100" w:firstLine="210"/>
              <w:jc w:val="left"/>
              <w:rPr>
                <w:rFonts w:ascii="ＭＳ Ｐ明朝" w:eastAsia="ＭＳ Ｐ明朝" w:hAnsi="ＭＳ Ｐ明朝"/>
                <w:color w:val="000000" w:themeColor="text1"/>
                <w:szCs w:val="22"/>
              </w:rPr>
            </w:pPr>
            <w:r w:rsidRPr="004D5446">
              <w:rPr>
                <w:rFonts w:ascii="ＭＳ Ｐ明朝" w:eastAsia="ＭＳ Ｐ明朝" w:hAnsi="ＭＳ Ｐ明朝" w:hint="eastAsia"/>
                <w:color w:val="000000" w:themeColor="text1"/>
                <w:szCs w:val="22"/>
              </w:rPr>
              <w:t>□今年度中</w:t>
            </w:r>
          </w:p>
          <w:p w14:paraId="7252F747" w14:textId="77777777" w:rsidR="00BB0D10" w:rsidRPr="004D5446" w:rsidRDefault="00BB0D10" w:rsidP="00CF4C33">
            <w:pPr>
              <w:ind w:firstLineChars="100" w:firstLine="210"/>
              <w:jc w:val="left"/>
              <w:rPr>
                <w:rFonts w:ascii="ＭＳ Ｐ明朝" w:eastAsia="ＭＳ Ｐ明朝" w:hAnsi="ＭＳ Ｐ明朝"/>
                <w:color w:val="000000" w:themeColor="text1"/>
                <w:szCs w:val="22"/>
              </w:rPr>
            </w:pPr>
            <w:r w:rsidRPr="004D5446">
              <w:rPr>
                <w:rFonts w:ascii="ＭＳ Ｐ明朝" w:eastAsia="ＭＳ Ｐ明朝" w:hAnsi="ＭＳ Ｐ明朝" w:hint="eastAsia"/>
                <w:color w:val="000000" w:themeColor="text1"/>
                <w:szCs w:val="22"/>
              </w:rPr>
              <w:t>□次年度以降</w:t>
            </w:r>
          </w:p>
          <w:p w14:paraId="73E5534E" w14:textId="77777777" w:rsidR="00BB0D10" w:rsidRPr="004D5446" w:rsidRDefault="00BB0D10" w:rsidP="00CF4C33">
            <w:pPr>
              <w:jc w:val="left"/>
              <w:rPr>
                <w:rFonts w:ascii="ＭＳ Ｐ明朝" w:eastAsia="ＭＳ Ｐ明朝" w:hAnsi="ＭＳ Ｐ明朝"/>
                <w:color w:val="000000" w:themeColor="text1"/>
                <w:szCs w:val="22"/>
              </w:rPr>
            </w:pPr>
            <w:r w:rsidRPr="004D5446">
              <w:rPr>
                <w:rFonts w:ascii="ＭＳ Ｐ明朝" w:eastAsia="ＭＳ Ｐ明朝" w:hAnsi="ＭＳ Ｐ明朝" w:hint="eastAsia"/>
                <w:color w:val="000000" w:themeColor="text1"/>
                <w:szCs w:val="22"/>
              </w:rPr>
              <w:t>□検討中</w:t>
            </w:r>
          </w:p>
          <w:p w14:paraId="3FB9C28F" w14:textId="77777777" w:rsidR="00BB0D10" w:rsidRPr="004D5446" w:rsidRDefault="00BB0D10" w:rsidP="00CF4C33">
            <w:pPr>
              <w:jc w:val="left"/>
              <w:rPr>
                <w:rFonts w:ascii="ＭＳ Ｐ明朝" w:eastAsia="ＭＳ Ｐ明朝" w:hAnsi="ＭＳ Ｐ明朝"/>
                <w:color w:val="000000" w:themeColor="text1"/>
                <w:szCs w:val="22"/>
              </w:rPr>
            </w:pPr>
            <w:r w:rsidRPr="004D5446">
              <w:rPr>
                <w:rFonts w:ascii="ＭＳ Ｐ明朝" w:eastAsia="ＭＳ Ｐ明朝" w:hAnsi="ＭＳ Ｐ明朝" w:hint="eastAsia"/>
                <w:color w:val="000000" w:themeColor="text1"/>
                <w:szCs w:val="22"/>
              </w:rPr>
              <w:t>□不可能</w:t>
            </w:r>
          </w:p>
          <w:p w14:paraId="7D21E3D3" w14:textId="1EE69463" w:rsidR="00BB0D10" w:rsidRPr="004D5446" w:rsidRDefault="00BB0D10" w:rsidP="00CF4C33">
            <w:pPr>
              <w:jc w:val="left"/>
              <w:rPr>
                <w:rFonts w:ascii="ＭＳ Ｐ明朝" w:eastAsia="ＭＳ Ｐ明朝" w:hAnsi="ＭＳ Ｐ明朝"/>
                <w:color w:val="000000" w:themeColor="text1"/>
                <w:szCs w:val="22"/>
              </w:rPr>
            </w:pPr>
            <w:r w:rsidRPr="004D5446">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right w:val="single" w:sz="4" w:space="0" w:color="auto"/>
            </w:tcBorders>
          </w:tcPr>
          <w:p w14:paraId="4CFF1521" w14:textId="0C73CFB6" w:rsidR="00BB0D10" w:rsidRDefault="00BB0D10" w:rsidP="00BE05EE">
            <w:pPr>
              <w:ind w:firstLineChars="100" w:firstLine="210"/>
              <w:jc w:val="left"/>
              <w:rPr>
                <w:rFonts w:ascii="ＭＳ ゴシック" w:eastAsia="ＭＳ ゴシック" w:hAnsi="ＭＳ ゴシック"/>
                <w:color w:val="000000" w:themeColor="text1"/>
                <w:szCs w:val="22"/>
              </w:rPr>
            </w:pPr>
            <w:r w:rsidRPr="004D5446">
              <w:rPr>
                <w:rFonts w:ascii="ＭＳ ゴシック" w:eastAsia="ＭＳ ゴシック" w:hAnsi="ＭＳ ゴシック" w:hint="eastAsia"/>
                <w:color w:val="000000" w:themeColor="text1"/>
                <w:szCs w:val="22"/>
              </w:rPr>
              <w:t>松山市役所は「こどもまんなか応援サポーター」を宣言し、</w:t>
            </w:r>
            <w:r w:rsidR="00637950">
              <w:rPr>
                <w:rFonts w:ascii="ＭＳ ゴシック" w:eastAsia="ＭＳ ゴシック" w:hAnsi="ＭＳ ゴシック" w:hint="eastAsia"/>
                <w:color w:val="000000" w:themeColor="text1"/>
                <w:szCs w:val="22"/>
              </w:rPr>
              <w:t>令和７</w:t>
            </w:r>
            <w:r w:rsidRPr="004D5446">
              <w:rPr>
                <w:rFonts w:ascii="ＭＳ ゴシック" w:eastAsia="ＭＳ ゴシック" w:hAnsi="ＭＳ ゴシック" w:hint="eastAsia"/>
                <w:color w:val="000000" w:themeColor="text1"/>
                <w:szCs w:val="22"/>
              </w:rPr>
              <w:t>年度までに男性職員の育休取得率</w:t>
            </w:r>
            <w:r w:rsidR="00FC7EE5">
              <w:rPr>
                <w:rFonts w:ascii="ＭＳ ゴシック" w:eastAsia="ＭＳ ゴシック" w:hAnsi="ＭＳ ゴシック" w:hint="eastAsia"/>
                <w:color w:val="000000" w:themeColor="text1"/>
                <w:szCs w:val="22"/>
              </w:rPr>
              <w:t>１００</w:t>
            </w:r>
            <w:r w:rsidRPr="004D5446">
              <w:rPr>
                <w:rFonts w:ascii="ＭＳ ゴシック" w:eastAsia="ＭＳ ゴシック" w:hAnsi="ＭＳ ゴシック" w:hint="eastAsia"/>
                <w:color w:val="000000" w:themeColor="text1"/>
                <w:szCs w:val="22"/>
              </w:rPr>
              <w:t>パーセントを目指しています。</w:t>
            </w:r>
            <w:r>
              <w:rPr>
                <w:rFonts w:ascii="ＭＳ ゴシック" w:eastAsia="ＭＳ ゴシック" w:hAnsi="ＭＳ ゴシック" w:hint="eastAsia"/>
                <w:color w:val="000000" w:themeColor="text1"/>
                <w:szCs w:val="22"/>
              </w:rPr>
              <w:t>先輩パパの育休体験談の共有や、</w:t>
            </w:r>
            <w:r w:rsidR="00C33E1B" w:rsidRPr="00C33E1B">
              <w:rPr>
                <w:rFonts w:ascii="ＭＳ ゴシック" w:eastAsia="ＭＳ ゴシック" w:hAnsi="ＭＳ ゴシック" w:hint="eastAsia"/>
                <w:color w:val="000000" w:themeColor="text1"/>
                <w:szCs w:val="22"/>
              </w:rPr>
              <w:t>男性が育児に関わることの重要性を学ぶ研修を実施する</w:t>
            </w:r>
            <w:r>
              <w:rPr>
                <w:rFonts w:ascii="ＭＳ ゴシック" w:eastAsia="ＭＳ ゴシック" w:hAnsi="ＭＳ ゴシック" w:hint="eastAsia"/>
                <w:color w:val="000000" w:themeColor="text1"/>
                <w:szCs w:val="22"/>
              </w:rPr>
              <w:t>など、男性職員が育休を取りやすくするための取り組みを進めています。</w:t>
            </w:r>
          </w:p>
          <w:p w14:paraId="182E0C57" w14:textId="44D6FACE" w:rsidR="00BB0D10" w:rsidRPr="004D5446" w:rsidRDefault="00BB0D10" w:rsidP="00BE05EE">
            <w:pPr>
              <w:ind w:firstLineChars="100" w:firstLine="210"/>
              <w:jc w:val="lef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Cs w:val="22"/>
              </w:rPr>
              <w:t>子ども</w:t>
            </w:r>
            <w:r w:rsidRPr="004D5446">
              <w:rPr>
                <w:rFonts w:ascii="ＭＳ ゴシック" w:eastAsia="ＭＳ ゴシック" w:hAnsi="ＭＳ ゴシック" w:hint="eastAsia"/>
                <w:color w:val="000000" w:themeColor="text1"/>
                <w:szCs w:val="22"/>
              </w:rPr>
              <w:t>・子育て支援をはじめ、</w:t>
            </w:r>
            <w:r>
              <w:rPr>
                <w:rFonts w:ascii="ＭＳ ゴシック" w:eastAsia="ＭＳ ゴシック" w:hAnsi="ＭＳ ゴシック" w:hint="eastAsia"/>
                <w:color w:val="000000" w:themeColor="text1"/>
                <w:szCs w:val="22"/>
              </w:rPr>
              <w:t>さまざま</w:t>
            </w:r>
            <w:r w:rsidRPr="004D5446">
              <w:rPr>
                <w:rFonts w:ascii="ＭＳ ゴシック" w:eastAsia="ＭＳ ゴシック" w:hAnsi="ＭＳ ゴシック" w:hint="eastAsia"/>
                <w:color w:val="000000" w:themeColor="text1"/>
                <w:szCs w:val="22"/>
              </w:rPr>
              <w:t>な分野で松山</w:t>
            </w:r>
            <w:r>
              <w:rPr>
                <w:rFonts w:ascii="ＭＳ ゴシック" w:eastAsia="ＭＳ ゴシック" w:hAnsi="ＭＳ ゴシック" w:hint="eastAsia"/>
                <w:color w:val="000000" w:themeColor="text1"/>
                <w:szCs w:val="22"/>
              </w:rPr>
              <w:t>市</w:t>
            </w:r>
            <w:r w:rsidRPr="004D5446">
              <w:rPr>
                <w:rFonts w:ascii="ＭＳ ゴシック" w:eastAsia="ＭＳ ゴシック" w:hAnsi="ＭＳ ゴシック" w:hint="eastAsia"/>
                <w:color w:val="000000" w:themeColor="text1"/>
                <w:szCs w:val="22"/>
              </w:rPr>
              <w:t>の</w:t>
            </w:r>
            <w:r w:rsidR="00EB608F">
              <w:rPr>
                <w:rFonts w:ascii="ＭＳ ゴシック" w:eastAsia="ＭＳ ゴシック" w:hAnsi="ＭＳ ゴシック" w:hint="eastAsia"/>
                <w:color w:val="000000" w:themeColor="text1"/>
                <w:szCs w:val="22"/>
              </w:rPr>
              <w:t>良い</w:t>
            </w:r>
            <w:r w:rsidRPr="004D5446">
              <w:rPr>
                <w:rFonts w:ascii="ＭＳ ゴシック" w:eastAsia="ＭＳ ゴシック" w:hAnsi="ＭＳ ゴシック" w:hint="eastAsia"/>
                <w:color w:val="000000" w:themeColor="text1"/>
                <w:szCs w:val="22"/>
              </w:rPr>
              <w:t>取り組みが</w:t>
            </w:r>
            <w:r w:rsidR="00EB608F">
              <w:rPr>
                <w:rFonts w:ascii="ＭＳ ゴシック" w:eastAsia="ＭＳ ゴシック" w:hAnsi="ＭＳ ゴシック" w:hint="eastAsia"/>
                <w:color w:val="000000" w:themeColor="text1"/>
                <w:szCs w:val="22"/>
              </w:rPr>
              <w:t>民間企業などにも</w:t>
            </w:r>
            <w:r w:rsidRPr="004D5446">
              <w:rPr>
                <w:rFonts w:ascii="ＭＳ ゴシック" w:eastAsia="ＭＳ ゴシック" w:hAnsi="ＭＳ ゴシック" w:hint="eastAsia"/>
                <w:color w:val="000000" w:themeColor="text1"/>
                <w:szCs w:val="22"/>
              </w:rPr>
              <w:t>広まっていくよう、新たな総合計画の策定の中で次代のまちの姿を検討します。</w:t>
            </w:r>
          </w:p>
        </w:tc>
        <w:tc>
          <w:tcPr>
            <w:tcW w:w="2097" w:type="dxa"/>
            <w:vMerge w:val="restart"/>
            <w:tcBorders>
              <w:left w:val="single" w:sz="4" w:space="0" w:color="auto"/>
              <w:right w:val="single" w:sz="4" w:space="0" w:color="auto"/>
            </w:tcBorders>
            <w:shd w:val="clear" w:color="auto" w:fill="auto"/>
          </w:tcPr>
          <w:p w14:paraId="771B7F3C" w14:textId="77777777" w:rsidR="00BB0D10" w:rsidRPr="00285502" w:rsidRDefault="00BB0D10" w:rsidP="00D4194B">
            <w:pPr>
              <w:spacing w:line="330" w:lineRule="exact"/>
              <w:jc w:val="left"/>
              <w:rPr>
                <w:rFonts w:ascii="ＭＳ ゴシック" w:eastAsia="ＭＳ ゴシック" w:hAnsi="ＭＳ ゴシック"/>
                <w:color w:val="000000" w:themeColor="text1"/>
                <w:szCs w:val="22"/>
              </w:rPr>
            </w:pPr>
            <w:r w:rsidRPr="00285502">
              <w:rPr>
                <w:rFonts w:ascii="ＭＳ ゴシック" w:eastAsia="ＭＳ ゴシック" w:hAnsi="ＭＳ ゴシック" w:hint="eastAsia"/>
                <w:color w:val="000000" w:themeColor="text1"/>
                <w:szCs w:val="22"/>
              </w:rPr>
              <w:t>企画戦略課</w:t>
            </w:r>
          </w:p>
          <w:p w14:paraId="74ED250B" w14:textId="77777777" w:rsidR="00BB0D10" w:rsidRPr="00285502" w:rsidRDefault="00BB0D10" w:rsidP="00D4194B">
            <w:pPr>
              <w:spacing w:line="330" w:lineRule="exact"/>
              <w:jc w:val="left"/>
              <w:rPr>
                <w:rFonts w:ascii="ＭＳ ゴシック" w:eastAsia="ＭＳ ゴシック" w:hAnsi="ＭＳ ゴシック"/>
                <w:color w:val="000000" w:themeColor="text1"/>
                <w:szCs w:val="22"/>
              </w:rPr>
            </w:pPr>
            <w:r w:rsidRPr="00285502">
              <w:rPr>
                <w:rFonts w:ascii="ＭＳ ゴシック" w:eastAsia="ＭＳ ゴシック" w:hAnsi="ＭＳ ゴシック" w:hint="eastAsia"/>
                <w:color w:val="000000" w:themeColor="text1"/>
                <w:szCs w:val="22"/>
              </w:rPr>
              <w:t>総合計画・地方創生担当</w:t>
            </w:r>
          </w:p>
          <w:p w14:paraId="48B307C3" w14:textId="77777777" w:rsidR="00BB0D10" w:rsidRPr="00285502" w:rsidRDefault="00BB0D10" w:rsidP="00D4194B">
            <w:pPr>
              <w:jc w:val="left"/>
              <w:rPr>
                <w:rFonts w:ascii="ＭＳ ゴシック" w:eastAsia="ＭＳ ゴシック" w:hAnsi="ＭＳ ゴシック"/>
                <w:color w:val="000000" w:themeColor="text1"/>
                <w:szCs w:val="22"/>
              </w:rPr>
            </w:pPr>
            <w:r w:rsidRPr="00285502">
              <w:rPr>
                <w:rFonts w:ascii="ＭＳ ゴシック" w:eastAsia="ＭＳ ゴシック" w:hAnsi="ＭＳ ゴシック" w:hint="eastAsia"/>
                <w:color w:val="000000" w:themeColor="text1"/>
                <w:szCs w:val="22"/>
              </w:rPr>
              <w:t>089-948-6213</w:t>
            </w:r>
          </w:p>
          <w:p w14:paraId="399C34A8" w14:textId="17DB853D" w:rsidR="00BB0D10" w:rsidRPr="00285502" w:rsidRDefault="00BB0D10" w:rsidP="00D4194B">
            <w:pPr>
              <w:jc w:val="left"/>
              <w:rPr>
                <w:rFonts w:ascii="ＭＳ ゴシック" w:eastAsia="ＭＳ ゴシック" w:hAnsi="ＭＳ ゴシック"/>
                <w:color w:val="000000" w:themeColor="text1"/>
                <w:szCs w:val="22"/>
              </w:rPr>
            </w:pPr>
          </w:p>
        </w:tc>
      </w:tr>
      <w:tr w:rsidR="00BB0D10" w:rsidRPr="00285502" w14:paraId="3A1C0733" w14:textId="77777777" w:rsidTr="00D4194B">
        <w:trPr>
          <w:trHeight w:val="2257"/>
        </w:trPr>
        <w:tc>
          <w:tcPr>
            <w:tcW w:w="534" w:type="dxa"/>
            <w:tcBorders>
              <w:top w:val="single" w:sz="4" w:space="0" w:color="auto"/>
              <w:left w:val="single" w:sz="4" w:space="0" w:color="auto"/>
              <w:bottom w:val="single" w:sz="4" w:space="0" w:color="auto"/>
              <w:right w:val="single" w:sz="4" w:space="0" w:color="auto"/>
            </w:tcBorders>
            <w:vAlign w:val="center"/>
          </w:tcPr>
          <w:p w14:paraId="7F8DA210" w14:textId="489782DD" w:rsidR="00BB0D10" w:rsidRPr="00285502" w:rsidRDefault="00BB0D10" w:rsidP="00D4194B">
            <w:pPr>
              <w:jc w:val="center"/>
              <w:rPr>
                <w:rFonts w:ascii="ＭＳ Ｐ明朝" w:eastAsia="ＭＳ Ｐ明朝" w:hAnsi="ＭＳ Ｐ明朝"/>
                <w:color w:val="000000" w:themeColor="text1"/>
                <w:szCs w:val="22"/>
              </w:rPr>
            </w:pPr>
            <w:r w:rsidRPr="00285502">
              <w:rPr>
                <w:rFonts w:ascii="ＭＳ Ｐ明朝" w:eastAsia="ＭＳ Ｐ明朝" w:hAnsi="ＭＳ Ｐ明朝" w:hint="eastAsia"/>
                <w:color w:val="000000" w:themeColor="text1"/>
                <w:szCs w:val="22"/>
              </w:rPr>
              <w:t>1</w:t>
            </w:r>
            <w:r>
              <w:rPr>
                <w:rFonts w:ascii="ＭＳ Ｐ明朝" w:eastAsia="ＭＳ Ｐ明朝" w:hAnsi="ＭＳ Ｐ明朝"/>
                <w:color w:val="000000" w:themeColor="text1"/>
                <w:szCs w:val="22"/>
              </w:rPr>
              <w:t>4</w:t>
            </w:r>
          </w:p>
        </w:tc>
        <w:tc>
          <w:tcPr>
            <w:tcW w:w="3430" w:type="dxa"/>
            <w:tcBorders>
              <w:top w:val="single" w:sz="4" w:space="0" w:color="auto"/>
              <w:left w:val="single" w:sz="4" w:space="0" w:color="auto"/>
              <w:bottom w:val="single" w:sz="4" w:space="0" w:color="auto"/>
              <w:right w:val="single" w:sz="4" w:space="0" w:color="auto"/>
            </w:tcBorders>
          </w:tcPr>
          <w:p w14:paraId="778F4DA6" w14:textId="276AE811" w:rsidR="00BB0D10" w:rsidRPr="00285502" w:rsidRDefault="00BB0D10" w:rsidP="00D7589A">
            <w:pPr>
              <w:ind w:firstLineChars="100" w:firstLine="210"/>
              <w:jc w:val="left"/>
              <w:rPr>
                <w:rFonts w:asciiTheme="minorEastAsia" w:eastAsiaTheme="minorEastAsia" w:hAnsiTheme="minorEastAsia"/>
                <w:bCs/>
                <w:color w:val="000000" w:themeColor="text1"/>
                <w:szCs w:val="22"/>
              </w:rPr>
            </w:pPr>
            <w:r w:rsidRPr="0024796C">
              <w:rPr>
                <w:rFonts w:asciiTheme="minorEastAsia" w:eastAsiaTheme="minorEastAsia" w:hAnsiTheme="minorEastAsia" w:hint="eastAsia"/>
                <w:bCs/>
                <w:color w:val="000000" w:themeColor="text1"/>
                <w:szCs w:val="22"/>
              </w:rPr>
              <w:t>世代に関係なく話し合</w:t>
            </w:r>
            <w:r>
              <w:rPr>
                <w:rFonts w:asciiTheme="minorEastAsia" w:eastAsiaTheme="minorEastAsia" w:hAnsiTheme="minorEastAsia" w:hint="eastAsia"/>
                <w:bCs/>
                <w:color w:val="000000" w:themeColor="text1"/>
                <w:szCs w:val="22"/>
              </w:rPr>
              <w:t>って</w:t>
            </w:r>
            <w:r w:rsidRPr="0024796C">
              <w:rPr>
                <w:rFonts w:asciiTheme="minorEastAsia" w:eastAsiaTheme="minorEastAsia" w:hAnsiTheme="minorEastAsia" w:hint="eastAsia"/>
                <w:bCs/>
                <w:color w:val="000000" w:themeColor="text1"/>
                <w:szCs w:val="22"/>
              </w:rPr>
              <w:t>自治ができるまちになってほしい。</w:t>
            </w:r>
          </w:p>
        </w:tc>
        <w:tc>
          <w:tcPr>
            <w:tcW w:w="1985" w:type="dxa"/>
            <w:tcBorders>
              <w:top w:val="single" w:sz="4" w:space="0" w:color="auto"/>
              <w:left w:val="single" w:sz="4" w:space="0" w:color="auto"/>
              <w:bottom w:val="single" w:sz="4" w:space="0" w:color="auto"/>
              <w:right w:val="single" w:sz="4" w:space="0" w:color="auto"/>
            </w:tcBorders>
          </w:tcPr>
          <w:p w14:paraId="4FA2D3A9" w14:textId="77777777" w:rsidR="00BB0D10" w:rsidRPr="00370C04" w:rsidRDefault="00BB0D10" w:rsidP="00D4194B">
            <w:pPr>
              <w:spacing w:line="300" w:lineRule="exact"/>
              <w:jc w:val="left"/>
              <w:rPr>
                <w:rFonts w:ascii="ＭＳ Ｐ明朝" w:eastAsia="ＭＳ Ｐ明朝" w:hAnsi="ＭＳ Ｐ明朝"/>
                <w:color w:val="000000" w:themeColor="text1"/>
                <w:szCs w:val="22"/>
              </w:rPr>
            </w:pPr>
            <w:r w:rsidRPr="00370C04">
              <w:rPr>
                <w:rFonts w:ascii="ＭＳ Ｐ明朝" w:eastAsia="ＭＳ Ｐ明朝" w:hAnsi="ＭＳ Ｐ明朝" w:hint="eastAsia"/>
                <w:color w:val="000000" w:themeColor="text1"/>
                <w:szCs w:val="22"/>
              </w:rPr>
              <w:t>■可　能</w:t>
            </w:r>
          </w:p>
          <w:p w14:paraId="349EEC10" w14:textId="77777777" w:rsidR="00BB0D10" w:rsidRPr="00370C04" w:rsidRDefault="00BB0D10" w:rsidP="00D4194B">
            <w:pPr>
              <w:spacing w:line="300" w:lineRule="exact"/>
              <w:ind w:firstLineChars="100" w:firstLine="210"/>
              <w:jc w:val="left"/>
              <w:rPr>
                <w:rFonts w:ascii="ＭＳ Ｐ明朝" w:eastAsia="ＭＳ Ｐ明朝" w:hAnsi="ＭＳ Ｐ明朝"/>
                <w:color w:val="000000" w:themeColor="text1"/>
                <w:szCs w:val="22"/>
              </w:rPr>
            </w:pPr>
            <w:r w:rsidRPr="00370C04">
              <w:rPr>
                <w:rFonts w:ascii="ＭＳ Ｐ明朝" w:eastAsia="ＭＳ Ｐ明朝" w:hAnsi="ＭＳ Ｐ明朝" w:hint="eastAsia"/>
                <w:color w:val="000000" w:themeColor="text1"/>
                <w:szCs w:val="22"/>
              </w:rPr>
              <w:t>■対応済</w:t>
            </w:r>
          </w:p>
          <w:p w14:paraId="4FD2EA58" w14:textId="77777777" w:rsidR="00BB0D10" w:rsidRPr="00370C04" w:rsidRDefault="00BB0D10" w:rsidP="00D4194B">
            <w:pPr>
              <w:spacing w:line="300" w:lineRule="exact"/>
              <w:ind w:firstLineChars="100" w:firstLine="210"/>
              <w:jc w:val="left"/>
              <w:rPr>
                <w:rFonts w:ascii="ＭＳ Ｐ明朝" w:eastAsia="ＭＳ Ｐ明朝" w:hAnsi="ＭＳ Ｐ明朝"/>
                <w:color w:val="000000" w:themeColor="text1"/>
                <w:szCs w:val="22"/>
              </w:rPr>
            </w:pPr>
            <w:r w:rsidRPr="00370C04">
              <w:rPr>
                <w:rFonts w:ascii="ＭＳ Ｐ明朝" w:eastAsia="ＭＳ Ｐ明朝" w:hAnsi="ＭＳ Ｐ明朝" w:hint="eastAsia"/>
                <w:color w:val="000000" w:themeColor="text1"/>
                <w:szCs w:val="22"/>
              </w:rPr>
              <w:t>□今年度中</w:t>
            </w:r>
          </w:p>
          <w:p w14:paraId="69750536" w14:textId="77777777" w:rsidR="00BB0D10" w:rsidRPr="00370C04" w:rsidRDefault="00BB0D10" w:rsidP="00D4194B">
            <w:pPr>
              <w:spacing w:line="300" w:lineRule="exact"/>
              <w:ind w:firstLineChars="100" w:firstLine="210"/>
              <w:jc w:val="left"/>
              <w:rPr>
                <w:rFonts w:ascii="ＭＳ Ｐ明朝" w:eastAsia="ＭＳ Ｐ明朝" w:hAnsi="ＭＳ Ｐ明朝"/>
                <w:color w:val="000000" w:themeColor="text1"/>
                <w:szCs w:val="22"/>
              </w:rPr>
            </w:pPr>
            <w:r w:rsidRPr="00370C04">
              <w:rPr>
                <w:rFonts w:ascii="ＭＳ Ｐ明朝" w:eastAsia="ＭＳ Ｐ明朝" w:hAnsi="ＭＳ Ｐ明朝" w:hint="eastAsia"/>
                <w:color w:val="000000" w:themeColor="text1"/>
                <w:szCs w:val="22"/>
              </w:rPr>
              <w:t>□次年度以降</w:t>
            </w:r>
          </w:p>
          <w:p w14:paraId="4955E140" w14:textId="77777777" w:rsidR="00BB0D10" w:rsidRPr="00370C04" w:rsidRDefault="00BB0D10" w:rsidP="00D4194B">
            <w:pPr>
              <w:spacing w:line="300" w:lineRule="exact"/>
              <w:jc w:val="left"/>
              <w:rPr>
                <w:rFonts w:ascii="ＭＳ Ｐ明朝" w:eastAsia="ＭＳ Ｐ明朝" w:hAnsi="ＭＳ Ｐ明朝"/>
                <w:color w:val="000000" w:themeColor="text1"/>
                <w:szCs w:val="22"/>
              </w:rPr>
            </w:pPr>
            <w:r w:rsidRPr="00370C04">
              <w:rPr>
                <w:rFonts w:ascii="ＭＳ Ｐ明朝" w:eastAsia="ＭＳ Ｐ明朝" w:hAnsi="ＭＳ Ｐ明朝" w:hint="eastAsia"/>
                <w:color w:val="000000" w:themeColor="text1"/>
                <w:szCs w:val="22"/>
              </w:rPr>
              <w:t>□検討中</w:t>
            </w:r>
          </w:p>
          <w:p w14:paraId="7EAF3F05" w14:textId="77777777" w:rsidR="00BB0D10" w:rsidRPr="00370C04" w:rsidRDefault="00BB0D10" w:rsidP="00D4194B">
            <w:pPr>
              <w:spacing w:line="300" w:lineRule="exact"/>
              <w:jc w:val="left"/>
              <w:rPr>
                <w:rFonts w:ascii="ＭＳ Ｐ明朝" w:eastAsia="ＭＳ Ｐ明朝" w:hAnsi="ＭＳ Ｐ明朝"/>
                <w:color w:val="000000" w:themeColor="text1"/>
                <w:szCs w:val="22"/>
              </w:rPr>
            </w:pPr>
            <w:r w:rsidRPr="00370C04">
              <w:rPr>
                <w:rFonts w:ascii="ＭＳ Ｐ明朝" w:eastAsia="ＭＳ Ｐ明朝" w:hAnsi="ＭＳ Ｐ明朝" w:hint="eastAsia"/>
                <w:color w:val="000000" w:themeColor="text1"/>
                <w:szCs w:val="22"/>
              </w:rPr>
              <w:t>□不可能</w:t>
            </w:r>
          </w:p>
          <w:p w14:paraId="24119CCD" w14:textId="77777777" w:rsidR="00BB0D10" w:rsidRPr="00370C04" w:rsidRDefault="00BB0D10" w:rsidP="00D4194B">
            <w:pPr>
              <w:spacing w:line="300" w:lineRule="exact"/>
              <w:jc w:val="left"/>
              <w:rPr>
                <w:rFonts w:ascii="ＭＳ Ｐ明朝" w:eastAsia="ＭＳ Ｐ明朝" w:hAnsi="ＭＳ Ｐ明朝"/>
                <w:color w:val="000000" w:themeColor="text1"/>
                <w:szCs w:val="22"/>
              </w:rPr>
            </w:pPr>
            <w:r w:rsidRPr="00370C04">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52B93339" w14:textId="78500166" w:rsidR="00BB0D10" w:rsidRPr="00F61FFB" w:rsidRDefault="00BB0D10" w:rsidP="00D4194B">
            <w:pPr>
              <w:ind w:firstLineChars="100" w:firstLine="210"/>
              <w:jc w:val="left"/>
              <w:rPr>
                <w:rFonts w:ascii="ＭＳ ゴシック" w:eastAsia="ＭＳ ゴシック" w:hAnsi="ＭＳ ゴシック"/>
                <w:szCs w:val="22"/>
              </w:rPr>
            </w:pPr>
            <w:r w:rsidRPr="00370C04">
              <w:rPr>
                <w:rFonts w:ascii="ＭＳ ゴシック" w:eastAsia="ＭＳ ゴシック" w:hAnsi="ＭＳ ゴシック" w:hint="eastAsia"/>
                <w:color w:val="000000" w:themeColor="text1"/>
                <w:szCs w:val="22"/>
              </w:rPr>
              <w:t>松山市では、高校生や大学生などが松山の魅力を発信する「マツワカ」</w:t>
            </w:r>
            <w:r>
              <w:rPr>
                <w:rFonts w:ascii="ＭＳ ゴシック" w:eastAsia="ＭＳ ゴシック" w:hAnsi="ＭＳ ゴシック" w:hint="eastAsia"/>
                <w:color w:val="000000" w:themeColor="text1"/>
                <w:szCs w:val="22"/>
              </w:rPr>
              <w:t>のほか、子</w:t>
            </w:r>
            <w:r w:rsidRPr="00370C04">
              <w:rPr>
                <w:rFonts w:ascii="ＭＳ ゴシック" w:eastAsia="ＭＳ ゴシック" w:hAnsi="ＭＳ ゴシック" w:hint="eastAsia"/>
                <w:color w:val="000000" w:themeColor="text1"/>
                <w:szCs w:val="22"/>
              </w:rPr>
              <w:t>どもや若者が自分たちで考えたまちづくりを実践</w:t>
            </w:r>
            <w:r w:rsidRPr="00F61FFB">
              <w:rPr>
                <w:rFonts w:ascii="ＭＳ ゴシック" w:eastAsia="ＭＳ ゴシック" w:hAnsi="ＭＳ ゴシック" w:hint="eastAsia"/>
                <w:szCs w:val="22"/>
              </w:rPr>
              <w:t>する「まちづくり提案制度」など、主体的にまちづくり活動をする人を応援する取り組みを進めています。</w:t>
            </w:r>
          </w:p>
          <w:p w14:paraId="2DD96888" w14:textId="12B8B620" w:rsidR="00263DE7" w:rsidRPr="00F61FFB" w:rsidRDefault="00263DE7" w:rsidP="00263DE7">
            <w:pPr>
              <w:ind w:firstLineChars="100" w:firstLine="210"/>
              <w:jc w:val="left"/>
              <w:rPr>
                <w:rFonts w:ascii="ＭＳ ゴシック" w:eastAsia="ＭＳ ゴシック" w:hAnsi="ＭＳ ゴシック"/>
                <w:szCs w:val="22"/>
              </w:rPr>
            </w:pPr>
            <w:r w:rsidRPr="00F61FFB">
              <w:rPr>
                <w:rFonts w:ascii="ＭＳ ゴシック" w:eastAsia="ＭＳ ゴシック" w:hAnsi="ＭＳ ゴシック" w:hint="eastAsia"/>
                <w:szCs w:val="22"/>
              </w:rPr>
              <w:t>また、桑原地区のまちづくり協議会</w:t>
            </w:r>
            <w:r w:rsidR="002E5327" w:rsidRPr="00F61FFB">
              <w:rPr>
                <w:rFonts w:ascii="ＭＳ ゴシック" w:eastAsia="ＭＳ ゴシック" w:hAnsi="ＭＳ ゴシック" w:hint="eastAsia"/>
                <w:szCs w:val="22"/>
              </w:rPr>
              <w:t>では、学生部や青壮年有志の会が発足し、フリーマーケットを実施するなど、学生や若者を中心とした取組が行われています。</w:t>
            </w:r>
          </w:p>
          <w:p w14:paraId="25EEE7E0" w14:textId="77777777" w:rsidR="00BB0D10" w:rsidRPr="00370C04" w:rsidRDefault="00BB0D10" w:rsidP="00D4194B">
            <w:pPr>
              <w:ind w:firstLineChars="100" w:firstLine="210"/>
              <w:jc w:val="left"/>
              <w:rPr>
                <w:rFonts w:ascii="ＭＳ ゴシック" w:eastAsia="ＭＳ ゴシック" w:hAnsi="ＭＳ ゴシック"/>
                <w:color w:val="000000" w:themeColor="text1"/>
                <w:szCs w:val="22"/>
              </w:rPr>
            </w:pPr>
            <w:r w:rsidRPr="00F61FFB">
              <w:rPr>
                <w:rFonts w:ascii="ＭＳ ゴシック" w:eastAsia="ＭＳ ゴシック" w:hAnsi="ＭＳ ゴシック" w:hint="eastAsia"/>
                <w:szCs w:val="22"/>
              </w:rPr>
              <w:t>世代に関わらず、松山を</w:t>
            </w:r>
            <w:r w:rsidRPr="00F61FFB">
              <w:rPr>
                <w:rFonts w:ascii="ＭＳ ゴシック" w:eastAsia="ＭＳ ゴシック" w:hAnsi="ＭＳ ゴシック" w:hint="eastAsia"/>
                <w:color w:val="000000" w:themeColor="text1"/>
                <w:szCs w:val="22"/>
              </w:rPr>
              <w:t>より良くし</w:t>
            </w:r>
            <w:r w:rsidRPr="00370C04">
              <w:rPr>
                <w:rFonts w:ascii="ＭＳ ゴシック" w:eastAsia="ＭＳ ゴシック" w:hAnsi="ＭＳ ゴシック" w:hint="eastAsia"/>
                <w:color w:val="000000" w:themeColor="text1"/>
                <w:szCs w:val="22"/>
              </w:rPr>
              <w:t>たいと思う方が集まり、協働できるよう、新たな総合計画の策定の中で次代のまちの姿を検討します。</w:t>
            </w:r>
          </w:p>
        </w:tc>
        <w:tc>
          <w:tcPr>
            <w:tcW w:w="2097" w:type="dxa"/>
            <w:vMerge/>
            <w:tcBorders>
              <w:left w:val="single" w:sz="4" w:space="0" w:color="auto"/>
              <w:right w:val="single" w:sz="4" w:space="0" w:color="auto"/>
            </w:tcBorders>
            <w:shd w:val="clear" w:color="auto" w:fill="auto"/>
          </w:tcPr>
          <w:p w14:paraId="4BDEB6EA" w14:textId="77777777" w:rsidR="00BB0D10" w:rsidRPr="00285502" w:rsidRDefault="00BB0D10" w:rsidP="00D4194B">
            <w:pPr>
              <w:jc w:val="left"/>
              <w:rPr>
                <w:rFonts w:ascii="ＭＳ ゴシック" w:eastAsia="ＭＳ ゴシック" w:hAnsi="ＭＳ ゴシック"/>
                <w:color w:val="000000" w:themeColor="text1"/>
                <w:szCs w:val="22"/>
              </w:rPr>
            </w:pPr>
          </w:p>
        </w:tc>
      </w:tr>
      <w:tr w:rsidR="00BB0D10" w:rsidRPr="00285502" w14:paraId="7076C32F" w14:textId="77777777" w:rsidTr="00D4194B">
        <w:trPr>
          <w:trHeight w:val="2812"/>
        </w:trPr>
        <w:tc>
          <w:tcPr>
            <w:tcW w:w="534" w:type="dxa"/>
            <w:tcBorders>
              <w:top w:val="single" w:sz="4" w:space="0" w:color="auto"/>
              <w:left w:val="single" w:sz="4" w:space="0" w:color="auto"/>
              <w:bottom w:val="single" w:sz="4" w:space="0" w:color="auto"/>
              <w:right w:val="single" w:sz="4" w:space="0" w:color="auto"/>
            </w:tcBorders>
            <w:vAlign w:val="center"/>
          </w:tcPr>
          <w:p w14:paraId="604D0159" w14:textId="238F9DCD" w:rsidR="00BB0D10" w:rsidRPr="00285502" w:rsidRDefault="00BB0D10" w:rsidP="00D4194B">
            <w:pPr>
              <w:jc w:val="center"/>
              <w:rPr>
                <w:rFonts w:ascii="ＭＳ Ｐ明朝" w:eastAsia="ＭＳ Ｐ明朝" w:hAnsi="ＭＳ Ｐ明朝"/>
                <w:color w:val="000000" w:themeColor="text1"/>
                <w:szCs w:val="22"/>
              </w:rPr>
            </w:pPr>
            <w:r w:rsidRPr="00285502">
              <w:rPr>
                <w:rFonts w:ascii="ＭＳ Ｐ明朝" w:eastAsia="ＭＳ Ｐ明朝" w:hAnsi="ＭＳ Ｐ明朝" w:hint="eastAsia"/>
                <w:color w:val="000000" w:themeColor="text1"/>
                <w:szCs w:val="22"/>
              </w:rPr>
              <w:t>1</w:t>
            </w:r>
            <w:r>
              <w:rPr>
                <w:rFonts w:ascii="ＭＳ Ｐ明朝" w:eastAsia="ＭＳ Ｐ明朝" w:hAnsi="ＭＳ Ｐ明朝"/>
                <w:color w:val="000000" w:themeColor="text1"/>
                <w:szCs w:val="22"/>
              </w:rPr>
              <w:t>5</w:t>
            </w:r>
          </w:p>
        </w:tc>
        <w:tc>
          <w:tcPr>
            <w:tcW w:w="3430" w:type="dxa"/>
            <w:tcBorders>
              <w:top w:val="single" w:sz="4" w:space="0" w:color="auto"/>
              <w:left w:val="single" w:sz="4" w:space="0" w:color="auto"/>
              <w:bottom w:val="single" w:sz="4" w:space="0" w:color="auto"/>
              <w:right w:val="single" w:sz="4" w:space="0" w:color="auto"/>
            </w:tcBorders>
          </w:tcPr>
          <w:p w14:paraId="05399AA9" w14:textId="77777777" w:rsidR="00BB0D10" w:rsidRPr="00285502" w:rsidRDefault="00BB0D10" w:rsidP="00D7589A">
            <w:pPr>
              <w:ind w:firstLineChars="100" w:firstLine="210"/>
              <w:jc w:val="left"/>
              <w:rPr>
                <w:rFonts w:asciiTheme="minorEastAsia" w:eastAsiaTheme="minorEastAsia" w:hAnsiTheme="minorEastAsia"/>
                <w:bCs/>
                <w:color w:val="000000" w:themeColor="text1"/>
                <w:szCs w:val="21"/>
              </w:rPr>
            </w:pPr>
            <w:r w:rsidRPr="0024796C">
              <w:rPr>
                <w:rFonts w:asciiTheme="minorEastAsia" w:eastAsiaTheme="minorEastAsia" w:hAnsiTheme="minorEastAsia" w:hint="eastAsia"/>
                <w:bCs/>
                <w:color w:val="000000" w:themeColor="text1"/>
                <w:szCs w:val="21"/>
              </w:rPr>
              <w:t>日頃から</w:t>
            </w:r>
            <w:r>
              <w:rPr>
                <w:rFonts w:asciiTheme="minorEastAsia" w:eastAsiaTheme="minorEastAsia" w:hAnsiTheme="minorEastAsia" w:hint="eastAsia"/>
                <w:bCs/>
                <w:color w:val="000000" w:themeColor="text1"/>
                <w:szCs w:val="21"/>
              </w:rPr>
              <w:t>町</w:t>
            </w:r>
            <w:r w:rsidRPr="0024796C">
              <w:rPr>
                <w:rFonts w:asciiTheme="minorEastAsia" w:eastAsiaTheme="minorEastAsia" w:hAnsiTheme="minorEastAsia" w:hint="eastAsia"/>
                <w:bCs/>
                <w:color w:val="000000" w:themeColor="text1"/>
                <w:szCs w:val="21"/>
              </w:rPr>
              <w:t>内清掃や秋祭りなど地域との交流を深める機会が増えてほしい。</w:t>
            </w:r>
          </w:p>
        </w:tc>
        <w:tc>
          <w:tcPr>
            <w:tcW w:w="1985" w:type="dxa"/>
            <w:tcBorders>
              <w:top w:val="single" w:sz="4" w:space="0" w:color="auto"/>
              <w:left w:val="single" w:sz="4" w:space="0" w:color="auto"/>
              <w:bottom w:val="single" w:sz="4" w:space="0" w:color="auto"/>
              <w:right w:val="single" w:sz="4" w:space="0" w:color="auto"/>
            </w:tcBorders>
          </w:tcPr>
          <w:p w14:paraId="0DEF0B62" w14:textId="77777777" w:rsidR="00BB0D10" w:rsidRPr="00285502" w:rsidRDefault="00BB0D10" w:rsidP="00D4194B">
            <w:pPr>
              <w:jc w:val="left"/>
              <w:rPr>
                <w:rFonts w:ascii="ＭＳ Ｐ明朝" w:eastAsia="ＭＳ Ｐ明朝" w:hAnsi="ＭＳ Ｐ明朝"/>
                <w:color w:val="000000" w:themeColor="text1"/>
                <w:szCs w:val="22"/>
              </w:rPr>
            </w:pPr>
            <w:r w:rsidRPr="00285502">
              <w:rPr>
                <w:rFonts w:ascii="ＭＳ Ｐ明朝" w:eastAsia="ＭＳ Ｐ明朝" w:hAnsi="ＭＳ Ｐ明朝" w:hint="eastAsia"/>
                <w:color w:val="000000" w:themeColor="text1"/>
                <w:szCs w:val="22"/>
              </w:rPr>
              <w:t>■可　能</w:t>
            </w:r>
          </w:p>
          <w:p w14:paraId="269454BE" w14:textId="77777777" w:rsidR="00BB0D10" w:rsidRPr="00285502" w:rsidRDefault="00BB0D10" w:rsidP="00D4194B">
            <w:pPr>
              <w:ind w:firstLineChars="100" w:firstLine="210"/>
              <w:jc w:val="left"/>
              <w:rPr>
                <w:rFonts w:ascii="ＭＳ Ｐ明朝" w:eastAsia="ＭＳ Ｐ明朝" w:hAnsi="ＭＳ Ｐ明朝"/>
                <w:color w:val="000000" w:themeColor="text1"/>
                <w:szCs w:val="22"/>
              </w:rPr>
            </w:pPr>
            <w:r w:rsidRPr="00285502">
              <w:rPr>
                <w:rFonts w:ascii="ＭＳ Ｐ明朝" w:eastAsia="ＭＳ Ｐ明朝" w:hAnsi="ＭＳ Ｐ明朝" w:hint="eastAsia"/>
                <w:color w:val="000000" w:themeColor="text1"/>
                <w:szCs w:val="22"/>
              </w:rPr>
              <w:t>■対応済</w:t>
            </w:r>
          </w:p>
          <w:p w14:paraId="2383C1F6" w14:textId="77777777" w:rsidR="00BB0D10" w:rsidRPr="00285502" w:rsidRDefault="00BB0D10" w:rsidP="00D4194B">
            <w:pPr>
              <w:ind w:firstLineChars="100" w:firstLine="210"/>
              <w:jc w:val="left"/>
              <w:rPr>
                <w:rFonts w:ascii="ＭＳ Ｐ明朝" w:eastAsia="ＭＳ Ｐ明朝" w:hAnsi="ＭＳ Ｐ明朝"/>
                <w:color w:val="000000" w:themeColor="text1"/>
                <w:szCs w:val="22"/>
              </w:rPr>
            </w:pPr>
            <w:r w:rsidRPr="00285502">
              <w:rPr>
                <w:rFonts w:ascii="ＭＳ Ｐ明朝" w:eastAsia="ＭＳ Ｐ明朝" w:hAnsi="ＭＳ Ｐ明朝" w:hint="eastAsia"/>
                <w:color w:val="000000" w:themeColor="text1"/>
                <w:szCs w:val="22"/>
              </w:rPr>
              <w:t>□今年度中</w:t>
            </w:r>
          </w:p>
          <w:p w14:paraId="10B4B20B" w14:textId="77777777" w:rsidR="00BB0D10" w:rsidRPr="00285502" w:rsidRDefault="00BB0D10" w:rsidP="00D4194B">
            <w:pPr>
              <w:ind w:firstLineChars="100" w:firstLine="210"/>
              <w:jc w:val="left"/>
              <w:rPr>
                <w:rFonts w:ascii="ＭＳ Ｐ明朝" w:eastAsia="ＭＳ Ｐ明朝" w:hAnsi="ＭＳ Ｐ明朝"/>
                <w:color w:val="000000" w:themeColor="text1"/>
                <w:szCs w:val="22"/>
              </w:rPr>
            </w:pPr>
            <w:r w:rsidRPr="00285502">
              <w:rPr>
                <w:rFonts w:ascii="ＭＳ Ｐ明朝" w:eastAsia="ＭＳ Ｐ明朝" w:hAnsi="ＭＳ Ｐ明朝" w:hint="eastAsia"/>
                <w:color w:val="000000" w:themeColor="text1"/>
                <w:szCs w:val="22"/>
              </w:rPr>
              <w:t>□次年度以降</w:t>
            </w:r>
          </w:p>
          <w:p w14:paraId="7F1F01E5" w14:textId="77777777" w:rsidR="00BB0D10" w:rsidRPr="00285502" w:rsidRDefault="00BB0D10" w:rsidP="00D4194B">
            <w:pPr>
              <w:jc w:val="left"/>
              <w:rPr>
                <w:rFonts w:ascii="ＭＳ Ｐ明朝" w:eastAsia="ＭＳ Ｐ明朝" w:hAnsi="ＭＳ Ｐ明朝"/>
                <w:color w:val="000000" w:themeColor="text1"/>
                <w:szCs w:val="22"/>
              </w:rPr>
            </w:pPr>
            <w:r w:rsidRPr="00285502">
              <w:rPr>
                <w:rFonts w:ascii="ＭＳ Ｐ明朝" w:eastAsia="ＭＳ Ｐ明朝" w:hAnsi="ＭＳ Ｐ明朝" w:hint="eastAsia"/>
                <w:color w:val="000000" w:themeColor="text1"/>
                <w:szCs w:val="22"/>
              </w:rPr>
              <w:t>□検討中</w:t>
            </w:r>
          </w:p>
          <w:p w14:paraId="6398AD58" w14:textId="77777777" w:rsidR="00BB0D10" w:rsidRPr="00285502" w:rsidRDefault="00BB0D10" w:rsidP="00D4194B">
            <w:pPr>
              <w:jc w:val="left"/>
              <w:rPr>
                <w:rFonts w:ascii="ＭＳ Ｐ明朝" w:eastAsia="ＭＳ Ｐ明朝" w:hAnsi="ＭＳ Ｐ明朝"/>
                <w:color w:val="000000" w:themeColor="text1"/>
                <w:szCs w:val="22"/>
              </w:rPr>
            </w:pPr>
            <w:r w:rsidRPr="00285502">
              <w:rPr>
                <w:rFonts w:ascii="ＭＳ Ｐ明朝" w:eastAsia="ＭＳ Ｐ明朝" w:hAnsi="ＭＳ Ｐ明朝" w:hint="eastAsia"/>
                <w:color w:val="000000" w:themeColor="text1"/>
                <w:szCs w:val="22"/>
              </w:rPr>
              <w:t>□不可能</w:t>
            </w:r>
          </w:p>
          <w:p w14:paraId="733EEC3F" w14:textId="77777777" w:rsidR="00BB0D10" w:rsidRPr="00285502" w:rsidRDefault="00BB0D10" w:rsidP="00D4194B">
            <w:pPr>
              <w:jc w:val="left"/>
              <w:rPr>
                <w:rFonts w:ascii="ＭＳ Ｐ明朝" w:eastAsia="ＭＳ Ｐ明朝" w:hAnsi="ＭＳ Ｐ明朝"/>
                <w:color w:val="000000" w:themeColor="text1"/>
                <w:szCs w:val="22"/>
              </w:rPr>
            </w:pPr>
            <w:r w:rsidRPr="00285502">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4FFA2093" w14:textId="5ACF9C3F" w:rsidR="00BB0D10" w:rsidRDefault="00BB0D10" w:rsidP="00D4194B">
            <w:pPr>
              <w:ind w:firstLineChars="100" w:firstLine="210"/>
              <w:jc w:val="lef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Cs w:val="22"/>
              </w:rPr>
              <w:t>松山市では、</w:t>
            </w:r>
            <w:r w:rsidRPr="00370C04">
              <w:rPr>
                <w:rFonts w:ascii="ＭＳ ゴシック" w:eastAsia="ＭＳ ゴシック" w:hAnsi="ＭＳ ゴシック" w:hint="eastAsia"/>
                <w:color w:val="000000" w:themeColor="text1"/>
                <w:szCs w:val="22"/>
              </w:rPr>
              <w:t>まちづくり協議会</w:t>
            </w:r>
            <w:r>
              <w:rPr>
                <w:rFonts w:ascii="ＭＳ ゴシック" w:eastAsia="ＭＳ ゴシック" w:hAnsi="ＭＳ ゴシック" w:hint="eastAsia"/>
                <w:color w:val="000000" w:themeColor="text1"/>
                <w:szCs w:val="22"/>
              </w:rPr>
              <w:t>や</w:t>
            </w:r>
            <w:r w:rsidRPr="00370C04">
              <w:rPr>
                <w:rFonts w:ascii="ＭＳ ゴシック" w:eastAsia="ＭＳ ゴシック" w:hAnsi="ＭＳ ゴシック" w:hint="eastAsia"/>
                <w:color w:val="000000" w:themeColor="text1"/>
                <w:szCs w:val="22"/>
              </w:rPr>
              <w:t>町内会、公民館など</w:t>
            </w:r>
            <w:r>
              <w:rPr>
                <w:rFonts w:ascii="ＭＳ ゴシック" w:eastAsia="ＭＳ ゴシック" w:hAnsi="ＭＳ ゴシック" w:hint="eastAsia"/>
                <w:color w:val="000000" w:themeColor="text1"/>
                <w:szCs w:val="22"/>
              </w:rPr>
              <w:t>が清掃やイベント等の</w:t>
            </w:r>
            <w:r w:rsidRPr="00370C04">
              <w:rPr>
                <w:rFonts w:ascii="ＭＳ ゴシック" w:eastAsia="ＭＳ ゴシック" w:hAnsi="ＭＳ ゴシック" w:hint="eastAsia"/>
                <w:color w:val="000000" w:themeColor="text1"/>
                <w:szCs w:val="22"/>
              </w:rPr>
              <w:t>地域コミュニティ</w:t>
            </w:r>
            <w:r>
              <w:rPr>
                <w:rFonts w:ascii="ＭＳ ゴシック" w:eastAsia="ＭＳ ゴシック" w:hAnsi="ＭＳ ゴシック" w:hint="eastAsia"/>
                <w:color w:val="000000" w:themeColor="text1"/>
                <w:szCs w:val="22"/>
              </w:rPr>
              <w:t>活動を行う際に必要な費用を助成するなど、地域コミュニティの</w:t>
            </w:r>
            <w:r w:rsidRPr="00370C04">
              <w:rPr>
                <w:rFonts w:ascii="ＭＳ ゴシック" w:eastAsia="ＭＳ ゴシック" w:hAnsi="ＭＳ ゴシック" w:hint="eastAsia"/>
                <w:color w:val="000000" w:themeColor="text1"/>
                <w:szCs w:val="22"/>
              </w:rPr>
              <w:t>ネットワーク構築を支援</w:t>
            </w:r>
            <w:r>
              <w:rPr>
                <w:rFonts w:ascii="ＭＳ ゴシック" w:eastAsia="ＭＳ ゴシック" w:hAnsi="ＭＳ ゴシック" w:hint="eastAsia"/>
                <w:color w:val="000000" w:themeColor="text1"/>
                <w:szCs w:val="22"/>
              </w:rPr>
              <w:t>しています。</w:t>
            </w:r>
          </w:p>
          <w:p w14:paraId="49C092A0" w14:textId="77777777" w:rsidR="00BB0D10" w:rsidRPr="00285502" w:rsidRDefault="00BB0D10" w:rsidP="00D4194B">
            <w:pPr>
              <w:ind w:firstLineChars="100" w:firstLine="210"/>
              <w:jc w:val="left"/>
              <w:rPr>
                <w:rFonts w:ascii="ＭＳ ゴシック" w:eastAsia="ＭＳ ゴシック" w:hAnsi="ＭＳ ゴシック"/>
                <w:color w:val="000000" w:themeColor="text1"/>
                <w:szCs w:val="22"/>
              </w:rPr>
            </w:pPr>
            <w:r w:rsidRPr="00370C04">
              <w:rPr>
                <w:rFonts w:ascii="ＭＳ ゴシック" w:eastAsia="ＭＳ ゴシック" w:hAnsi="ＭＳ ゴシック" w:hint="eastAsia"/>
                <w:color w:val="000000" w:themeColor="text1"/>
                <w:szCs w:val="22"/>
              </w:rPr>
              <w:t>地域コミュニティ</w:t>
            </w:r>
            <w:r>
              <w:rPr>
                <w:rFonts w:ascii="ＭＳ ゴシック" w:eastAsia="ＭＳ ゴシック" w:hAnsi="ＭＳ ゴシック" w:hint="eastAsia"/>
                <w:color w:val="000000" w:themeColor="text1"/>
                <w:szCs w:val="22"/>
              </w:rPr>
              <w:t>の交流が</w:t>
            </w:r>
            <w:r w:rsidRPr="00370C04">
              <w:rPr>
                <w:rFonts w:ascii="ＭＳ ゴシック" w:eastAsia="ＭＳ ゴシック" w:hAnsi="ＭＳ ゴシック" w:hint="eastAsia"/>
                <w:color w:val="000000" w:themeColor="text1"/>
                <w:szCs w:val="22"/>
              </w:rPr>
              <w:t>防災や防犯、福祉、地域の魅力創出など</w:t>
            </w:r>
            <w:r>
              <w:rPr>
                <w:rFonts w:ascii="ＭＳ ゴシック" w:eastAsia="ＭＳ ゴシック" w:hAnsi="ＭＳ ゴシック" w:hint="eastAsia"/>
                <w:color w:val="000000" w:themeColor="text1"/>
                <w:szCs w:val="22"/>
              </w:rPr>
              <w:t>さまざまな課題解決につながるよう、</w:t>
            </w:r>
            <w:r w:rsidRPr="00370C04">
              <w:rPr>
                <w:rFonts w:ascii="ＭＳ ゴシック" w:eastAsia="ＭＳ ゴシック" w:hAnsi="ＭＳ ゴシック" w:hint="eastAsia"/>
                <w:color w:val="000000" w:themeColor="text1"/>
                <w:szCs w:val="22"/>
              </w:rPr>
              <w:t>新たな総合計画の策定の中で次代のまちの姿を検討します。</w:t>
            </w:r>
          </w:p>
        </w:tc>
        <w:tc>
          <w:tcPr>
            <w:tcW w:w="2097" w:type="dxa"/>
            <w:vMerge/>
            <w:tcBorders>
              <w:left w:val="single" w:sz="4" w:space="0" w:color="auto"/>
              <w:right w:val="single" w:sz="4" w:space="0" w:color="auto"/>
            </w:tcBorders>
            <w:shd w:val="clear" w:color="auto" w:fill="auto"/>
          </w:tcPr>
          <w:p w14:paraId="7BC5DB30" w14:textId="77777777" w:rsidR="00BB0D10" w:rsidRPr="00285502" w:rsidRDefault="00BB0D10" w:rsidP="00D4194B">
            <w:pPr>
              <w:spacing w:line="330" w:lineRule="exact"/>
              <w:jc w:val="left"/>
              <w:rPr>
                <w:rFonts w:ascii="ＭＳ ゴシック" w:eastAsia="ＭＳ ゴシック" w:hAnsi="ＭＳ ゴシック"/>
                <w:color w:val="000000" w:themeColor="text1"/>
                <w:szCs w:val="22"/>
              </w:rPr>
            </w:pPr>
          </w:p>
        </w:tc>
      </w:tr>
      <w:tr w:rsidR="00BE5327" w:rsidRPr="00285502" w14:paraId="64E3568F" w14:textId="77777777" w:rsidTr="00D4194B">
        <w:trPr>
          <w:trHeight w:val="2812"/>
        </w:trPr>
        <w:tc>
          <w:tcPr>
            <w:tcW w:w="534" w:type="dxa"/>
            <w:tcBorders>
              <w:top w:val="single" w:sz="4" w:space="0" w:color="auto"/>
              <w:left w:val="single" w:sz="4" w:space="0" w:color="auto"/>
              <w:bottom w:val="single" w:sz="4" w:space="0" w:color="auto"/>
              <w:right w:val="single" w:sz="4" w:space="0" w:color="auto"/>
            </w:tcBorders>
            <w:vAlign w:val="center"/>
          </w:tcPr>
          <w:p w14:paraId="172AE0EE" w14:textId="77777777" w:rsidR="00BE5327" w:rsidRPr="00285502" w:rsidRDefault="00BE5327" w:rsidP="00D4194B">
            <w:pPr>
              <w:jc w:val="center"/>
              <w:rPr>
                <w:rFonts w:ascii="ＭＳ Ｐ明朝" w:eastAsia="ＭＳ Ｐ明朝" w:hAnsi="ＭＳ Ｐ明朝"/>
                <w:color w:val="000000" w:themeColor="text1"/>
                <w:szCs w:val="22"/>
              </w:rPr>
            </w:pPr>
            <w:r w:rsidRPr="00285502">
              <w:rPr>
                <w:rFonts w:ascii="ＭＳ Ｐ明朝" w:eastAsia="ＭＳ Ｐ明朝" w:hAnsi="ＭＳ Ｐ明朝" w:hint="eastAsia"/>
                <w:color w:val="000000" w:themeColor="text1"/>
                <w:szCs w:val="22"/>
              </w:rPr>
              <w:lastRenderedPageBreak/>
              <w:t>1</w:t>
            </w:r>
            <w:r w:rsidRPr="00285502">
              <w:rPr>
                <w:rFonts w:ascii="ＭＳ Ｐ明朝" w:eastAsia="ＭＳ Ｐ明朝" w:hAnsi="ＭＳ Ｐ明朝"/>
                <w:color w:val="000000" w:themeColor="text1"/>
                <w:szCs w:val="22"/>
              </w:rPr>
              <w:t>6</w:t>
            </w:r>
          </w:p>
        </w:tc>
        <w:tc>
          <w:tcPr>
            <w:tcW w:w="3430" w:type="dxa"/>
            <w:tcBorders>
              <w:top w:val="single" w:sz="4" w:space="0" w:color="auto"/>
              <w:left w:val="single" w:sz="4" w:space="0" w:color="auto"/>
              <w:bottom w:val="single" w:sz="4" w:space="0" w:color="auto"/>
              <w:right w:val="single" w:sz="4" w:space="0" w:color="auto"/>
            </w:tcBorders>
          </w:tcPr>
          <w:p w14:paraId="6303D1DE" w14:textId="77777777" w:rsidR="00BE5327" w:rsidRPr="00285502" w:rsidRDefault="00BE5327" w:rsidP="00D7589A">
            <w:pPr>
              <w:ind w:firstLineChars="100" w:firstLine="210"/>
              <w:jc w:val="left"/>
              <w:rPr>
                <w:rFonts w:asciiTheme="minorEastAsia" w:eastAsiaTheme="minorEastAsia" w:hAnsiTheme="minorEastAsia"/>
                <w:bCs/>
                <w:color w:val="000000" w:themeColor="text1"/>
                <w:szCs w:val="21"/>
              </w:rPr>
            </w:pPr>
            <w:r w:rsidRPr="0024796C">
              <w:rPr>
                <w:rFonts w:asciiTheme="minorEastAsia" w:eastAsiaTheme="minorEastAsia" w:hAnsiTheme="minorEastAsia" w:hint="eastAsia"/>
                <w:bCs/>
                <w:color w:val="000000" w:themeColor="text1"/>
                <w:szCs w:val="21"/>
              </w:rPr>
              <w:t>独居高齢者など災害時に1人で逃げることが難しい人への対応について地域で助け合えるようになってほしい。</w:t>
            </w:r>
          </w:p>
        </w:tc>
        <w:tc>
          <w:tcPr>
            <w:tcW w:w="1985" w:type="dxa"/>
            <w:tcBorders>
              <w:top w:val="single" w:sz="4" w:space="0" w:color="auto"/>
              <w:left w:val="single" w:sz="4" w:space="0" w:color="auto"/>
              <w:bottom w:val="single" w:sz="4" w:space="0" w:color="auto"/>
              <w:right w:val="single" w:sz="4" w:space="0" w:color="auto"/>
            </w:tcBorders>
          </w:tcPr>
          <w:p w14:paraId="24970F76" w14:textId="77777777" w:rsidR="00BE5327" w:rsidRPr="00285502" w:rsidRDefault="00BE5327" w:rsidP="00D4194B">
            <w:pPr>
              <w:jc w:val="left"/>
              <w:rPr>
                <w:rFonts w:ascii="ＭＳ Ｐ明朝" w:eastAsia="ＭＳ Ｐ明朝" w:hAnsi="ＭＳ Ｐ明朝"/>
                <w:color w:val="000000" w:themeColor="text1"/>
                <w:szCs w:val="22"/>
              </w:rPr>
            </w:pPr>
            <w:r w:rsidRPr="00285502">
              <w:rPr>
                <w:rFonts w:ascii="ＭＳ Ｐ明朝" w:eastAsia="ＭＳ Ｐ明朝" w:hAnsi="ＭＳ Ｐ明朝" w:hint="eastAsia"/>
                <w:color w:val="000000" w:themeColor="text1"/>
                <w:szCs w:val="22"/>
              </w:rPr>
              <w:t>■可　能</w:t>
            </w:r>
          </w:p>
          <w:p w14:paraId="5238E53A" w14:textId="77777777" w:rsidR="00BE5327" w:rsidRPr="00285502" w:rsidRDefault="00BE5327" w:rsidP="00D4194B">
            <w:pPr>
              <w:ind w:firstLineChars="100" w:firstLine="210"/>
              <w:jc w:val="left"/>
              <w:rPr>
                <w:rFonts w:ascii="ＭＳ Ｐ明朝" w:eastAsia="ＭＳ Ｐ明朝" w:hAnsi="ＭＳ Ｐ明朝"/>
                <w:color w:val="000000" w:themeColor="text1"/>
                <w:szCs w:val="22"/>
              </w:rPr>
            </w:pPr>
            <w:r w:rsidRPr="00285502">
              <w:rPr>
                <w:rFonts w:ascii="ＭＳ Ｐ明朝" w:eastAsia="ＭＳ Ｐ明朝" w:hAnsi="ＭＳ Ｐ明朝" w:hint="eastAsia"/>
                <w:color w:val="000000" w:themeColor="text1"/>
                <w:szCs w:val="22"/>
              </w:rPr>
              <w:t>■対応済</w:t>
            </w:r>
          </w:p>
          <w:p w14:paraId="6BBEC739" w14:textId="77777777" w:rsidR="00BE5327" w:rsidRPr="00285502" w:rsidRDefault="00BE5327" w:rsidP="00D4194B">
            <w:pPr>
              <w:ind w:firstLineChars="100" w:firstLine="210"/>
              <w:jc w:val="left"/>
              <w:rPr>
                <w:rFonts w:ascii="ＭＳ Ｐ明朝" w:eastAsia="ＭＳ Ｐ明朝" w:hAnsi="ＭＳ Ｐ明朝"/>
                <w:color w:val="000000" w:themeColor="text1"/>
                <w:szCs w:val="22"/>
              </w:rPr>
            </w:pPr>
            <w:r w:rsidRPr="00285502">
              <w:rPr>
                <w:rFonts w:ascii="ＭＳ Ｐ明朝" w:eastAsia="ＭＳ Ｐ明朝" w:hAnsi="ＭＳ Ｐ明朝" w:hint="eastAsia"/>
                <w:color w:val="000000" w:themeColor="text1"/>
                <w:szCs w:val="22"/>
              </w:rPr>
              <w:t>□今年度中</w:t>
            </w:r>
          </w:p>
          <w:p w14:paraId="10EDB7CB" w14:textId="77777777" w:rsidR="00BE5327" w:rsidRPr="00285502" w:rsidRDefault="00BE5327" w:rsidP="00D4194B">
            <w:pPr>
              <w:ind w:firstLineChars="100" w:firstLine="210"/>
              <w:jc w:val="left"/>
              <w:rPr>
                <w:rFonts w:ascii="ＭＳ Ｐ明朝" w:eastAsia="ＭＳ Ｐ明朝" w:hAnsi="ＭＳ Ｐ明朝"/>
                <w:color w:val="000000" w:themeColor="text1"/>
                <w:szCs w:val="22"/>
              </w:rPr>
            </w:pPr>
            <w:r w:rsidRPr="00285502">
              <w:rPr>
                <w:rFonts w:ascii="ＭＳ Ｐ明朝" w:eastAsia="ＭＳ Ｐ明朝" w:hAnsi="ＭＳ Ｐ明朝" w:hint="eastAsia"/>
                <w:color w:val="000000" w:themeColor="text1"/>
                <w:szCs w:val="22"/>
              </w:rPr>
              <w:t>□次年度以降</w:t>
            </w:r>
          </w:p>
          <w:p w14:paraId="0AB09162" w14:textId="77777777" w:rsidR="00BE5327" w:rsidRPr="00285502" w:rsidRDefault="00BE5327" w:rsidP="00D4194B">
            <w:pPr>
              <w:jc w:val="left"/>
              <w:rPr>
                <w:rFonts w:ascii="ＭＳ Ｐ明朝" w:eastAsia="ＭＳ Ｐ明朝" w:hAnsi="ＭＳ Ｐ明朝"/>
                <w:color w:val="000000" w:themeColor="text1"/>
                <w:szCs w:val="22"/>
              </w:rPr>
            </w:pPr>
            <w:r w:rsidRPr="00285502">
              <w:rPr>
                <w:rFonts w:ascii="ＭＳ Ｐ明朝" w:eastAsia="ＭＳ Ｐ明朝" w:hAnsi="ＭＳ Ｐ明朝" w:hint="eastAsia"/>
                <w:color w:val="000000" w:themeColor="text1"/>
                <w:szCs w:val="22"/>
              </w:rPr>
              <w:t>□検討中</w:t>
            </w:r>
          </w:p>
          <w:p w14:paraId="32C61DA4" w14:textId="77777777" w:rsidR="00BE5327" w:rsidRPr="00285502" w:rsidRDefault="00BE5327" w:rsidP="00D4194B">
            <w:pPr>
              <w:jc w:val="left"/>
              <w:rPr>
                <w:rFonts w:ascii="ＭＳ Ｐ明朝" w:eastAsia="ＭＳ Ｐ明朝" w:hAnsi="ＭＳ Ｐ明朝"/>
                <w:color w:val="000000" w:themeColor="text1"/>
                <w:szCs w:val="22"/>
              </w:rPr>
            </w:pPr>
            <w:r w:rsidRPr="00285502">
              <w:rPr>
                <w:rFonts w:ascii="ＭＳ Ｐ明朝" w:eastAsia="ＭＳ Ｐ明朝" w:hAnsi="ＭＳ Ｐ明朝" w:hint="eastAsia"/>
                <w:color w:val="000000" w:themeColor="text1"/>
                <w:szCs w:val="22"/>
              </w:rPr>
              <w:t>□不可能</w:t>
            </w:r>
          </w:p>
          <w:p w14:paraId="756BE987" w14:textId="77777777" w:rsidR="00BE5327" w:rsidRPr="00285502" w:rsidRDefault="00BE5327" w:rsidP="00D4194B">
            <w:pPr>
              <w:jc w:val="left"/>
              <w:rPr>
                <w:rFonts w:ascii="ＭＳ Ｐ明朝" w:eastAsia="ＭＳ Ｐ明朝" w:hAnsi="ＭＳ Ｐ明朝"/>
                <w:color w:val="000000" w:themeColor="text1"/>
                <w:szCs w:val="22"/>
              </w:rPr>
            </w:pPr>
            <w:r w:rsidRPr="00285502">
              <w:rPr>
                <w:rFonts w:ascii="ＭＳ Ｐ明朝" w:eastAsia="ＭＳ Ｐ明朝" w:hAnsi="ＭＳ Ｐ明朝" w:hint="eastAsia"/>
                <w:color w:val="000000" w:themeColor="text1"/>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27683E25" w14:textId="437DD126" w:rsidR="00DE37DC" w:rsidRPr="00C260FF" w:rsidRDefault="00BE5327" w:rsidP="00DE37DC">
            <w:pPr>
              <w:ind w:firstLineChars="100" w:firstLine="220"/>
              <w:jc w:val="left"/>
              <w:rPr>
                <w:rFonts w:asciiTheme="majorEastAsia" w:eastAsiaTheme="majorEastAsia" w:hAnsiTheme="majorEastAsia"/>
                <w:sz w:val="22"/>
              </w:rPr>
            </w:pPr>
            <w:r>
              <w:rPr>
                <w:rFonts w:asciiTheme="majorEastAsia" w:eastAsiaTheme="majorEastAsia" w:hAnsiTheme="majorEastAsia" w:hint="eastAsia"/>
                <w:color w:val="000000" w:themeColor="text1"/>
                <w:sz w:val="22"/>
              </w:rPr>
              <w:t>松山市で</w:t>
            </w:r>
            <w:r w:rsidRPr="00C260FF">
              <w:rPr>
                <w:rFonts w:asciiTheme="majorEastAsia" w:eastAsiaTheme="majorEastAsia" w:hAnsiTheme="majorEastAsia" w:hint="eastAsia"/>
                <w:sz w:val="22"/>
              </w:rPr>
              <w:t>は</w:t>
            </w:r>
            <w:r w:rsidR="00DE37DC" w:rsidRPr="00C260FF">
              <w:rPr>
                <w:rFonts w:asciiTheme="majorEastAsia" w:eastAsiaTheme="majorEastAsia" w:hAnsiTheme="majorEastAsia" w:hint="eastAsia"/>
                <w:sz w:val="22"/>
              </w:rPr>
              <w:t>災害時に一人暮らしの高齢者等の避難行動要支援者の安否確認や避難誘導</w:t>
            </w:r>
            <w:r w:rsidR="00FB076D" w:rsidRPr="00C260FF">
              <w:rPr>
                <w:rFonts w:asciiTheme="majorEastAsia" w:eastAsiaTheme="majorEastAsia" w:hAnsiTheme="majorEastAsia" w:hint="eastAsia"/>
                <w:sz w:val="22"/>
              </w:rPr>
              <w:t>をスムーズ</w:t>
            </w:r>
            <w:r w:rsidR="00F42147" w:rsidRPr="00C260FF">
              <w:rPr>
                <w:rFonts w:asciiTheme="majorEastAsia" w:eastAsiaTheme="majorEastAsia" w:hAnsiTheme="majorEastAsia" w:hint="eastAsia"/>
                <w:sz w:val="22"/>
              </w:rPr>
              <w:t>かつ迅速</w:t>
            </w:r>
            <w:r w:rsidR="00FB076D" w:rsidRPr="00C260FF">
              <w:rPr>
                <w:rFonts w:asciiTheme="majorEastAsia" w:eastAsiaTheme="majorEastAsia" w:hAnsiTheme="majorEastAsia" w:hint="eastAsia"/>
                <w:sz w:val="22"/>
              </w:rPr>
              <w:t>に行うため</w:t>
            </w:r>
            <w:r w:rsidR="00DE37DC" w:rsidRPr="00C260FF">
              <w:rPr>
                <w:rFonts w:asciiTheme="majorEastAsia" w:eastAsiaTheme="majorEastAsia" w:hAnsiTheme="majorEastAsia" w:hint="eastAsia"/>
                <w:sz w:val="22"/>
              </w:rPr>
              <w:t>、消防局や地域の民生</w:t>
            </w:r>
            <w:r w:rsidR="00F42147" w:rsidRPr="00C260FF">
              <w:rPr>
                <w:rFonts w:asciiTheme="majorEastAsia" w:eastAsiaTheme="majorEastAsia" w:hAnsiTheme="majorEastAsia" w:hint="eastAsia"/>
                <w:sz w:val="22"/>
              </w:rPr>
              <w:t>・</w:t>
            </w:r>
            <w:r w:rsidR="00DE37DC" w:rsidRPr="00C260FF">
              <w:rPr>
                <w:rFonts w:asciiTheme="majorEastAsia" w:eastAsiaTheme="majorEastAsia" w:hAnsiTheme="majorEastAsia" w:hint="eastAsia"/>
                <w:sz w:val="22"/>
              </w:rPr>
              <w:t>児童委員、</w:t>
            </w:r>
            <w:r w:rsidR="007021C9" w:rsidRPr="00C260FF">
              <w:rPr>
                <w:rFonts w:asciiTheme="majorEastAsia" w:eastAsiaTheme="majorEastAsia" w:hAnsiTheme="majorEastAsia" w:hint="eastAsia"/>
                <w:sz w:val="22"/>
              </w:rPr>
              <w:t>近隣</w:t>
            </w:r>
            <w:r w:rsidR="00DE37DC" w:rsidRPr="00C260FF">
              <w:rPr>
                <w:rFonts w:asciiTheme="majorEastAsia" w:eastAsiaTheme="majorEastAsia" w:hAnsiTheme="majorEastAsia" w:hint="eastAsia"/>
                <w:sz w:val="22"/>
              </w:rPr>
              <w:t>協力員、自主防災組織などと連絡を取り合</w:t>
            </w:r>
            <w:r w:rsidR="00F42147" w:rsidRPr="00C260FF">
              <w:rPr>
                <w:rFonts w:asciiTheme="majorEastAsia" w:eastAsiaTheme="majorEastAsia" w:hAnsiTheme="majorEastAsia" w:hint="eastAsia"/>
                <w:sz w:val="22"/>
              </w:rPr>
              <w:t>って</w:t>
            </w:r>
            <w:r w:rsidR="00DE37DC" w:rsidRPr="00C260FF">
              <w:rPr>
                <w:rFonts w:asciiTheme="majorEastAsia" w:eastAsiaTheme="majorEastAsia" w:hAnsiTheme="majorEastAsia" w:hint="eastAsia"/>
                <w:sz w:val="22"/>
              </w:rPr>
              <w:t>協力していただ</w:t>
            </w:r>
            <w:r w:rsidR="00F42147" w:rsidRPr="00C260FF">
              <w:rPr>
                <w:rFonts w:asciiTheme="majorEastAsia" w:eastAsiaTheme="majorEastAsia" w:hAnsiTheme="majorEastAsia" w:hint="eastAsia"/>
                <w:sz w:val="22"/>
              </w:rPr>
              <w:t>くなど</w:t>
            </w:r>
            <w:r w:rsidR="00DE37DC" w:rsidRPr="00C260FF">
              <w:rPr>
                <w:rFonts w:asciiTheme="majorEastAsia" w:eastAsiaTheme="majorEastAsia" w:hAnsiTheme="majorEastAsia" w:hint="eastAsia"/>
                <w:sz w:val="22"/>
              </w:rPr>
              <w:t>、地域で助け合う仕組みづくりを進めています。</w:t>
            </w:r>
          </w:p>
          <w:p w14:paraId="47EACEC9" w14:textId="6ED6CDF9" w:rsidR="00BE5327" w:rsidRPr="00833C7E" w:rsidRDefault="00DE37DC" w:rsidP="00DE37DC">
            <w:pPr>
              <w:ind w:firstLineChars="100" w:firstLine="220"/>
              <w:jc w:val="left"/>
              <w:rPr>
                <w:rFonts w:asciiTheme="majorEastAsia" w:eastAsiaTheme="majorEastAsia" w:hAnsiTheme="majorEastAsia"/>
                <w:color w:val="000000" w:themeColor="text1"/>
                <w:sz w:val="22"/>
              </w:rPr>
            </w:pPr>
            <w:r w:rsidRPr="00C260FF">
              <w:rPr>
                <w:rFonts w:asciiTheme="majorEastAsia" w:eastAsiaTheme="majorEastAsia" w:hAnsiTheme="majorEastAsia" w:hint="eastAsia"/>
                <w:sz w:val="22"/>
              </w:rPr>
              <w:t>また、</w:t>
            </w:r>
            <w:r w:rsidR="00BE5327" w:rsidRPr="00C260FF">
              <w:rPr>
                <w:rFonts w:asciiTheme="majorEastAsia" w:eastAsiaTheme="majorEastAsia" w:hAnsiTheme="majorEastAsia" w:hint="eastAsia"/>
                <w:sz w:val="22"/>
              </w:rPr>
              <w:t>全国に先駆けて「全世代型防災教</w:t>
            </w:r>
            <w:r w:rsidR="00BE5327" w:rsidRPr="00833C7E">
              <w:rPr>
                <w:rFonts w:asciiTheme="majorEastAsia" w:eastAsiaTheme="majorEastAsia" w:hAnsiTheme="majorEastAsia" w:hint="eastAsia"/>
                <w:color w:val="000000" w:themeColor="text1"/>
                <w:sz w:val="22"/>
              </w:rPr>
              <w:t>育」に取り組み、小学生から高齢者まで切れ目なく防災リーダーを育成</w:t>
            </w:r>
            <w:r w:rsidR="00BE5327">
              <w:rPr>
                <w:rFonts w:asciiTheme="majorEastAsia" w:eastAsiaTheme="majorEastAsia" w:hAnsiTheme="majorEastAsia" w:hint="eastAsia"/>
                <w:color w:val="000000" w:themeColor="text1"/>
                <w:sz w:val="22"/>
              </w:rPr>
              <w:t>してい</w:t>
            </w:r>
            <w:r>
              <w:rPr>
                <w:rFonts w:asciiTheme="majorEastAsia" w:eastAsiaTheme="majorEastAsia" w:hAnsiTheme="majorEastAsia" w:hint="eastAsia"/>
                <w:color w:val="000000" w:themeColor="text1"/>
                <w:sz w:val="22"/>
              </w:rPr>
              <w:t>るほか</w:t>
            </w:r>
            <w:r w:rsidR="00BE5327">
              <w:rPr>
                <w:rFonts w:asciiTheme="majorEastAsia" w:eastAsiaTheme="majorEastAsia" w:hAnsiTheme="majorEastAsia" w:hint="eastAsia"/>
                <w:color w:val="000000" w:themeColor="text1"/>
                <w:sz w:val="22"/>
              </w:rPr>
              <w:t>、</w:t>
            </w:r>
            <w:r w:rsidR="00BE5327" w:rsidRPr="00833C7E">
              <w:rPr>
                <w:rFonts w:asciiTheme="majorEastAsia" w:eastAsiaTheme="majorEastAsia" w:hAnsiTheme="majorEastAsia" w:hint="eastAsia"/>
                <w:color w:val="000000" w:themeColor="text1"/>
                <w:sz w:val="22"/>
              </w:rPr>
              <w:t>「まつやま逃げ遅れゼロプロジェクト」</w:t>
            </w:r>
            <w:r w:rsidR="00BE5327">
              <w:rPr>
                <w:rFonts w:asciiTheme="majorEastAsia" w:eastAsiaTheme="majorEastAsia" w:hAnsiTheme="majorEastAsia" w:hint="eastAsia"/>
                <w:color w:val="000000" w:themeColor="text1"/>
                <w:sz w:val="22"/>
              </w:rPr>
              <w:t>として</w:t>
            </w:r>
            <w:r w:rsidR="00BE5327" w:rsidRPr="00833C7E">
              <w:rPr>
                <w:rFonts w:asciiTheme="majorEastAsia" w:eastAsiaTheme="majorEastAsia" w:hAnsiTheme="majorEastAsia" w:hint="eastAsia"/>
                <w:color w:val="000000" w:themeColor="text1"/>
                <w:sz w:val="22"/>
              </w:rPr>
              <w:t>、</w:t>
            </w:r>
            <w:r w:rsidR="00BE5327">
              <w:rPr>
                <w:rFonts w:asciiTheme="majorEastAsia" w:eastAsiaTheme="majorEastAsia" w:hAnsiTheme="majorEastAsia" w:hint="eastAsia"/>
                <w:color w:val="000000" w:themeColor="text1"/>
                <w:sz w:val="22"/>
              </w:rPr>
              <w:t>災害に備えて避難行動</w:t>
            </w:r>
            <w:r w:rsidR="005D4E73">
              <w:rPr>
                <w:rFonts w:asciiTheme="majorEastAsia" w:eastAsiaTheme="majorEastAsia" w:hAnsiTheme="majorEastAsia" w:hint="eastAsia"/>
                <w:color w:val="000000" w:themeColor="text1"/>
                <w:sz w:val="22"/>
              </w:rPr>
              <w:t>など</w:t>
            </w:r>
            <w:r w:rsidR="00BE5327">
              <w:rPr>
                <w:rFonts w:asciiTheme="majorEastAsia" w:eastAsiaTheme="majorEastAsia" w:hAnsiTheme="majorEastAsia" w:hint="eastAsia"/>
                <w:color w:val="000000" w:themeColor="text1"/>
                <w:sz w:val="22"/>
              </w:rPr>
              <w:t>を事前に確認する「</w:t>
            </w:r>
            <w:r w:rsidR="00BE5327" w:rsidRPr="00833C7E">
              <w:rPr>
                <w:rFonts w:asciiTheme="majorEastAsia" w:eastAsiaTheme="majorEastAsia" w:hAnsiTheme="majorEastAsia" w:hint="eastAsia"/>
                <w:color w:val="000000" w:themeColor="text1"/>
                <w:sz w:val="22"/>
              </w:rPr>
              <w:t>マイ・タイムライン</w:t>
            </w:r>
            <w:r w:rsidR="00BE5327">
              <w:rPr>
                <w:rFonts w:asciiTheme="majorEastAsia" w:eastAsiaTheme="majorEastAsia" w:hAnsiTheme="majorEastAsia" w:hint="eastAsia"/>
                <w:color w:val="000000" w:themeColor="text1"/>
                <w:sz w:val="22"/>
              </w:rPr>
              <w:t>」</w:t>
            </w:r>
            <w:r w:rsidR="00DC7699">
              <w:rPr>
                <w:rFonts w:asciiTheme="majorEastAsia" w:eastAsiaTheme="majorEastAsia" w:hAnsiTheme="majorEastAsia" w:hint="eastAsia"/>
                <w:color w:val="000000" w:themeColor="text1"/>
                <w:sz w:val="22"/>
              </w:rPr>
              <w:t>や</w:t>
            </w:r>
            <w:r w:rsidR="005D4E73" w:rsidRPr="005D4E73">
              <w:rPr>
                <w:rFonts w:asciiTheme="majorEastAsia" w:eastAsiaTheme="majorEastAsia" w:hAnsiTheme="majorEastAsia" w:hint="eastAsia"/>
                <w:color w:val="000000" w:themeColor="text1"/>
                <w:sz w:val="22"/>
              </w:rPr>
              <w:t>松山市独自の防災アプリ</w:t>
            </w:r>
            <w:r w:rsidR="00BE5327">
              <w:rPr>
                <w:rFonts w:asciiTheme="majorEastAsia" w:eastAsiaTheme="majorEastAsia" w:hAnsiTheme="majorEastAsia" w:hint="eastAsia"/>
                <w:color w:val="000000" w:themeColor="text1"/>
                <w:sz w:val="22"/>
              </w:rPr>
              <w:t>など</w:t>
            </w:r>
            <w:r w:rsidR="005D4E73">
              <w:rPr>
                <w:rFonts w:asciiTheme="majorEastAsia" w:eastAsiaTheme="majorEastAsia" w:hAnsiTheme="majorEastAsia" w:hint="eastAsia"/>
                <w:color w:val="000000" w:themeColor="text1"/>
                <w:sz w:val="22"/>
              </w:rPr>
              <w:t>の</w:t>
            </w:r>
            <w:r w:rsidR="00BE5327">
              <w:rPr>
                <w:rFonts w:asciiTheme="majorEastAsia" w:eastAsiaTheme="majorEastAsia" w:hAnsiTheme="majorEastAsia" w:hint="eastAsia"/>
                <w:color w:val="000000" w:themeColor="text1"/>
                <w:sz w:val="22"/>
              </w:rPr>
              <w:t>周知啓発に取り組んでいます。</w:t>
            </w:r>
            <w:r w:rsidR="00BE5327">
              <w:rPr>
                <w:rFonts w:asciiTheme="majorEastAsia" w:eastAsiaTheme="majorEastAsia" w:hAnsiTheme="majorEastAsia"/>
                <w:color w:val="000000" w:themeColor="text1"/>
                <w:sz w:val="22"/>
              </w:rPr>
              <w:br/>
            </w:r>
            <w:r w:rsidR="00BE5327">
              <w:rPr>
                <w:rFonts w:asciiTheme="majorEastAsia" w:eastAsiaTheme="majorEastAsia" w:hAnsiTheme="majorEastAsia" w:hint="eastAsia"/>
                <w:color w:val="000000" w:themeColor="text1"/>
                <w:sz w:val="22"/>
              </w:rPr>
              <w:t xml:space="preserve">　いざという時のために日頃から地域で助け合えるよう、</w:t>
            </w:r>
            <w:r w:rsidR="00BE5327" w:rsidRPr="00651842">
              <w:rPr>
                <w:rFonts w:asciiTheme="majorEastAsia" w:eastAsiaTheme="majorEastAsia" w:hAnsiTheme="majorEastAsia" w:hint="eastAsia"/>
                <w:color w:val="000000" w:themeColor="text1"/>
                <w:sz w:val="22"/>
              </w:rPr>
              <w:t>新たな総合計画の策定の中で次代のまちの姿を検討します。</w:t>
            </w:r>
          </w:p>
        </w:tc>
        <w:tc>
          <w:tcPr>
            <w:tcW w:w="2097" w:type="dxa"/>
            <w:tcBorders>
              <w:left w:val="single" w:sz="4" w:space="0" w:color="auto"/>
              <w:right w:val="single" w:sz="4" w:space="0" w:color="auto"/>
            </w:tcBorders>
            <w:shd w:val="clear" w:color="auto" w:fill="auto"/>
          </w:tcPr>
          <w:p w14:paraId="7E9EC685" w14:textId="77777777" w:rsidR="00BB0D10" w:rsidRPr="00285502" w:rsidRDefault="00BB0D10" w:rsidP="00BB0D10">
            <w:pPr>
              <w:spacing w:line="330" w:lineRule="exact"/>
              <w:jc w:val="left"/>
              <w:rPr>
                <w:rFonts w:ascii="ＭＳ ゴシック" w:eastAsia="ＭＳ ゴシック" w:hAnsi="ＭＳ ゴシック"/>
                <w:color w:val="000000" w:themeColor="text1"/>
                <w:szCs w:val="22"/>
              </w:rPr>
            </w:pPr>
            <w:r w:rsidRPr="00285502">
              <w:rPr>
                <w:rFonts w:ascii="ＭＳ ゴシック" w:eastAsia="ＭＳ ゴシック" w:hAnsi="ＭＳ ゴシック" w:hint="eastAsia"/>
                <w:color w:val="000000" w:themeColor="text1"/>
                <w:szCs w:val="22"/>
              </w:rPr>
              <w:t>企画戦略課</w:t>
            </w:r>
          </w:p>
          <w:p w14:paraId="2C32E403" w14:textId="77777777" w:rsidR="00BB0D10" w:rsidRPr="00285502" w:rsidRDefault="00BB0D10" w:rsidP="00BB0D10">
            <w:pPr>
              <w:spacing w:line="330" w:lineRule="exact"/>
              <w:jc w:val="left"/>
              <w:rPr>
                <w:rFonts w:ascii="ＭＳ ゴシック" w:eastAsia="ＭＳ ゴシック" w:hAnsi="ＭＳ ゴシック"/>
                <w:color w:val="000000" w:themeColor="text1"/>
                <w:szCs w:val="22"/>
              </w:rPr>
            </w:pPr>
            <w:r w:rsidRPr="00285502">
              <w:rPr>
                <w:rFonts w:ascii="ＭＳ ゴシック" w:eastAsia="ＭＳ ゴシック" w:hAnsi="ＭＳ ゴシック" w:hint="eastAsia"/>
                <w:color w:val="000000" w:themeColor="text1"/>
                <w:szCs w:val="22"/>
              </w:rPr>
              <w:t>総合計画・地方創生担当</w:t>
            </w:r>
          </w:p>
          <w:p w14:paraId="37621F22" w14:textId="77777777" w:rsidR="00BB0D10" w:rsidRPr="00285502" w:rsidRDefault="00BB0D10" w:rsidP="00BB0D10">
            <w:pPr>
              <w:jc w:val="left"/>
              <w:rPr>
                <w:rFonts w:ascii="ＭＳ ゴシック" w:eastAsia="ＭＳ ゴシック" w:hAnsi="ＭＳ ゴシック"/>
                <w:color w:val="000000" w:themeColor="text1"/>
                <w:szCs w:val="22"/>
              </w:rPr>
            </w:pPr>
            <w:r w:rsidRPr="00285502">
              <w:rPr>
                <w:rFonts w:ascii="ＭＳ ゴシック" w:eastAsia="ＭＳ ゴシック" w:hAnsi="ＭＳ ゴシック" w:hint="eastAsia"/>
                <w:color w:val="000000" w:themeColor="text1"/>
                <w:szCs w:val="22"/>
              </w:rPr>
              <w:t>089-948-6213</w:t>
            </w:r>
          </w:p>
          <w:p w14:paraId="60F9A95E" w14:textId="007C9CDF" w:rsidR="00BE5327" w:rsidRPr="00285502" w:rsidRDefault="00BE5327" w:rsidP="00D4194B">
            <w:pPr>
              <w:jc w:val="left"/>
              <w:rPr>
                <w:rFonts w:ascii="ＭＳ ゴシック" w:eastAsia="ＭＳ ゴシック" w:hAnsi="ＭＳ ゴシック"/>
                <w:color w:val="000000" w:themeColor="text1"/>
                <w:szCs w:val="22"/>
              </w:rPr>
            </w:pPr>
          </w:p>
        </w:tc>
      </w:tr>
    </w:tbl>
    <w:p w14:paraId="637224AA" w14:textId="77777777" w:rsidR="007C1C4F" w:rsidRPr="00833C7E" w:rsidRDefault="007C1C4F" w:rsidP="00142507"/>
    <w:sectPr w:rsidR="007C1C4F" w:rsidRPr="00833C7E" w:rsidSect="00BF4ABE">
      <w:footerReference w:type="default" r:id="rId7"/>
      <w:pgSz w:w="16838" w:h="11906" w:orient="landscape"/>
      <w:pgMar w:top="1134" w:right="1134" w:bottom="851" w:left="1418"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60F08" w14:textId="77777777" w:rsidR="008363FD" w:rsidRDefault="008363FD" w:rsidP="007F0C0B">
      <w:r>
        <w:separator/>
      </w:r>
    </w:p>
  </w:endnote>
  <w:endnote w:type="continuationSeparator" w:id="0">
    <w:p w14:paraId="0BF05800" w14:textId="77777777" w:rsidR="008363FD" w:rsidRDefault="008363FD" w:rsidP="007F0C0B">
      <w:r>
        <w:continuationSeparator/>
      </w:r>
    </w:p>
  </w:endnote>
  <w:endnote w:id="1">
    <w:p w14:paraId="63F95D3C" w14:textId="6329FF3D" w:rsidR="00DC4B4F" w:rsidRDefault="00DC4B4F">
      <w:pPr>
        <w:pStyle w:val="ae"/>
      </w:pPr>
      <w:r>
        <w:rPr>
          <w:rStyle w:val="af0"/>
        </w:rPr>
        <w:endnoteRef/>
      </w:r>
      <w:r>
        <w:t xml:space="preserve"> </w:t>
      </w:r>
      <w:r>
        <w:rPr>
          <w:rFonts w:hint="eastAsia"/>
        </w:rPr>
        <w:t>鉄道やバス、</w:t>
      </w:r>
      <w:r w:rsidR="00DE37DC">
        <w:rPr>
          <w:rFonts w:hint="eastAsia"/>
        </w:rPr>
        <w:t>タクシー</w:t>
      </w:r>
      <w:r>
        <w:rPr>
          <w:rFonts w:hint="eastAsia"/>
        </w:rPr>
        <w:t>など多様な交通がつながる集約型の公共交通ターミナルを官民連携で整備するプロジェクト</w:t>
      </w:r>
    </w:p>
  </w:endnote>
  <w:endnote w:id="2">
    <w:p w14:paraId="67B823CE" w14:textId="3A4DFEB2" w:rsidR="00016E1A" w:rsidRDefault="00016E1A">
      <w:pPr>
        <w:pStyle w:val="ae"/>
      </w:pPr>
      <w:r>
        <w:rPr>
          <w:rStyle w:val="af0"/>
        </w:rPr>
        <w:endnoteRef/>
      </w:r>
      <w:r>
        <w:t xml:space="preserve"> </w:t>
      </w:r>
      <w:r>
        <w:rPr>
          <w:rFonts w:hint="eastAsia"/>
        </w:rPr>
        <w:t>インターネットやコンピューター等の情報通信技術を利用できる者とできない者との間に生じる格差</w:t>
      </w:r>
    </w:p>
  </w:endnote>
  <w:endnote w:id="3">
    <w:p w14:paraId="2C26BFB2" w14:textId="09605418" w:rsidR="00016E1A" w:rsidRDefault="00016E1A">
      <w:pPr>
        <w:pStyle w:val="ae"/>
      </w:pPr>
      <w:r>
        <w:rPr>
          <w:rStyle w:val="af0"/>
        </w:rPr>
        <w:endnoteRef/>
      </w:r>
      <w:r>
        <w:t xml:space="preserve"> </w:t>
      </w:r>
      <w:r>
        <w:rPr>
          <w:rFonts w:hint="eastAsia"/>
        </w:rPr>
        <w:t>全国の児童・生徒</w:t>
      </w:r>
      <w:r>
        <w:rPr>
          <w:rFonts w:hint="eastAsia"/>
        </w:rPr>
        <w:t>1</w:t>
      </w:r>
      <w:r>
        <w:rPr>
          <w:rFonts w:hint="eastAsia"/>
        </w:rPr>
        <w:t>人に１台のコンピューターと高速ネットワークを整備する文部科学省の取組</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1CB1" w14:textId="332802CC" w:rsidR="001700FA" w:rsidRPr="00206645" w:rsidRDefault="001700FA" w:rsidP="00AC3F15">
    <w:pPr>
      <w:pStyle w:val="a5"/>
      <w:ind w:left="540" w:hangingChars="300" w:hanging="54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B5004" w14:textId="77777777" w:rsidR="008363FD" w:rsidRDefault="008363FD" w:rsidP="007F0C0B">
      <w:r>
        <w:separator/>
      </w:r>
    </w:p>
  </w:footnote>
  <w:footnote w:type="continuationSeparator" w:id="0">
    <w:p w14:paraId="59BCF4B7" w14:textId="77777777" w:rsidR="008363FD" w:rsidRDefault="008363FD"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B4"/>
    <w:rsid w:val="000005E1"/>
    <w:rsid w:val="0000372C"/>
    <w:rsid w:val="0000372F"/>
    <w:rsid w:val="000049CB"/>
    <w:rsid w:val="000126EF"/>
    <w:rsid w:val="00016E1A"/>
    <w:rsid w:val="00020666"/>
    <w:rsid w:val="0002379E"/>
    <w:rsid w:val="0003091B"/>
    <w:rsid w:val="00030AAB"/>
    <w:rsid w:val="00040F1F"/>
    <w:rsid w:val="00040F2E"/>
    <w:rsid w:val="00043F80"/>
    <w:rsid w:val="0004786A"/>
    <w:rsid w:val="00051CDF"/>
    <w:rsid w:val="00052465"/>
    <w:rsid w:val="00053746"/>
    <w:rsid w:val="0005511C"/>
    <w:rsid w:val="00056003"/>
    <w:rsid w:val="00061758"/>
    <w:rsid w:val="00061A1E"/>
    <w:rsid w:val="00061B66"/>
    <w:rsid w:val="00065FFE"/>
    <w:rsid w:val="00070A86"/>
    <w:rsid w:val="00073643"/>
    <w:rsid w:val="00073EEC"/>
    <w:rsid w:val="00075D1F"/>
    <w:rsid w:val="00083F8C"/>
    <w:rsid w:val="000840AB"/>
    <w:rsid w:val="00094711"/>
    <w:rsid w:val="00096F4B"/>
    <w:rsid w:val="000A254F"/>
    <w:rsid w:val="000A7193"/>
    <w:rsid w:val="000B1483"/>
    <w:rsid w:val="000B2D24"/>
    <w:rsid w:val="000B3321"/>
    <w:rsid w:val="000C0442"/>
    <w:rsid w:val="000C1FDB"/>
    <w:rsid w:val="000C3EFD"/>
    <w:rsid w:val="000C43D9"/>
    <w:rsid w:val="000C5154"/>
    <w:rsid w:val="000C66D8"/>
    <w:rsid w:val="000C7A96"/>
    <w:rsid w:val="000D074B"/>
    <w:rsid w:val="000D7E56"/>
    <w:rsid w:val="000E2A94"/>
    <w:rsid w:val="000E31F5"/>
    <w:rsid w:val="000E46EE"/>
    <w:rsid w:val="000E5203"/>
    <w:rsid w:val="000E760D"/>
    <w:rsid w:val="000E7831"/>
    <w:rsid w:val="000F1144"/>
    <w:rsid w:val="000F6A58"/>
    <w:rsid w:val="000F7968"/>
    <w:rsid w:val="0010149B"/>
    <w:rsid w:val="00102267"/>
    <w:rsid w:val="00102CEC"/>
    <w:rsid w:val="0010350F"/>
    <w:rsid w:val="0010410A"/>
    <w:rsid w:val="00104C36"/>
    <w:rsid w:val="00105454"/>
    <w:rsid w:val="00106F8D"/>
    <w:rsid w:val="00110259"/>
    <w:rsid w:val="00114797"/>
    <w:rsid w:val="001150AB"/>
    <w:rsid w:val="00116AB6"/>
    <w:rsid w:val="00125730"/>
    <w:rsid w:val="00127952"/>
    <w:rsid w:val="001329B1"/>
    <w:rsid w:val="00133155"/>
    <w:rsid w:val="0013362D"/>
    <w:rsid w:val="00136072"/>
    <w:rsid w:val="00142507"/>
    <w:rsid w:val="00146E48"/>
    <w:rsid w:val="00150173"/>
    <w:rsid w:val="001503CD"/>
    <w:rsid w:val="001519C8"/>
    <w:rsid w:val="001612E3"/>
    <w:rsid w:val="00165B36"/>
    <w:rsid w:val="001700FA"/>
    <w:rsid w:val="00172290"/>
    <w:rsid w:val="00173407"/>
    <w:rsid w:val="00174842"/>
    <w:rsid w:val="001761E5"/>
    <w:rsid w:val="001830E2"/>
    <w:rsid w:val="0018579D"/>
    <w:rsid w:val="00194CF0"/>
    <w:rsid w:val="001A0811"/>
    <w:rsid w:val="001A16A8"/>
    <w:rsid w:val="001A1EB4"/>
    <w:rsid w:val="001A4128"/>
    <w:rsid w:val="001A5C6E"/>
    <w:rsid w:val="001A6EB7"/>
    <w:rsid w:val="001A7228"/>
    <w:rsid w:val="001B09F6"/>
    <w:rsid w:val="001B0B4E"/>
    <w:rsid w:val="001B346E"/>
    <w:rsid w:val="001B3A91"/>
    <w:rsid w:val="001C05B3"/>
    <w:rsid w:val="001C0728"/>
    <w:rsid w:val="001C197E"/>
    <w:rsid w:val="001C2211"/>
    <w:rsid w:val="001C312A"/>
    <w:rsid w:val="001C6438"/>
    <w:rsid w:val="001D07C6"/>
    <w:rsid w:val="001D3804"/>
    <w:rsid w:val="001D3A42"/>
    <w:rsid w:val="001E3AB3"/>
    <w:rsid w:val="001E78C5"/>
    <w:rsid w:val="001F08BA"/>
    <w:rsid w:val="001F0E4C"/>
    <w:rsid w:val="001F20DE"/>
    <w:rsid w:val="001F2123"/>
    <w:rsid w:val="001F2587"/>
    <w:rsid w:val="001F36AC"/>
    <w:rsid w:val="001F68BB"/>
    <w:rsid w:val="001F771D"/>
    <w:rsid w:val="001F7B72"/>
    <w:rsid w:val="00206645"/>
    <w:rsid w:val="00211856"/>
    <w:rsid w:val="0021462A"/>
    <w:rsid w:val="00222151"/>
    <w:rsid w:val="00223E78"/>
    <w:rsid w:val="00227A7B"/>
    <w:rsid w:val="00232C6E"/>
    <w:rsid w:val="00233AD6"/>
    <w:rsid w:val="00234C7B"/>
    <w:rsid w:val="00235846"/>
    <w:rsid w:val="00237B8D"/>
    <w:rsid w:val="00240473"/>
    <w:rsid w:val="0024065C"/>
    <w:rsid w:val="00242F90"/>
    <w:rsid w:val="00244476"/>
    <w:rsid w:val="0024796C"/>
    <w:rsid w:val="00250126"/>
    <w:rsid w:val="00251F91"/>
    <w:rsid w:val="002534DA"/>
    <w:rsid w:val="00253F8C"/>
    <w:rsid w:val="00254B8F"/>
    <w:rsid w:val="002573C5"/>
    <w:rsid w:val="00260D6E"/>
    <w:rsid w:val="0026365A"/>
    <w:rsid w:val="00263DE7"/>
    <w:rsid w:val="0026521F"/>
    <w:rsid w:val="00265262"/>
    <w:rsid w:val="002653D1"/>
    <w:rsid w:val="00266E65"/>
    <w:rsid w:val="002672E3"/>
    <w:rsid w:val="00271583"/>
    <w:rsid w:val="002750B1"/>
    <w:rsid w:val="00275B0E"/>
    <w:rsid w:val="00276B62"/>
    <w:rsid w:val="00277E6A"/>
    <w:rsid w:val="0028044B"/>
    <w:rsid w:val="00283265"/>
    <w:rsid w:val="00285502"/>
    <w:rsid w:val="002901F2"/>
    <w:rsid w:val="00290575"/>
    <w:rsid w:val="002930F5"/>
    <w:rsid w:val="00293368"/>
    <w:rsid w:val="002945AF"/>
    <w:rsid w:val="0029551E"/>
    <w:rsid w:val="00295731"/>
    <w:rsid w:val="002A28C6"/>
    <w:rsid w:val="002A2F80"/>
    <w:rsid w:val="002A3305"/>
    <w:rsid w:val="002A3BF7"/>
    <w:rsid w:val="002A4AA2"/>
    <w:rsid w:val="002A5E32"/>
    <w:rsid w:val="002A6B3F"/>
    <w:rsid w:val="002B0B64"/>
    <w:rsid w:val="002B2FD1"/>
    <w:rsid w:val="002B3CB8"/>
    <w:rsid w:val="002C38CC"/>
    <w:rsid w:val="002C3B05"/>
    <w:rsid w:val="002C3E9D"/>
    <w:rsid w:val="002C4B40"/>
    <w:rsid w:val="002C4F27"/>
    <w:rsid w:val="002D360B"/>
    <w:rsid w:val="002D6BDF"/>
    <w:rsid w:val="002E22E8"/>
    <w:rsid w:val="002E5327"/>
    <w:rsid w:val="002F1E09"/>
    <w:rsid w:val="002F22B2"/>
    <w:rsid w:val="002F4803"/>
    <w:rsid w:val="00301BFA"/>
    <w:rsid w:val="00305428"/>
    <w:rsid w:val="0030788F"/>
    <w:rsid w:val="00307F27"/>
    <w:rsid w:val="00310375"/>
    <w:rsid w:val="003133F1"/>
    <w:rsid w:val="00314A7F"/>
    <w:rsid w:val="003159B0"/>
    <w:rsid w:val="00322F2D"/>
    <w:rsid w:val="00324150"/>
    <w:rsid w:val="00324710"/>
    <w:rsid w:val="00326DAE"/>
    <w:rsid w:val="00327014"/>
    <w:rsid w:val="003330B9"/>
    <w:rsid w:val="00340B6B"/>
    <w:rsid w:val="00342671"/>
    <w:rsid w:val="003430CE"/>
    <w:rsid w:val="003461B2"/>
    <w:rsid w:val="003539AC"/>
    <w:rsid w:val="00354B4D"/>
    <w:rsid w:val="003569B4"/>
    <w:rsid w:val="003613D8"/>
    <w:rsid w:val="00361566"/>
    <w:rsid w:val="0036447D"/>
    <w:rsid w:val="0036720D"/>
    <w:rsid w:val="00370C04"/>
    <w:rsid w:val="00371F97"/>
    <w:rsid w:val="003727D5"/>
    <w:rsid w:val="00373625"/>
    <w:rsid w:val="00373E15"/>
    <w:rsid w:val="003740FE"/>
    <w:rsid w:val="00374FAE"/>
    <w:rsid w:val="00376661"/>
    <w:rsid w:val="003811EF"/>
    <w:rsid w:val="0038644A"/>
    <w:rsid w:val="00386AFC"/>
    <w:rsid w:val="00390F81"/>
    <w:rsid w:val="0039440F"/>
    <w:rsid w:val="00396740"/>
    <w:rsid w:val="003A319E"/>
    <w:rsid w:val="003A413B"/>
    <w:rsid w:val="003A59E0"/>
    <w:rsid w:val="003A62CB"/>
    <w:rsid w:val="003B019D"/>
    <w:rsid w:val="003B01E7"/>
    <w:rsid w:val="003B68D4"/>
    <w:rsid w:val="003C03C4"/>
    <w:rsid w:val="003C5656"/>
    <w:rsid w:val="003C5F5B"/>
    <w:rsid w:val="003C6591"/>
    <w:rsid w:val="003D0240"/>
    <w:rsid w:val="003D0FE9"/>
    <w:rsid w:val="003D3114"/>
    <w:rsid w:val="003D4CF4"/>
    <w:rsid w:val="003E3313"/>
    <w:rsid w:val="003E5A4A"/>
    <w:rsid w:val="003E7D5D"/>
    <w:rsid w:val="003F018F"/>
    <w:rsid w:val="003F0BE3"/>
    <w:rsid w:val="003F299B"/>
    <w:rsid w:val="003F480C"/>
    <w:rsid w:val="0040058E"/>
    <w:rsid w:val="00400858"/>
    <w:rsid w:val="00403EC4"/>
    <w:rsid w:val="00405582"/>
    <w:rsid w:val="0040618F"/>
    <w:rsid w:val="00407153"/>
    <w:rsid w:val="00407ACB"/>
    <w:rsid w:val="00407FBD"/>
    <w:rsid w:val="00416A4F"/>
    <w:rsid w:val="004214DD"/>
    <w:rsid w:val="004216D8"/>
    <w:rsid w:val="00423041"/>
    <w:rsid w:val="004236B0"/>
    <w:rsid w:val="00427212"/>
    <w:rsid w:val="00427776"/>
    <w:rsid w:val="0043230A"/>
    <w:rsid w:val="0044321D"/>
    <w:rsid w:val="0045770F"/>
    <w:rsid w:val="00462158"/>
    <w:rsid w:val="00472FC2"/>
    <w:rsid w:val="00473B7F"/>
    <w:rsid w:val="00480149"/>
    <w:rsid w:val="00481129"/>
    <w:rsid w:val="00485AD1"/>
    <w:rsid w:val="00486444"/>
    <w:rsid w:val="004871ED"/>
    <w:rsid w:val="004905E7"/>
    <w:rsid w:val="00490648"/>
    <w:rsid w:val="00490F95"/>
    <w:rsid w:val="0049108E"/>
    <w:rsid w:val="00491552"/>
    <w:rsid w:val="00494C19"/>
    <w:rsid w:val="004978C9"/>
    <w:rsid w:val="004A0003"/>
    <w:rsid w:val="004A01E0"/>
    <w:rsid w:val="004A0D10"/>
    <w:rsid w:val="004A1492"/>
    <w:rsid w:val="004A355D"/>
    <w:rsid w:val="004A591F"/>
    <w:rsid w:val="004A65D2"/>
    <w:rsid w:val="004B1C9C"/>
    <w:rsid w:val="004B2BAE"/>
    <w:rsid w:val="004B2D82"/>
    <w:rsid w:val="004B5FB7"/>
    <w:rsid w:val="004B788D"/>
    <w:rsid w:val="004C4EE3"/>
    <w:rsid w:val="004C63E9"/>
    <w:rsid w:val="004D204F"/>
    <w:rsid w:val="004D4017"/>
    <w:rsid w:val="004D5446"/>
    <w:rsid w:val="004D6FEF"/>
    <w:rsid w:val="004E2421"/>
    <w:rsid w:val="004E5AD9"/>
    <w:rsid w:val="004F1344"/>
    <w:rsid w:val="004F1907"/>
    <w:rsid w:val="004F2FD0"/>
    <w:rsid w:val="004F3A68"/>
    <w:rsid w:val="004F3CD1"/>
    <w:rsid w:val="004F5860"/>
    <w:rsid w:val="005009E6"/>
    <w:rsid w:val="005049FF"/>
    <w:rsid w:val="0050535B"/>
    <w:rsid w:val="0050566E"/>
    <w:rsid w:val="00506237"/>
    <w:rsid w:val="00506301"/>
    <w:rsid w:val="00510716"/>
    <w:rsid w:val="00513181"/>
    <w:rsid w:val="00515E48"/>
    <w:rsid w:val="005171C1"/>
    <w:rsid w:val="005205F5"/>
    <w:rsid w:val="00520D29"/>
    <w:rsid w:val="0052240A"/>
    <w:rsid w:val="005260C4"/>
    <w:rsid w:val="00527D33"/>
    <w:rsid w:val="00532FCF"/>
    <w:rsid w:val="005347FA"/>
    <w:rsid w:val="005357F3"/>
    <w:rsid w:val="00537DC3"/>
    <w:rsid w:val="00537F62"/>
    <w:rsid w:val="00542EEE"/>
    <w:rsid w:val="0054487A"/>
    <w:rsid w:val="00544E5C"/>
    <w:rsid w:val="00545202"/>
    <w:rsid w:val="00545FE9"/>
    <w:rsid w:val="0054629B"/>
    <w:rsid w:val="005465D1"/>
    <w:rsid w:val="005517E9"/>
    <w:rsid w:val="0055372F"/>
    <w:rsid w:val="00555275"/>
    <w:rsid w:val="00555A87"/>
    <w:rsid w:val="00562DB2"/>
    <w:rsid w:val="00565BE7"/>
    <w:rsid w:val="005667FE"/>
    <w:rsid w:val="00567136"/>
    <w:rsid w:val="00567F12"/>
    <w:rsid w:val="00572751"/>
    <w:rsid w:val="00576039"/>
    <w:rsid w:val="0057665C"/>
    <w:rsid w:val="005852C3"/>
    <w:rsid w:val="00591230"/>
    <w:rsid w:val="005946E4"/>
    <w:rsid w:val="00595F8A"/>
    <w:rsid w:val="005A2864"/>
    <w:rsid w:val="005A4268"/>
    <w:rsid w:val="005A4594"/>
    <w:rsid w:val="005A4A70"/>
    <w:rsid w:val="005A4DCA"/>
    <w:rsid w:val="005B0A32"/>
    <w:rsid w:val="005B0A3E"/>
    <w:rsid w:val="005B1AEA"/>
    <w:rsid w:val="005B257C"/>
    <w:rsid w:val="005B25E5"/>
    <w:rsid w:val="005B2B93"/>
    <w:rsid w:val="005B3143"/>
    <w:rsid w:val="005B37A1"/>
    <w:rsid w:val="005B493D"/>
    <w:rsid w:val="005B6A7F"/>
    <w:rsid w:val="005C1057"/>
    <w:rsid w:val="005C43ED"/>
    <w:rsid w:val="005C7C0D"/>
    <w:rsid w:val="005D0AFC"/>
    <w:rsid w:val="005D2E00"/>
    <w:rsid w:val="005D4E73"/>
    <w:rsid w:val="005D5D4F"/>
    <w:rsid w:val="005D6F13"/>
    <w:rsid w:val="005E2281"/>
    <w:rsid w:val="005E5F49"/>
    <w:rsid w:val="005F1B0D"/>
    <w:rsid w:val="005F1E27"/>
    <w:rsid w:val="005F39E3"/>
    <w:rsid w:val="005F47FC"/>
    <w:rsid w:val="005F7815"/>
    <w:rsid w:val="006038CF"/>
    <w:rsid w:val="00603C66"/>
    <w:rsid w:val="00606695"/>
    <w:rsid w:val="00614D91"/>
    <w:rsid w:val="0062472B"/>
    <w:rsid w:val="00625EB1"/>
    <w:rsid w:val="006304B4"/>
    <w:rsid w:val="00632FA1"/>
    <w:rsid w:val="00637288"/>
    <w:rsid w:val="00637480"/>
    <w:rsid w:val="0063794B"/>
    <w:rsid w:val="00637950"/>
    <w:rsid w:val="00642459"/>
    <w:rsid w:val="00642637"/>
    <w:rsid w:val="00642D2B"/>
    <w:rsid w:val="0064566B"/>
    <w:rsid w:val="006470F8"/>
    <w:rsid w:val="00651842"/>
    <w:rsid w:val="0065189A"/>
    <w:rsid w:val="0065272A"/>
    <w:rsid w:val="00652EB1"/>
    <w:rsid w:val="00654CCC"/>
    <w:rsid w:val="00655211"/>
    <w:rsid w:val="00655ED0"/>
    <w:rsid w:val="00661F5C"/>
    <w:rsid w:val="00662FF3"/>
    <w:rsid w:val="00665469"/>
    <w:rsid w:val="00666BCF"/>
    <w:rsid w:val="0067608A"/>
    <w:rsid w:val="00682628"/>
    <w:rsid w:val="00686EAA"/>
    <w:rsid w:val="00690EAF"/>
    <w:rsid w:val="00696A20"/>
    <w:rsid w:val="006A5188"/>
    <w:rsid w:val="006A604A"/>
    <w:rsid w:val="006B50A5"/>
    <w:rsid w:val="006B5751"/>
    <w:rsid w:val="006B73A7"/>
    <w:rsid w:val="006C4E5A"/>
    <w:rsid w:val="006C59F1"/>
    <w:rsid w:val="006C68ED"/>
    <w:rsid w:val="006C7033"/>
    <w:rsid w:val="006C7E52"/>
    <w:rsid w:val="006D2697"/>
    <w:rsid w:val="006D3C01"/>
    <w:rsid w:val="006D6BBC"/>
    <w:rsid w:val="006E0C03"/>
    <w:rsid w:val="006E2CF5"/>
    <w:rsid w:val="006E5DA7"/>
    <w:rsid w:val="006F12A0"/>
    <w:rsid w:val="006F1C9E"/>
    <w:rsid w:val="006F4410"/>
    <w:rsid w:val="006F459C"/>
    <w:rsid w:val="006F56C7"/>
    <w:rsid w:val="006F7815"/>
    <w:rsid w:val="006F7B0D"/>
    <w:rsid w:val="00701A7B"/>
    <w:rsid w:val="007021C9"/>
    <w:rsid w:val="00702C37"/>
    <w:rsid w:val="00707A49"/>
    <w:rsid w:val="00711F3A"/>
    <w:rsid w:val="00713B17"/>
    <w:rsid w:val="00715A8F"/>
    <w:rsid w:val="00715AD8"/>
    <w:rsid w:val="00720324"/>
    <w:rsid w:val="00731BDA"/>
    <w:rsid w:val="00732195"/>
    <w:rsid w:val="00736534"/>
    <w:rsid w:val="00736C9F"/>
    <w:rsid w:val="007401AC"/>
    <w:rsid w:val="00746B99"/>
    <w:rsid w:val="00753053"/>
    <w:rsid w:val="00756048"/>
    <w:rsid w:val="00757F48"/>
    <w:rsid w:val="0076450C"/>
    <w:rsid w:val="00767BDE"/>
    <w:rsid w:val="0078092A"/>
    <w:rsid w:val="00780ECD"/>
    <w:rsid w:val="007815B5"/>
    <w:rsid w:val="007841C9"/>
    <w:rsid w:val="00793B05"/>
    <w:rsid w:val="00796A41"/>
    <w:rsid w:val="00796B08"/>
    <w:rsid w:val="007A4533"/>
    <w:rsid w:val="007A5544"/>
    <w:rsid w:val="007B750C"/>
    <w:rsid w:val="007B7DC9"/>
    <w:rsid w:val="007C183A"/>
    <w:rsid w:val="007C1C4F"/>
    <w:rsid w:val="007C2330"/>
    <w:rsid w:val="007C4378"/>
    <w:rsid w:val="007C4DF8"/>
    <w:rsid w:val="007C4EAE"/>
    <w:rsid w:val="007C4EF4"/>
    <w:rsid w:val="007D7499"/>
    <w:rsid w:val="007D7720"/>
    <w:rsid w:val="007E1B71"/>
    <w:rsid w:val="007E26D0"/>
    <w:rsid w:val="007E3EDD"/>
    <w:rsid w:val="007E5DDC"/>
    <w:rsid w:val="007E68C3"/>
    <w:rsid w:val="007F0C0B"/>
    <w:rsid w:val="007F4072"/>
    <w:rsid w:val="007F62B6"/>
    <w:rsid w:val="007F71CE"/>
    <w:rsid w:val="00800688"/>
    <w:rsid w:val="008025FC"/>
    <w:rsid w:val="00803DC3"/>
    <w:rsid w:val="00803E91"/>
    <w:rsid w:val="00804D70"/>
    <w:rsid w:val="0081012C"/>
    <w:rsid w:val="008107C5"/>
    <w:rsid w:val="00810C0A"/>
    <w:rsid w:val="00823C43"/>
    <w:rsid w:val="00826FD7"/>
    <w:rsid w:val="00833C38"/>
    <w:rsid w:val="00833C7E"/>
    <w:rsid w:val="008363FD"/>
    <w:rsid w:val="00836B69"/>
    <w:rsid w:val="00836F09"/>
    <w:rsid w:val="00837054"/>
    <w:rsid w:val="00842B53"/>
    <w:rsid w:val="0084347A"/>
    <w:rsid w:val="0084362D"/>
    <w:rsid w:val="008465C0"/>
    <w:rsid w:val="00847854"/>
    <w:rsid w:val="00857EFD"/>
    <w:rsid w:val="00860DE0"/>
    <w:rsid w:val="008615D1"/>
    <w:rsid w:val="00861872"/>
    <w:rsid w:val="00861D87"/>
    <w:rsid w:val="00864587"/>
    <w:rsid w:val="0087095A"/>
    <w:rsid w:val="00870A58"/>
    <w:rsid w:val="00874580"/>
    <w:rsid w:val="008748A2"/>
    <w:rsid w:val="00874C61"/>
    <w:rsid w:val="00874D9B"/>
    <w:rsid w:val="00875915"/>
    <w:rsid w:val="0088088E"/>
    <w:rsid w:val="00880C6C"/>
    <w:rsid w:val="008845A2"/>
    <w:rsid w:val="00890CCC"/>
    <w:rsid w:val="008A0DF9"/>
    <w:rsid w:val="008A1155"/>
    <w:rsid w:val="008B0F90"/>
    <w:rsid w:val="008B2D44"/>
    <w:rsid w:val="008B770E"/>
    <w:rsid w:val="008C00A0"/>
    <w:rsid w:val="008C6426"/>
    <w:rsid w:val="008D189B"/>
    <w:rsid w:val="008D3BB6"/>
    <w:rsid w:val="008E077F"/>
    <w:rsid w:val="008E1577"/>
    <w:rsid w:val="008E1D36"/>
    <w:rsid w:val="008E35C6"/>
    <w:rsid w:val="008E6473"/>
    <w:rsid w:val="008E6A5A"/>
    <w:rsid w:val="008E6AF9"/>
    <w:rsid w:val="00903C8A"/>
    <w:rsid w:val="00907D0B"/>
    <w:rsid w:val="0091037B"/>
    <w:rsid w:val="0091136F"/>
    <w:rsid w:val="00911AA7"/>
    <w:rsid w:val="0091393B"/>
    <w:rsid w:val="00914186"/>
    <w:rsid w:val="00914E75"/>
    <w:rsid w:val="00916176"/>
    <w:rsid w:val="009255B8"/>
    <w:rsid w:val="00925720"/>
    <w:rsid w:val="00925CC6"/>
    <w:rsid w:val="0093646D"/>
    <w:rsid w:val="009473FA"/>
    <w:rsid w:val="009504F1"/>
    <w:rsid w:val="0095131D"/>
    <w:rsid w:val="00953C3F"/>
    <w:rsid w:val="00954E04"/>
    <w:rsid w:val="00956195"/>
    <w:rsid w:val="0095763B"/>
    <w:rsid w:val="00961FB7"/>
    <w:rsid w:val="00962EBB"/>
    <w:rsid w:val="0096356B"/>
    <w:rsid w:val="009638B6"/>
    <w:rsid w:val="0096422B"/>
    <w:rsid w:val="009673B6"/>
    <w:rsid w:val="00967D85"/>
    <w:rsid w:val="00977E80"/>
    <w:rsid w:val="00981147"/>
    <w:rsid w:val="0098122E"/>
    <w:rsid w:val="0098362A"/>
    <w:rsid w:val="00983836"/>
    <w:rsid w:val="0099337E"/>
    <w:rsid w:val="009935C5"/>
    <w:rsid w:val="00997676"/>
    <w:rsid w:val="009A17FB"/>
    <w:rsid w:val="009A1FF7"/>
    <w:rsid w:val="009A3396"/>
    <w:rsid w:val="009A5537"/>
    <w:rsid w:val="009B16BD"/>
    <w:rsid w:val="009B1C6D"/>
    <w:rsid w:val="009B5129"/>
    <w:rsid w:val="009B7E63"/>
    <w:rsid w:val="009C321C"/>
    <w:rsid w:val="009D1658"/>
    <w:rsid w:val="009D22A3"/>
    <w:rsid w:val="009D3C6C"/>
    <w:rsid w:val="009D6216"/>
    <w:rsid w:val="009E0290"/>
    <w:rsid w:val="009E572D"/>
    <w:rsid w:val="009E7225"/>
    <w:rsid w:val="009F269D"/>
    <w:rsid w:val="009F5D9B"/>
    <w:rsid w:val="00A00622"/>
    <w:rsid w:val="00A02DA4"/>
    <w:rsid w:val="00A03DAC"/>
    <w:rsid w:val="00A05017"/>
    <w:rsid w:val="00A07378"/>
    <w:rsid w:val="00A108AF"/>
    <w:rsid w:val="00A14467"/>
    <w:rsid w:val="00A1471B"/>
    <w:rsid w:val="00A14FDA"/>
    <w:rsid w:val="00A15384"/>
    <w:rsid w:val="00A154D2"/>
    <w:rsid w:val="00A16213"/>
    <w:rsid w:val="00A1622D"/>
    <w:rsid w:val="00A1672A"/>
    <w:rsid w:val="00A173F2"/>
    <w:rsid w:val="00A27FFC"/>
    <w:rsid w:val="00A32283"/>
    <w:rsid w:val="00A33784"/>
    <w:rsid w:val="00A33D47"/>
    <w:rsid w:val="00A359DE"/>
    <w:rsid w:val="00A360F7"/>
    <w:rsid w:val="00A3648A"/>
    <w:rsid w:val="00A37B0E"/>
    <w:rsid w:val="00A40455"/>
    <w:rsid w:val="00A421DA"/>
    <w:rsid w:val="00A43A6E"/>
    <w:rsid w:val="00A44ECC"/>
    <w:rsid w:val="00A50278"/>
    <w:rsid w:val="00A526B0"/>
    <w:rsid w:val="00A566A7"/>
    <w:rsid w:val="00A574AF"/>
    <w:rsid w:val="00A60AFD"/>
    <w:rsid w:val="00A610CF"/>
    <w:rsid w:val="00A624BD"/>
    <w:rsid w:val="00A633A2"/>
    <w:rsid w:val="00A669DE"/>
    <w:rsid w:val="00A70A1E"/>
    <w:rsid w:val="00A76FF9"/>
    <w:rsid w:val="00A85A01"/>
    <w:rsid w:val="00A86567"/>
    <w:rsid w:val="00A8673A"/>
    <w:rsid w:val="00A94EDB"/>
    <w:rsid w:val="00A950CE"/>
    <w:rsid w:val="00A957FE"/>
    <w:rsid w:val="00A971B1"/>
    <w:rsid w:val="00AA3466"/>
    <w:rsid w:val="00AA4007"/>
    <w:rsid w:val="00AA5299"/>
    <w:rsid w:val="00AA6242"/>
    <w:rsid w:val="00AA6D33"/>
    <w:rsid w:val="00AB260C"/>
    <w:rsid w:val="00AB5E04"/>
    <w:rsid w:val="00AC1317"/>
    <w:rsid w:val="00AC1982"/>
    <w:rsid w:val="00AC3F15"/>
    <w:rsid w:val="00AC41E5"/>
    <w:rsid w:val="00AC584F"/>
    <w:rsid w:val="00AC7D1E"/>
    <w:rsid w:val="00AD2FC2"/>
    <w:rsid w:val="00AD5705"/>
    <w:rsid w:val="00AE00CD"/>
    <w:rsid w:val="00AE31A8"/>
    <w:rsid w:val="00AE4A8D"/>
    <w:rsid w:val="00AE5464"/>
    <w:rsid w:val="00AE551E"/>
    <w:rsid w:val="00AE58E4"/>
    <w:rsid w:val="00AF06B3"/>
    <w:rsid w:val="00AF0E49"/>
    <w:rsid w:val="00AF29E3"/>
    <w:rsid w:val="00AF3496"/>
    <w:rsid w:val="00AF48CD"/>
    <w:rsid w:val="00B009C4"/>
    <w:rsid w:val="00B01636"/>
    <w:rsid w:val="00B06338"/>
    <w:rsid w:val="00B10070"/>
    <w:rsid w:val="00B14748"/>
    <w:rsid w:val="00B25A77"/>
    <w:rsid w:val="00B25EFB"/>
    <w:rsid w:val="00B26684"/>
    <w:rsid w:val="00B26795"/>
    <w:rsid w:val="00B26E5F"/>
    <w:rsid w:val="00B3294B"/>
    <w:rsid w:val="00B35036"/>
    <w:rsid w:val="00B35B4D"/>
    <w:rsid w:val="00B35F54"/>
    <w:rsid w:val="00B37B12"/>
    <w:rsid w:val="00B4023C"/>
    <w:rsid w:val="00B41D54"/>
    <w:rsid w:val="00B44130"/>
    <w:rsid w:val="00B44B5B"/>
    <w:rsid w:val="00B44ECC"/>
    <w:rsid w:val="00B46C47"/>
    <w:rsid w:val="00B47CA0"/>
    <w:rsid w:val="00B50F53"/>
    <w:rsid w:val="00B51844"/>
    <w:rsid w:val="00B52156"/>
    <w:rsid w:val="00B52EF4"/>
    <w:rsid w:val="00B6288E"/>
    <w:rsid w:val="00B630A6"/>
    <w:rsid w:val="00B641D4"/>
    <w:rsid w:val="00B65932"/>
    <w:rsid w:val="00B66E25"/>
    <w:rsid w:val="00B67DCE"/>
    <w:rsid w:val="00B70A6D"/>
    <w:rsid w:val="00B7388B"/>
    <w:rsid w:val="00B83476"/>
    <w:rsid w:val="00B94727"/>
    <w:rsid w:val="00BA0733"/>
    <w:rsid w:val="00BA309C"/>
    <w:rsid w:val="00BA35BD"/>
    <w:rsid w:val="00BA7EB9"/>
    <w:rsid w:val="00BA7FFB"/>
    <w:rsid w:val="00BB0D10"/>
    <w:rsid w:val="00BB127D"/>
    <w:rsid w:val="00BB1BB9"/>
    <w:rsid w:val="00BB4F22"/>
    <w:rsid w:val="00BB67D5"/>
    <w:rsid w:val="00BB74DE"/>
    <w:rsid w:val="00BC1DBB"/>
    <w:rsid w:val="00BC6072"/>
    <w:rsid w:val="00BD2E1F"/>
    <w:rsid w:val="00BD7522"/>
    <w:rsid w:val="00BD7E57"/>
    <w:rsid w:val="00BE05EE"/>
    <w:rsid w:val="00BE1424"/>
    <w:rsid w:val="00BE5327"/>
    <w:rsid w:val="00BE68B9"/>
    <w:rsid w:val="00BE79A5"/>
    <w:rsid w:val="00BF1ABC"/>
    <w:rsid w:val="00BF31B9"/>
    <w:rsid w:val="00BF48B5"/>
    <w:rsid w:val="00BF4ABE"/>
    <w:rsid w:val="00C01908"/>
    <w:rsid w:val="00C019EE"/>
    <w:rsid w:val="00C05B1C"/>
    <w:rsid w:val="00C05B76"/>
    <w:rsid w:val="00C07B1F"/>
    <w:rsid w:val="00C15ABE"/>
    <w:rsid w:val="00C233DB"/>
    <w:rsid w:val="00C260FF"/>
    <w:rsid w:val="00C30A8F"/>
    <w:rsid w:val="00C33E1B"/>
    <w:rsid w:val="00C35F75"/>
    <w:rsid w:val="00C3726E"/>
    <w:rsid w:val="00C436DB"/>
    <w:rsid w:val="00C478D3"/>
    <w:rsid w:val="00C52FA6"/>
    <w:rsid w:val="00C534B1"/>
    <w:rsid w:val="00C539D8"/>
    <w:rsid w:val="00C53B4F"/>
    <w:rsid w:val="00C542CD"/>
    <w:rsid w:val="00C574E4"/>
    <w:rsid w:val="00C666A9"/>
    <w:rsid w:val="00C67C34"/>
    <w:rsid w:val="00C70956"/>
    <w:rsid w:val="00C84070"/>
    <w:rsid w:val="00C873EF"/>
    <w:rsid w:val="00C92329"/>
    <w:rsid w:val="00C93B33"/>
    <w:rsid w:val="00C94D26"/>
    <w:rsid w:val="00C96E9B"/>
    <w:rsid w:val="00CA00B4"/>
    <w:rsid w:val="00CA238B"/>
    <w:rsid w:val="00CA3F51"/>
    <w:rsid w:val="00CA51E6"/>
    <w:rsid w:val="00CB17D6"/>
    <w:rsid w:val="00CB5C05"/>
    <w:rsid w:val="00CB79F8"/>
    <w:rsid w:val="00CC4A50"/>
    <w:rsid w:val="00CD111C"/>
    <w:rsid w:val="00CD1EE0"/>
    <w:rsid w:val="00CE0611"/>
    <w:rsid w:val="00CE3CF4"/>
    <w:rsid w:val="00CE3D20"/>
    <w:rsid w:val="00CE49AB"/>
    <w:rsid w:val="00CE4EF6"/>
    <w:rsid w:val="00CE6927"/>
    <w:rsid w:val="00CE7679"/>
    <w:rsid w:val="00CF31D3"/>
    <w:rsid w:val="00CF3DC4"/>
    <w:rsid w:val="00CF4C33"/>
    <w:rsid w:val="00CF52F4"/>
    <w:rsid w:val="00D00C0D"/>
    <w:rsid w:val="00D02BE9"/>
    <w:rsid w:val="00D0542D"/>
    <w:rsid w:val="00D06FD1"/>
    <w:rsid w:val="00D1034D"/>
    <w:rsid w:val="00D13291"/>
    <w:rsid w:val="00D22267"/>
    <w:rsid w:val="00D343CF"/>
    <w:rsid w:val="00D36251"/>
    <w:rsid w:val="00D40A60"/>
    <w:rsid w:val="00D40A90"/>
    <w:rsid w:val="00D43AAB"/>
    <w:rsid w:val="00D44BD4"/>
    <w:rsid w:val="00D51277"/>
    <w:rsid w:val="00D54B4B"/>
    <w:rsid w:val="00D54D36"/>
    <w:rsid w:val="00D60FEE"/>
    <w:rsid w:val="00D61B31"/>
    <w:rsid w:val="00D65C4D"/>
    <w:rsid w:val="00D706C8"/>
    <w:rsid w:val="00D7194E"/>
    <w:rsid w:val="00D7589A"/>
    <w:rsid w:val="00D803F2"/>
    <w:rsid w:val="00D85002"/>
    <w:rsid w:val="00D85A62"/>
    <w:rsid w:val="00D862B7"/>
    <w:rsid w:val="00D900EE"/>
    <w:rsid w:val="00D91AD7"/>
    <w:rsid w:val="00D95C29"/>
    <w:rsid w:val="00D965F3"/>
    <w:rsid w:val="00D96D50"/>
    <w:rsid w:val="00DA0FF4"/>
    <w:rsid w:val="00DA5143"/>
    <w:rsid w:val="00DA765D"/>
    <w:rsid w:val="00DB10D7"/>
    <w:rsid w:val="00DB2341"/>
    <w:rsid w:val="00DB26D6"/>
    <w:rsid w:val="00DB2A79"/>
    <w:rsid w:val="00DB6AD8"/>
    <w:rsid w:val="00DB6C22"/>
    <w:rsid w:val="00DB6C7D"/>
    <w:rsid w:val="00DB7DC7"/>
    <w:rsid w:val="00DC043B"/>
    <w:rsid w:val="00DC0F24"/>
    <w:rsid w:val="00DC4B4F"/>
    <w:rsid w:val="00DC65CC"/>
    <w:rsid w:val="00DC7699"/>
    <w:rsid w:val="00DD1073"/>
    <w:rsid w:val="00DD318B"/>
    <w:rsid w:val="00DD5CDD"/>
    <w:rsid w:val="00DD692C"/>
    <w:rsid w:val="00DE24CF"/>
    <w:rsid w:val="00DE37DC"/>
    <w:rsid w:val="00DE3C5A"/>
    <w:rsid w:val="00DF403C"/>
    <w:rsid w:val="00DF46D2"/>
    <w:rsid w:val="00DF4BDB"/>
    <w:rsid w:val="00DF5E09"/>
    <w:rsid w:val="00DF5EA1"/>
    <w:rsid w:val="00DF70F4"/>
    <w:rsid w:val="00E0078C"/>
    <w:rsid w:val="00E009B0"/>
    <w:rsid w:val="00E05D74"/>
    <w:rsid w:val="00E0718F"/>
    <w:rsid w:val="00E21120"/>
    <w:rsid w:val="00E21A49"/>
    <w:rsid w:val="00E221E7"/>
    <w:rsid w:val="00E31EA1"/>
    <w:rsid w:val="00E34387"/>
    <w:rsid w:val="00E34675"/>
    <w:rsid w:val="00E3753B"/>
    <w:rsid w:val="00E47416"/>
    <w:rsid w:val="00E508E6"/>
    <w:rsid w:val="00E57AB7"/>
    <w:rsid w:val="00E60B26"/>
    <w:rsid w:val="00E60FEC"/>
    <w:rsid w:val="00E667DE"/>
    <w:rsid w:val="00E6753F"/>
    <w:rsid w:val="00E71BA9"/>
    <w:rsid w:val="00E7406B"/>
    <w:rsid w:val="00E77AD1"/>
    <w:rsid w:val="00E82534"/>
    <w:rsid w:val="00E828B7"/>
    <w:rsid w:val="00E86C3A"/>
    <w:rsid w:val="00E91B87"/>
    <w:rsid w:val="00E92E08"/>
    <w:rsid w:val="00E94D3F"/>
    <w:rsid w:val="00E962DE"/>
    <w:rsid w:val="00E96F11"/>
    <w:rsid w:val="00E97558"/>
    <w:rsid w:val="00EA3029"/>
    <w:rsid w:val="00EA4B99"/>
    <w:rsid w:val="00EA4FAE"/>
    <w:rsid w:val="00EA54E0"/>
    <w:rsid w:val="00EB06DE"/>
    <w:rsid w:val="00EB0836"/>
    <w:rsid w:val="00EB14CB"/>
    <w:rsid w:val="00EB608F"/>
    <w:rsid w:val="00EC030F"/>
    <w:rsid w:val="00EC1AA0"/>
    <w:rsid w:val="00EC24D7"/>
    <w:rsid w:val="00EC7F7C"/>
    <w:rsid w:val="00ED4F4E"/>
    <w:rsid w:val="00ED5293"/>
    <w:rsid w:val="00ED7114"/>
    <w:rsid w:val="00EE0D18"/>
    <w:rsid w:val="00EE5B3D"/>
    <w:rsid w:val="00EE60C1"/>
    <w:rsid w:val="00EE6D4A"/>
    <w:rsid w:val="00EE7DD2"/>
    <w:rsid w:val="00EF0011"/>
    <w:rsid w:val="00EF34D2"/>
    <w:rsid w:val="00EF5D98"/>
    <w:rsid w:val="00F00952"/>
    <w:rsid w:val="00F02305"/>
    <w:rsid w:val="00F05CFC"/>
    <w:rsid w:val="00F06973"/>
    <w:rsid w:val="00F07D6F"/>
    <w:rsid w:val="00F10083"/>
    <w:rsid w:val="00F10F5F"/>
    <w:rsid w:val="00F128A2"/>
    <w:rsid w:val="00F13310"/>
    <w:rsid w:val="00F17AC2"/>
    <w:rsid w:val="00F217F3"/>
    <w:rsid w:val="00F25124"/>
    <w:rsid w:val="00F2601F"/>
    <w:rsid w:val="00F3337E"/>
    <w:rsid w:val="00F345D9"/>
    <w:rsid w:val="00F3584F"/>
    <w:rsid w:val="00F35A22"/>
    <w:rsid w:val="00F363D0"/>
    <w:rsid w:val="00F36634"/>
    <w:rsid w:val="00F37776"/>
    <w:rsid w:val="00F40A85"/>
    <w:rsid w:val="00F42147"/>
    <w:rsid w:val="00F42AC1"/>
    <w:rsid w:val="00F44D8D"/>
    <w:rsid w:val="00F46B40"/>
    <w:rsid w:val="00F519BB"/>
    <w:rsid w:val="00F51A48"/>
    <w:rsid w:val="00F563DA"/>
    <w:rsid w:val="00F57923"/>
    <w:rsid w:val="00F60091"/>
    <w:rsid w:val="00F60B13"/>
    <w:rsid w:val="00F61FFB"/>
    <w:rsid w:val="00F643FB"/>
    <w:rsid w:val="00F72C90"/>
    <w:rsid w:val="00F75AD4"/>
    <w:rsid w:val="00F77083"/>
    <w:rsid w:val="00F772A9"/>
    <w:rsid w:val="00F77D60"/>
    <w:rsid w:val="00F82909"/>
    <w:rsid w:val="00F833C8"/>
    <w:rsid w:val="00F950D4"/>
    <w:rsid w:val="00F959CE"/>
    <w:rsid w:val="00F9747E"/>
    <w:rsid w:val="00FA0EAB"/>
    <w:rsid w:val="00FA16DC"/>
    <w:rsid w:val="00FA28B5"/>
    <w:rsid w:val="00FA5133"/>
    <w:rsid w:val="00FA57FF"/>
    <w:rsid w:val="00FA59A1"/>
    <w:rsid w:val="00FB0655"/>
    <w:rsid w:val="00FB076D"/>
    <w:rsid w:val="00FB0C31"/>
    <w:rsid w:val="00FB21C3"/>
    <w:rsid w:val="00FB53E3"/>
    <w:rsid w:val="00FB541F"/>
    <w:rsid w:val="00FC0A88"/>
    <w:rsid w:val="00FC3B0A"/>
    <w:rsid w:val="00FC4224"/>
    <w:rsid w:val="00FC4660"/>
    <w:rsid w:val="00FC4724"/>
    <w:rsid w:val="00FC5E3B"/>
    <w:rsid w:val="00FC769F"/>
    <w:rsid w:val="00FC7C8F"/>
    <w:rsid w:val="00FC7EE5"/>
    <w:rsid w:val="00FD10BB"/>
    <w:rsid w:val="00FD1D7E"/>
    <w:rsid w:val="00FD3A8D"/>
    <w:rsid w:val="00FE0849"/>
    <w:rsid w:val="00FE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A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310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375"/>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030AAB"/>
    <w:rPr>
      <w:sz w:val="18"/>
      <w:szCs w:val="18"/>
    </w:rPr>
  </w:style>
  <w:style w:type="paragraph" w:styleId="aa">
    <w:name w:val="annotation text"/>
    <w:basedOn w:val="a"/>
    <w:link w:val="ab"/>
    <w:uiPriority w:val="99"/>
    <w:unhideWhenUsed/>
    <w:rsid w:val="00030AAB"/>
    <w:pPr>
      <w:jc w:val="left"/>
    </w:pPr>
  </w:style>
  <w:style w:type="character" w:customStyle="1" w:styleId="ab">
    <w:name w:val="コメント文字列 (文字)"/>
    <w:basedOn w:val="a0"/>
    <w:link w:val="aa"/>
    <w:uiPriority w:val="99"/>
    <w:rsid w:val="00030AAB"/>
    <w:rPr>
      <w:kern w:val="2"/>
      <w:sz w:val="21"/>
    </w:rPr>
  </w:style>
  <w:style w:type="paragraph" w:styleId="ac">
    <w:name w:val="annotation subject"/>
    <w:basedOn w:val="aa"/>
    <w:next w:val="aa"/>
    <w:link w:val="ad"/>
    <w:uiPriority w:val="99"/>
    <w:semiHidden/>
    <w:unhideWhenUsed/>
    <w:rsid w:val="00030AAB"/>
    <w:rPr>
      <w:b/>
      <w:bCs/>
    </w:rPr>
  </w:style>
  <w:style w:type="character" w:customStyle="1" w:styleId="ad">
    <w:name w:val="コメント内容 (文字)"/>
    <w:basedOn w:val="ab"/>
    <w:link w:val="ac"/>
    <w:uiPriority w:val="99"/>
    <w:semiHidden/>
    <w:rsid w:val="00030AAB"/>
    <w:rPr>
      <w:b/>
      <w:bCs/>
      <w:kern w:val="2"/>
      <w:sz w:val="21"/>
    </w:rPr>
  </w:style>
  <w:style w:type="paragraph" w:styleId="ae">
    <w:name w:val="endnote text"/>
    <w:basedOn w:val="a"/>
    <w:link w:val="af"/>
    <w:uiPriority w:val="99"/>
    <w:semiHidden/>
    <w:unhideWhenUsed/>
    <w:rsid w:val="00DC4B4F"/>
    <w:pPr>
      <w:snapToGrid w:val="0"/>
      <w:jc w:val="left"/>
    </w:pPr>
  </w:style>
  <w:style w:type="character" w:customStyle="1" w:styleId="af">
    <w:name w:val="文末脚注文字列 (文字)"/>
    <w:basedOn w:val="a0"/>
    <w:link w:val="ae"/>
    <w:uiPriority w:val="99"/>
    <w:semiHidden/>
    <w:rsid w:val="00DC4B4F"/>
    <w:rPr>
      <w:kern w:val="2"/>
      <w:sz w:val="21"/>
    </w:rPr>
  </w:style>
  <w:style w:type="character" w:styleId="af0">
    <w:name w:val="endnote reference"/>
    <w:basedOn w:val="a0"/>
    <w:uiPriority w:val="99"/>
    <w:semiHidden/>
    <w:unhideWhenUsed/>
    <w:rsid w:val="00DC4B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3858">
      <w:bodyDiv w:val="1"/>
      <w:marLeft w:val="0"/>
      <w:marRight w:val="0"/>
      <w:marTop w:val="0"/>
      <w:marBottom w:val="0"/>
      <w:divBdr>
        <w:top w:val="none" w:sz="0" w:space="0" w:color="auto"/>
        <w:left w:val="none" w:sz="0" w:space="0" w:color="auto"/>
        <w:bottom w:val="none" w:sz="0" w:space="0" w:color="auto"/>
        <w:right w:val="none" w:sz="0" w:space="0" w:color="auto"/>
      </w:divBdr>
    </w:div>
    <w:div w:id="429934536">
      <w:bodyDiv w:val="1"/>
      <w:marLeft w:val="0"/>
      <w:marRight w:val="0"/>
      <w:marTop w:val="0"/>
      <w:marBottom w:val="0"/>
      <w:divBdr>
        <w:top w:val="none" w:sz="0" w:space="0" w:color="auto"/>
        <w:left w:val="none" w:sz="0" w:space="0" w:color="auto"/>
        <w:bottom w:val="none" w:sz="0" w:space="0" w:color="auto"/>
        <w:right w:val="none" w:sz="0" w:space="0" w:color="auto"/>
      </w:divBdr>
    </w:div>
    <w:div w:id="524172693">
      <w:bodyDiv w:val="1"/>
      <w:marLeft w:val="0"/>
      <w:marRight w:val="0"/>
      <w:marTop w:val="0"/>
      <w:marBottom w:val="0"/>
      <w:divBdr>
        <w:top w:val="none" w:sz="0" w:space="0" w:color="auto"/>
        <w:left w:val="none" w:sz="0" w:space="0" w:color="auto"/>
        <w:bottom w:val="none" w:sz="0" w:space="0" w:color="auto"/>
        <w:right w:val="none" w:sz="0" w:space="0" w:color="auto"/>
      </w:divBdr>
    </w:div>
    <w:div w:id="545799847">
      <w:bodyDiv w:val="1"/>
      <w:marLeft w:val="0"/>
      <w:marRight w:val="0"/>
      <w:marTop w:val="0"/>
      <w:marBottom w:val="0"/>
      <w:divBdr>
        <w:top w:val="none" w:sz="0" w:space="0" w:color="auto"/>
        <w:left w:val="none" w:sz="0" w:space="0" w:color="auto"/>
        <w:bottom w:val="none" w:sz="0" w:space="0" w:color="auto"/>
        <w:right w:val="none" w:sz="0" w:space="0" w:color="auto"/>
      </w:divBdr>
    </w:div>
    <w:div w:id="994800967">
      <w:bodyDiv w:val="1"/>
      <w:marLeft w:val="0"/>
      <w:marRight w:val="0"/>
      <w:marTop w:val="0"/>
      <w:marBottom w:val="0"/>
      <w:divBdr>
        <w:top w:val="none" w:sz="0" w:space="0" w:color="auto"/>
        <w:left w:val="none" w:sz="0" w:space="0" w:color="auto"/>
        <w:bottom w:val="none" w:sz="0" w:space="0" w:color="auto"/>
        <w:right w:val="none" w:sz="0" w:space="0" w:color="auto"/>
      </w:divBdr>
    </w:div>
    <w:div w:id="1061706774">
      <w:bodyDiv w:val="1"/>
      <w:marLeft w:val="0"/>
      <w:marRight w:val="0"/>
      <w:marTop w:val="0"/>
      <w:marBottom w:val="0"/>
      <w:divBdr>
        <w:top w:val="none" w:sz="0" w:space="0" w:color="auto"/>
        <w:left w:val="none" w:sz="0" w:space="0" w:color="auto"/>
        <w:bottom w:val="none" w:sz="0" w:space="0" w:color="auto"/>
        <w:right w:val="none" w:sz="0" w:space="0" w:color="auto"/>
      </w:divBdr>
    </w:div>
    <w:div w:id="1108311078">
      <w:bodyDiv w:val="1"/>
      <w:marLeft w:val="0"/>
      <w:marRight w:val="0"/>
      <w:marTop w:val="0"/>
      <w:marBottom w:val="0"/>
      <w:divBdr>
        <w:top w:val="none" w:sz="0" w:space="0" w:color="auto"/>
        <w:left w:val="none" w:sz="0" w:space="0" w:color="auto"/>
        <w:bottom w:val="none" w:sz="0" w:space="0" w:color="auto"/>
        <w:right w:val="none" w:sz="0" w:space="0" w:color="auto"/>
      </w:divBdr>
    </w:div>
    <w:div w:id="1114205703">
      <w:bodyDiv w:val="1"/>
      <w:marLeft w:val="0"/>
      <w:marRight w:val="0"/>
      <w:marTop w:val="0"/>
      <w:marBottom w:val="0"/>
      <w:divBdr>
        <w:top w:val="none" w:sz="0" w:space="0" w:color="auto"/>
        <w:left w:val="none" w:sz="0" w:space="0" w:color="auto"/>
        <w:bottom w:val="none" w:sz="0" w:space="0" w:color="auto"/>
        <w:right w:val="none" w:sz="0" w:space="0" w:color="auto"/>
      </w:divBdr>
    </w:div>
    <w:div w:id="1194228967">
      <w:bodyDiv w:val="1"/>
      <w:marLeft w:val="0"/>
      <w:marRight w:val="0"/>
      <w:marTop w:val="0"/>
      <w:marBottom w:val="0"/>
      <w:divBdr>
        <w:top w:val="none" w:sz="0" w:space="0" w:color="auto"/>
        <w:left w:val="none" w:sz="0" w:space="0" w:color="auto"/>
        <w:bottom w:val="none" w:sz="0" w:space="0" w:color="auto"/>
        <w:right w:val="none" w:sz="0" w:space="0" w:color="auto"/>
      </w:divBdr>
    </w:div>
    <w:div w:id="1347099361">
      <w:bodyDiv w:val="1"/>
      <w:marLeft w:val="0"/>
      <w:marRight w:val="0"/>
      <w:marTop w:val="0"/>
      <w:marBottom w:val="0"/>
      <w:divBdr>
        <w:top w:val="none" w:sz="0" w:space="0" w:color="auto"/>
        <w:left w:val="none" w:sz="0" w:space="0" w:color="auto"/>
        <w:bottom w:val="none" w:sz="0" w:space="0" w:color="auto"/>
        <w:right w:val="none" w:sz="0" w:space="0" w:color="auto"/>
      </w:divBdr>
    </w:div>
    <w:div w:id="1386373890">
      <w:bodyDiv w:val="1"/>
      <w:marLeft w:val="0"/>
      <w:marRight w:val="0"/>
      <w:marTop w:val="0"/>
      <w:marBottom w:val="0"/>
      <w:divBdr>
        <w:top w:val="none" w:sz="0" w:space="0" w:color="auto"/>
        <w:left w:val="none" w:sz="0" w:space="0" w:color="auto"/>
        <w:bottom w:val="none" w:sz="0" w:space="0" w:color="auto"/>
        <w:right w:val="none" w:sz="0" w:space="0" w:color="auto"/>
      </w:divBdr>
    </w:div>
    <w:div w:id="1482889870">
      <w:bodyDiv w:val="1"/>
      <w:marLeft w:val="0"/>
      <w:marRight w:val="0"/>
      <w:marTop w:val="0"/>
      <w:marBottom w:val="0"/>
      <w:divBdr>
        <w:top w:val="none" w:sz="0" w:space="0" w:color="auto"/>
        <w:left w:val="none" w:sz="0" w:space="0" w:color="auto"/>
        <w:bottom w:val="none" w:sz="0" w:space="0" w:color="auto"/>
        <w:right w:val="none" w:sz="0" w:space="0" w:color="auto"/>
      </w:divBdr>
    </w:div>
    <w:div w:id="1581521707">
      <w:bodyDiv w:val="1"/>
      <w:marLeft w:val="0"/>
      <w:marRight w:val="0"/>
      <w:marTop w:val="0"/>
      <w:marBottom w:val="0"/>
      <w:divBdr>
        <w:top w:val="none" w:sz="0" w:space="0" w:color="auto"/>
        <w:left w:val="none" w:sz="0" w:space="0" w:color="auto"/>
        <w:bottom w:val="none" w:sz="0" w:space="0" w:color="auto"/>
        <w:right w:val="none" w:sz="0" w:space="0" w:color="auto"/>
      </w:divBdr>
    </w:div>
    <w:div w:id="1599756686">
      <w:bodyDiv w:val="1"/>
      <w:marLeft w:val="0"/>
      <w:marRight w:val="0"/>
      <w:marTop w:val="0"/>
      <w:marBottom w:val="0"/>
      <w:divBdr>
        <w:top w:val="none" w:sz="0" w:space="0" w:color="auto"/>
        <w:left w:val="none" w:sz="0" w:space="0" w:color="auto"/>
        <w:bottom w:val="none" w:sz="0" w:space="0" w:color="auto"/>
        <w:right w:val="none" w:sz="0" w:space="0" w:color="auto"/>
      </w:divBdr>
    </w:div>
    <w:div w:id="1782140338">
      <w:bodyDiv w:val="1"/>
      <w:marLeft w:val="0"/>
      <w:marRight w:val="0"/>
      <w:marTop w:val="0"/>
      <w:marBottom w:val="0"/>
      <w:divBdr>
        <w:top w:val="none" w:sz="0" w:space="0" w:color="auto"/>
        <w:left w:val="none" w:sz="0" w:space="0" w:color="auto"/>
        <w:bottom w:val="none" w:sz="0" w:space="0" w:color="auto"/>
        <w:right w:val="none" w:sz="0" w:space="0" w:color="auto"/>
      </w:divBdr>
    </w:div>
    <w:div w:id="1891762383">
      <w:bodyDiv w:val="1"/>
      <w:marLeft w:val="0"/>
      <w:marRight w:val="0"/>
      <w:marTop w:val="0"/>
      <w:marBottom w:val="0"/>
      <w:divBdr>
        <w:top w:val="none" w:sz="0" w:space="0" w:color="auto"/>
        <w:left w:val="none" w:sz="0" w:space="0" w:color="auto"/>
        <w:bottom w:val="none" w:sz="0" w:space="0" w:color="auto"/>
        <w:right w:val="none" w:sz="0" w:space="0" w:color="auto"/>
      </w:divBdr>
    </w:div>
    <w:div w:id="204906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226CB-A46A-40E7-9A2B-9EECAA54E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753</Words>
  <Characters>4294</Characters>
  <Application>Microsoft Office Word</Application>
  <DocSecurity>0</DocSecurity>
  <Lines>35</Lines>
  <Paragraphs>10</Paragraphs>
  <ScaleCrop>false</ScaleCrop>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2023-12-13T07:13:00Z</dcterms:created>
  <dcterms:modified xsi:type="dcterms:W3CDTF">2023-12-13T07:13:00Z</dcterms:modified>
</cp:coreProperties>
</file>