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FBC5E" w14:textId="34849E5A" w:rsidR="008B678A" w:rsidRPr="00C06FF3" w:rsidRDefault="00C06FF3" w:rsidP="00C06FF3">
      <w:pPr>
        <w:jc w:val="right"/>
        <w:rPr>
          <w:rFonts w:ascii="BIZ UDPゴシック" w:hAnsi="BIZ UDPゴシック"/>
          <w:sz w:val="22"/>
          <w:szCs w:val="24"/>
        </w:rPr>
      </w:pPr>
      <w:r>
        <w:rPr>
          <w:rFonts w:ascii="BIZ UDPゴシック" w:hAnsi="BIZ UDPゴシック" w:hint="eastAsia"/>
          <w:sz w:val="22"/>
          <w:szCs w:val="24"/>
        </w:rPr>
        <w:t>【様式４】</w:t>
      </w:r>
    </w:p>
    <w:p w14:paraId="6122D42E" w14:textId="5EBBB198" w:rsidR="00C06FF3" w:rsidRDefault="00C06FF3">
      <w:pPr>
        <w:rPr>
          <w:rFonts w:ascii="BIZ UDPゴシック" w:hAnsi="BIZ UDPゴシック"/>
          <w:sz w:val="22"/>
          <w:szCs w:val="24"/>
        </w:rPr>
      </w:pPr>
    </w:p>
    <w:p w14:paraId="6198F852" w14:textId="21E28860" w:rsidR="00C06FF3" w:rsidRPr="00C06FF3" w:rsidRDefault="000A122C" w:rsidP="00C06FF3">
      <w:pPr>
        <w:jc w:val="center"/>
        <w:rPr>
          <w:rFonts w:ascii="BIZ UDPゴシック" w:hAnsi="BIZ UDPゴシック"/>
          <w:sz w:val="32"/>
          <w:szCs w:val="36"/>
        </w:rPr>
      </w:pPr>
      <w:r>
        <w:rPr>
          <w:rFonts w:ascii="BIZ UDPゴシック" w:hAnsi="BIZ UDPゴシック" w:hint="eastAsia"/>
          <w:sz w:val="32"/>
          <w:szCs w:val="36"/>
        </w:rPr>
        <w:t xml:space="preserve">事 業 者 の </w:t>
      </w:r>
      <w:r w:rsidR="00C06FF3">
        <w:rPr>
          <w:rFonts w:ascii="BIZ UDPゴシック" w:hAnsi="BIZ UDPゴシック" w:hint="eastAsia"/>
          <w:sz w:val="32"/>
          <w:szCs w:val="36"/>
        </w:rPr>
        <w:t>概</w:t>
      </w:r>
      <w:r>
        <w:rPr>
          <w:rFonts w:ascii="BIZ UDPゴシック" w:hAnsi="BIZ UDPゴシック" w:hint="eastAsia"/>
          <w:sz w:val="32"/>
          <w:szCs w:val="36"/>
        </w:rPr>
        <w:t xml:space="preserve"> </w:t>
      </w:r>
      <w:r w:rsidR="00C06FF3">
        <w:rPr>
          <w:rFonts w:ascii="BIZ UDPゴシック" w:hAnsi="BIZ UDPゴシック" w:hint="eastAsia"/>
          <w:sz w:val="32"/>
          <w:szCs w:val="36"/>
        </w:rPr>
        <w:t>要</w:t>
      </w:r>
    </w:p>
    <w:p w14:paraId="4A8834AC" w14:textId="15CD202C" w:rsidR="00C06FF3" w:rsidRDefault="00C06FF3">
      <w:pPr>
        <w:rPr>
          <w:rFonts w:ascii="BIZ UDPゴシック" w:hAnsi="BIZ UDPゴシック"/>
          <w:sz w:val="22"/>
          <w:szCs w:val="24"/>
        </w:rPr>
      </w:pPr>
    </w:p>
    <w:tbl>
      <w:tblPr>
        <w:tblStyle w:val="a7"/>
        <w:tblW w:w="0" w:type="auto"/>
        <w:tblLook w:val="04A0" w:firstRow="1" w:lastRow="0" w:firstColumn="1" w:lastColumn="0" w:noHBand="0" w:noVBand="1"/>
      </w:tblPr>
      <w:tblGrid>
        <w:gridCol w:w="2200"/>
        <w:gridCol w:w="6860"/>
      </w:tblGrid>
      <w:tr w:rsidR="00230FD7" w14:paraId="52DB2158" w14:textId="77777777" w:rsidTr="00230FD7">
        <w:trPr>
          <w:trHeight w:val="454"/>
        </w:trPr>
        <w:tc>
          <w:tcPr>
            <w:tcW w:w="2200" w:type="dxa"/>
            <w:tcBorders>
              <w:bottom w:val="dotted" w:sz="4" w:space="0" w:color="auto"/>
            </w:tcBorders>
            <w:vAlign w:val="center"/>
          </w:tcPr>
          <w:p w14:paraId="2D541EF1" w14:textId="0B0BA6BF"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（フリガナ）</w:t>
            </w:r>
          </w:p>
        </w:tc>
        <w:tc>
          <w:tcPr>
            <w:tcW w:w="6860" w:type="dxa"/>
            <w:tcBorders>
              <w:bottom w:val="dotted" w:sz="4" w:space="0" w:color="auto"/>
            </w:tcBorders>
            <w:vAlign w:val="center"/>
          </w:tcPr>
          <w:p w14:paraId="0F33D766" w14:textId="77777777" w:rsidR="00230FD7" w:rsidRDefault="00230FD7" w:rsidP="00230FD7">
            <w:pPr>
              <w:rPr>
                <w:rFonts w:ascii="BIZ UDPゴシック" w:hAnsi="BIZ UDPゴシック"/>
                <w:sz w:val="22"/>
                <w:szCs w:val="24"/>
              </w:rPr>
            </w:pPr>
          </w:p>
        </w:tc>
      </w:tr>
      <w:tr w:rsidR="00230FD7" w14:paraId="13FBFBD2" w14:textId="77777777" w:rsidTr="00230FD7">
        <w:trPr>
          <w:trHeight w:val="454"/>
        </w:trPr>
        <w:tc>
          <w:tcPr>
            <w:tcW w:w="2200" w:type="dxa"/>
            <w:tcBorders>
              <w:top w:val="dotted" w:sz="4" w:space="0" w:color="auto"/>
            </w:tcBorders>
            <w:vAlign w:val="center"/>
          </w:tcPr>
          <w:p w14:paraId="3B9B1D23" w14:textId="0519CF1F"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商号又は名称</w:t>
            </w:r>
          </w:p>
        </w:tc>
        <w:tc>
          <w:tcPr>
            <w:tcW w:w="6860" w:type="dxa"/>
            <w:tcBorders>
              <w:top w:val="dotted" w:sz="4" w:space="0" w:color="auto"/>
            </w:tcBorders>
            <w:vAlign w:val="center"/>
          </w:tcPr>
          <w:p w14:paraId="48B99E55" w14:textId="77777777" w:rsidR="00230FD7" w:rsidRDefault="00230FD7" w:rsidP="00230FD7">
            <w:pPr>
              <w:rPr>
                <w:rFonts w:ascii="BIZ UDPゴシック" w:hAnsi="BIZ UDPゴシック"/>
                <w:sz w:val="22"/>
                <w:szCs w:val="24"/>
              </w:rPr>
            </w:pPr>
          </w:p>
        </w:tc>
      </w:tr>
      <w:tr w:rsidR="00230FD7" w14:paraId="5B9D28C2" w14:textId="77777777" w:rsidTr="00FE6BA6">
        <w:trPr>
          <w:trHeight w:val="1191"/>
        </w:trPr>
        <w:tc>
          <w:tcPr>
            <w:tcW w:w="2200" w:type="dxa"/>
            <w:vAlign w:val="center"/>
          </w:tcPr>
          <w:p w14:paraId="44F87211" w14:textId="63C07664"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本社所在地</w:t>
            </w:r>
          </w:p>
        </w:tc>
        <w:tc>
          <w:tcPr>
            <w:tcW w:w="6860" w:type="dxa"/>
            <w:vAlign w:val="center"/>
          </w:tcPr>
          <w:p w14:paraId="1090A447" w14:textId="77777777" w:rsidR="00230FD7" w:rsidRDefault="00FE6BA6" w:rsidP="00230FD7">
            <w:pPr>
              <w:rPr>
                <w:rFonts w:ascii="BIZ UDPゴシック" w:hAnsi="BIZ UDPゴシック"/>
                <w:sz w:val="22"/>
                <w:szCs w:val="24"/>
              </w:rPr>
            </w:pPr>
            <w:r>
              <w:rPr>
                <w:rFonts w:ascii="BIZ UDPゴシック" w:hAnsi="BIZ UDPゴシック" w:hint="eastAsia"/>
                <w:sz w:val="22"/>
                <w:szCs w:val="24"/>
              </w:rPr>
              <w:t>〒</w:t>
            </w:r>
          </w:p>
          <w:p w14:paraId="0FFB296C" w14:textId="77777777" w:rsidR="00FE6BA6" w:rsidRDefault="00FE6BA6" w:rsidP="00230FD7">
            <w:pPr>
              <w:rPr>
                <w:rFonts w:ascii="BIZ UDPゴシック" w:hAnsi="BIZ UDPゴシック"/>
                <w:sz w:val="22"/>
                <w:szCs w:val="24"/>
              </w:rPr>
            </w:pPr>
          </w:p>
          <w:p w14:paraId="0A3CDAA9" w14:textId="17FAEA4C" w:rsidR="00FE6BA6" w:rsidRDefault="00FE6BA6" w:rsidP="00230FD7">
            <w:pPr>
              <w:rPr>
                <w:rFonts w:ascii="BIZ UDPゴシック" w:hAnsi="BIZ UDPゴシック"/>
                <w:sz w:val="22"/>
                <w:szCs w:val="24"/>
              </w:rPr>
            </w:pPr>
          </w:p>
        </w:tc>
      </w:tr>
      <w:tr w:rsidR="00230FD7" w14:paraId="0363345D" w14:textId="77777777" w:rsidTr="00230FD7">
        <w:trPr>
          <w:trHeight w:val="454"/>
        </w:trPr>
        <w:tc>
          <w:tcPr>
            <w:tcW w:w="2200" w:type="dxa"/>
            <w:tcBorders>
              <w:bottom w:val="dotted" w:sz="4" w:space="0" w:color="auto"/>
            </w:tcBorders>
            <w:vAlign w:val="center"/>
          </w:tcPr>
          <w:p w14:paraId="3731907D" w14:textId="3925EDF5"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（フリガナ）</w:t>
            </w:r>
          </w:p>
        </w:tc>
        <w:tc>
          <w:tcPr>
            <w:tcW w:w="6860" w:type="dxa"/>
            <w:tcBorders>
              <w:bottom w:val="dotted" w:sz="4" w:space="0" w:color="auto"/>
            </w:tcBorders>
            <w:vAlign w:val="center"/>
          </w:tcPr>
          <w:p w14:paraId="0380E87A" w14:textId="77777777" w:rsidR="00230FD7" w:rsidRDefault="00230FD7" w:rsidP="00230FD7">
            <w:pPr>
              <w:rPr>
                <w:rFonts w:ascii="BIZ UDPゴシック" w:hAnsi="BIZ UDPゴシック"/>
                <w:sz w:val="22"/>
                <w:szCs w:val="24"/>
              </w:rPr>
            </w:pPr>
          </w:p>
        </w:tc>
      </w:tr>
      <w:tr w:rsidR="00230FD7" w14:paraId="3DD064D1" w14:textId="77777777" w:rsidTr="00230FD7">
        <w:trPr>
          <w:trHeight w:val="454"/>
        </w:trPr>
        <w:tc>
          <w:tcPr>
            <w:tcW w:w="2200" w:type="dxa"/>
            <w:tcBorders>
              <w:top w:val="dotted" w:sz="4" w:space="0" w:color="auto"/>
            </w:tcBorders>
            <w:vAlign w:val="center"/>
          </w:tcPr>
          <w:p w14:paraId="0FDC956D" w14:textId="071138AC"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代表者職氏名</w:t>
            </w:r>
          </w:p>
        </w:tc>
        <w:tc>
          <w:tcPr>
            <w:tcW w:w="6860" w:type="dxa"/>
            <w:tcBorders>
              <w:top w:val="dotted" w:sz="4" w:space="0" w:color="auto"/>
            </w:tcBorders>
            <w:vAlign w:val="center"/>
          </w:tcPr>
          <w:p w14:paraId="1C5D2E92" w14:textId="77777777" w:rsidR="00230FD7" w:rsidRDefault="00230FD7" w:rsidP="00230FD7">
            <w:pPr>
              <w:rPr>
                <w:rFonts w:ascii="BIZ UDPゴシック" w:hAnsi="BIZ UDPゴシック"/>
                <w:sz w:val="22"/>
                <w:szCs w:val="24"/>
              </w:rPr>
            </w:pPr>
          </w:p>
        </w:tc>
      </w:tr>
      <w:tr w:rsidR="00230FD7" w14:paraId="65E3C759" w14:textId="77777777" w:rsidTr="00230FD7">
        <w:trPr>
          <w:trHeight w:val="4025"/>
        </w:trPr>
        <w:tc>
          <w:tcPr>
            <w:tcW w:w="2200" w:type="dxa"/>
            <w:vAlign w:val="center"/>
          </w:tcPr>
          <w:p w14:paraId="7EB86E3A" w14:textId="350D2DA9"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主な業務内容</w:t>
            </w:r>
          </w:p>
        </w:tc>
        <w:tc>
          <w:tcPr>
            <w:tcW w:w="6860" w:type="dxa"/>
          </w:tcPr>
          <w:p w14:paraId="0469B224" w14:textId="4C6F2A2A" w:rsidR="00230FD7" w:rsidRDefault="00230FD7">
            <w:pPr>
              <w:rPr>
                <w:rFonts w:ascii="BIZ UDPゴシック" w:hAnsi="BIZ UDPゴシック"/>
                <w:sz w:val="22"/>
                <w:szCs w:val="24"/>
              </w:rPr>
            </w:pPr>
          </w:p>
        </w:tc>
      </w:tr>
      <w:tr w:rsidR="00230FD7" w14:paraId="19BD056E" w14:textId="77777777" w:rsidTr="00230FD7">
        <w:trPr>
          <w:trHeight w:val="850"/>
        </w:trPr>
        <w:tc>
          <w:tcPr>
            <w:tcW w:w="2200" w:type="dxa"/>
            <w:vAlign w:val="center"/>
          </w:tcPr>
          <w:p w14:paraId="7AD95783" w14:textId="77777777"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松山市の</w:t>
            </w:r>
          </w:p>
          <w:p w14:paraId="6E638AFA" w14:textId="0169317A"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競争入札参加資格</w:t>
            </w:r>
          </w:p>
        </w:tc>
        <w:tc>
          <w:tcPr>
            <w:tcW w:w="6860" w:type="dxa"/>
            <w:vAlign w:val="center"/>
          </w:tcPr>
          <w:p w14:paraId="7BD79D5D" w14:textId="5F33F00F"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　有　　・　　□　無</w:t>
            </w:r>
          </w:p>
        </w:tc>
      </w:tr>
    </w:tbl>
    <w:p w14:paraId="7957FB1E" w14:textId="668D5F9D" w:rsidR="00230FD7" w:rsidRDefault="00230FD7">
      <w:pPr>
        <w:rPr>
          <w:rFonts w:ascii="BIZ UDPゴシック" w:hAnsi="BIZ UDPゴシック"/>
          <w:sz w:val="22"/>
          <w:szCs w:val="24"/>
        </w:rPr>
      </w:pPr>
    </w:p>
    <w:p w14:paraId="589A0704" w14:textId="6CB51703" w:rsidR="00230FD7" w:rsidRDefault="00230FD7">
      <w:pPr>
        <w:rPr>
          <w:rFonts w:ascii="BIZ UDPゴシック" w:hAnsi="BIZ UDPゴシック"/>
          <w:sz w:val="22"/>
          <w:szCs w:val="24"/>
        </w:rPr>
      </w:pPr>
      <w:r>
        <w:rPr>
          <w:rFonts w:ascii="BIZ UDPゴシック" w:hAnsi="BIZ UDPゴシック" w:hint="eastAsia"/>
          <w:sz w:val="22"/>
          <w:szCs w:val="24"/>
        </w:rPr>
        <w:t>次の項目は、松山市の競争入札参加資格に「有」をチェックした申請者のみ記入してください。</w:t>
      </w:r>
    </w:p>
    <w:tbl>
      <w:tblPr>
        <w:tblStyle w:val="a7"/>
        <w:tblW w:w="0" w:type="auto"/>
        <w:tblLook w:val="04A0" w:firstRow="1" w:lastRow="0" w:firstColumn="1" w:lastColumn="0" w:noHBand="0" w:noVBand="1"/>
      </w:tblPr>
      <w:tblGrid>
        <w:gridCol w:w="2200"/>
        <w:gridCol w:w="6860"/>
      </w:tblGrid>
      <w:tr w:rsidR="00230FD7" w14:paraId="1FDA1D74" w14:textId="77777777" w:rsidTr="00230FD7">
        <w:trPr>
          <w:trHeight w:val="454"/>
        </w:trPr>
        <w:tc>
          <w:tcPr>
            <w:tcW w:w="2200" w:type="dxa"/>
            <w:vMerge w:val="restart"/>
            <w:vAlign w:val="center"/>
          </w:tcPr>
          <w:p w14:paraId="2FFB996E" w14:textId="77777777"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契約締結権限等の</w:t>
            </w:r>
          </w:p>
          <w:p w14:paraId="0D9D427B" w14:textId="0A49445F"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委任</w:t>
            </w:r>
          </w:p>
        </w:tc>
        <w:tc>
          <w:tcPr>
            <w:tcW w:w="6860" w:type="dxa"/>
            <w:tcBorders>
              <w:bottom w:val="dotted" w:sz="4" w:space="0" w:color="auto"/>
            </w:tcBorders>
            <w:vAlign w:val="center"/>
          </w:tcPr>
          <w:p w14:paraId="650C31A9" w14:textId="39A4237F" w:rsidR="00230FD7" w:rsidRDefault="00230FD7" w:rsidP="00230FD7">
            <w:pPr>
              <w:jc w:val="center"/>
              <w:rPr>
                <w:rFonts w:ascii="BIZ UDPゴシック" w:hAnsi="BIZ UDPゴシック"/>
                <w:sz w:val="22"/>
                <w:szCs w:val="24"/>
              </w:rPr>
            </w:pPr>
            <w:r>
              <w:rPr>
                <w:rFonts w:ascii="BIZ UDPゴシック" w:hAnsi="BIZ UDPゴシック" w:hint="eastAsia"/>
                <w:sz w:val="22"/>
                <w:szCs w:val="24"/>
              </w:rPr>
              <w:t>□　有　　・　　□無</w:t>
            </w:r>
          </w:p>
        </w:tc>
      </w:tr>
      <w:tr w:rsidR="00230FD7" w14:paraId="6835172C" w14:textId="77777777" w:rsidTr="00230FD7">
        <w:trPr>
          <w:trHeight w:val="907"/>
        </w:trPr>
        <w:tc>
          <w:tcPr>
            <w:tcW w:w="2200" w:type="dxa"/>
            <w:vMerge/>
            <w:vAlign w:val="center"/>
          </w:tcPr>
          <w:p w14:paraId="31E51410" w14:textId="77777777" w:rsidR="00230FD7" w:rsidRDefault="00230FD7" w:rsidP="00230FD7">
            <w:pPr>
              <w:rPr>
                <w:rFonts w:ascii="BIZ UDPゴシック" w:hAnsi="BIZ UDPゴシック"/>
                <w:sz w:val="22"/>
                <w:szCs w:val="24"/>
              </w:rPr>
            </w:pPr>
          </w:p>
        </w:tc>
        <w:tc>
          <w:tcPr>
            <w:tcW w:w="6860" w:type="dxa"/>
            <w:tcBorders>
              <w:top w:val="dotted" w:sz="4" w:space="0" w:color="auto"/>
            </w:tcBorders>
            <w:vAlign w:val="center"/>
          </w:tcPr>
          <w:p w14:paraId="3C3F6C93" w14:textId="2D163C1E" w:rsidR="00230FD7" w:rsidRPr="00230FD7" w:rsidRDefault="00230FD7" w:rsidP="00230FD7">
            <w:pPr>
              <w:pStyle w:val="a8"/>
              <w:numPr>
                <w:ilvl w:val="0"/>
                <w:numId w:val="1"/>
              </w:numPr>
              <w:spacing w:line="340" w:lineRule="exact"/>
              <w:ind w:leftChars="0"/>
              <w:rPr>
                <w:rFonts w:ascii="BIZ UDPゴシック" w:hAnsi="BIZ UDPゴシック"/>
                <w:sz w:val="22"/>
                <w:szCs w:val="24"/>
              </w:rPr>
            </w:pPr>
            <w:r>
              <w:rPr>
                <w:rFonts w:ascii="BIZ UDPゴシック" w:hAnsi="BIZ UDPゴシック" w:hint="eastAsia"/>
                <w:sz w:val="22"/>
                <w:szCs w:val="24"/>
              </w:rPr>
              <w:t>公告日時点で松山市競争入札参加資格の有資格者で委任登録をしている場合は、必ず、「有」にチェックすること。</w:t>
            </w:r>
          </w:p>
        </w:tc>
      </w:tr>
    </w:tbl>
    <w:p w14:paraId="7A40B2CA" w14:textId="0E8BD2A4" w:rsidR="00230FD7" w:rsidRDefault="00230FD7">
      <w:pPr>
        <w:rPr>
          <w:rFonts w:ascii="BIZ UDPゴシック" w:hAnsi="BIZ UDPゴシック"/>
          <w:sz w:val="22"/>
          <w:szCs w:val="24"/>
        </w:rPr>
      </w:pPr>
    </w:p>
    <w:p w14:paraId="251C9361" w14:textId="77777777" w:rsidR="00230FD7" w:rsidRDefault="00230FD7">
      <w:pPr>
        <w:rPr>
          <w:rFonts w:ascii="BIZ UDPゴシック" w:hAnsi="BIZ UDPゴシック"/>
          <w:sz w:val="22"/>
          <w:szCs w:val="24"/>
        </w:rPr>
      </w:pPr>
    </w:p>
    <w:p w14:paraId="134DD1A0" w14:textId="22F5BD8F" w:rsidR="00230FD7" w:rsidRDefault="00230FD7" w:rsidP="00230FD7">
      <w:pPr>
        <w:pStyle w:val="a8"/>
        <w:numPr>
          <w:ilvl w:val="0"/>
          <w:numId w:val="2"/>
        </w:numPr>
        <w:ind w:leftChars="0"/>
        <w:rPr>
          <w:rFonts w:ascii="BIZ UDPゴシック" w:hAnsi="BIZ UDPゴシック"/>
          <w:sz w:val="22"/>
          <w:szCs w:val="24"/>
        </w:rPr>
      </w:pPr>
      <w:r>
        <w:rPr>
          <w:rFonts w:ascii="BIZ UDPゴシック" w:hAnsi="BIZ UDPゴシック" w:hint="eastAsia"/>
          <w:sz w:val="22"/>
          <w:szCs w:val="24"/>
        </w:rPr>
        <w:t>作成上の注意事項</w:t>
      </w:r>
    </w:p>
    <w:p w14:paraId="4DEAA399" w14:textId="2F87F9ED" w:rsidR="00230FD7" w:rsidRPr="004C2981" w:rsidRDefault="00230FD7" w:rsidP="004C2981">
      <w:pPr>
        <w:ind w:firstLineChars="300" w:firstLine="660"/>
        <w:rPr>
          <w:rFonts w:ascii="BIZ UDPゴシック" w:hAnsi="BIZ UDPゴシック"/>
          <w:sz w:val="22"/>
          <w:szCs w:val="24"/>
        </w:rPr>
      </w:pPr>
      <w:r w:rsidRPr="004C2981">
        <w:rPr>
          <w:rFonts w:ascii="BIZ UDPゴシック" w:hAnsi="BIZ UDPゴシック" w:hint="eastAsia"/>
          <w:sz w:val="22"/>
          <w:szCs w:val="24"/>
        </w:rPr>
        <w:t>事業分野及び主要な実績等がわかる参考資料として、パンフレット等を添付すること。</w:t>
      </w:r>
    </w:p>
    <w:sectPr w:rsidR="00230FD7" w:rsidRPr="004C2981" w:rsidSect="00C06FF3">
      <w:pgSz w:w="11906" w:h="16838"/>
      <w:pgMar w:top="737" w:right="1418" w:bottom="96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DBAB4" w14:textId="77777777" w:rsidR="00C06FF3" w:rsidRDefault="00C06FF3" w:rsidP="00C06FF3">
      <w:r>
        <w:separator/>
      </w:r>
    </w:p>
  </w:endnote>
  <w:endnote w:type="continuationSeparator" w:id="0">
    <w:p w14:paraId="0C872318" w14:textId="77777777" w:rsidR="00C06FF3" w:rsidRDefault="00C06FF3" w:rsidP="00C06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710093" w14:textId="77777777" w:rsidR="00C06FF3" w:rsidRDefault="00C06FF3" w:rsidP="00C06FF3">
      <w:r>
        <w:separator/>
      </w:r>
    </w:p>
  </w:footnote>
  <w:footnote w:type="continuationSeparator" w:id="0">
    <w:p w14:paraId="2C672521" w14:textId="77777777" w:rsidR="00C06FF3" w:rsidRDefault="00C06FF3" w:rsidP="00C06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732A0B"/>
    <w:multiLevelType w:val="hybridMultilevel"/>
    <w:tmpl w:val="368C255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E418AA"/>
    <w:multiLevelType w:val="hybridMultilevel"/>
    <w:tmpl w:val="D158D632"/>
    <w:lvl w:ilvl="0" w:tplc="1236DEA4">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8E364E0"/>
    <w:multiLevelType w:val="hybridMultilevel"/>
    <w:tmpl w:val="6D1EA7C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971208759">
    <w:abstractNumId w:val="1"/>
  </w:num>
  <w:num w:numId="2" w16cid:durableId="750152561">
    <w:abstractNumId w:val="0"/>
  </w:num>
  <w:num w:numId="3" w16cid:durableId="10356966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20C"/>
    <w:rsid w:val="000A122C"/>
    <w:rsid w:val="00230FD7"/>
    <w:rsid w:val="00266B80"/>
    <w:rsid w:val="004C2981"/>
    <w:rsid w:val="0079320C"/>
    <w:rsid w:val="008B678A"/>
    <w:rsid w:val="008C4872"/>
    <w:rsid w:val="0092432E"/>
    <w:rsid w:val="00931D81"/>
    <w:rsid w:val="00C06FF3"/>
    <w:rsid w:val="00CB1622"/>
    <w:rsid w:val="00FE6B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D72192"/>
  <w15:chartTrackingRefBased/>
  <w15:docId w15:val="{305D779F-CE52-466D-BC88-3F82EFA7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IZ UDP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6FF3"/>
    <w:pPr>
      <w:tabs>
        <w:tab w:val="center" w:pos="4252"/>
        <w:tab w:val="right" w:pos="8504"/>
      </w:tabs>
      <w:snapToGrid w:val="0"/>
    </w:pPr>
  </w:style>
  <w:style w:type="character" w:customStyle="1" w:styleId="a4">
    <w:name w:val="ヘッダー (文字)"/>
    <w:basedOn w:val="a0"/>
    <w:link w:val="a3"/>
    <w:uiPriority w:val="99"/>
    <w:rsid w:val="00C06FF3"/>
  </w:style>
  <w:style w:type="paragraph" w:styleId="a5">
    <w:name w:val="footer"/>
    <w:basedOn w:val="a"/>
    <w:link w:val="a6"/>
    <w:uiPriority w:val="99"/>
    <w:unhideWhenUsed/>
    <w:rsid w:val="00C06FF3"/>
    <w:pPr>
      <w:tabs>
        <w:tab w:val="center" w:pos="4252"/>
        <w:tab w:val="right" w:pos="8504"/>
      </w:tabs>
      <w:snapToGrid w:val="0"/>
    </w:pPr>
  </w:style>
  <w:style w:type="character" w:customStyle="1" w:styleId="a6">
    <w:name w:val="フッター (文字)"/>
    <w:basedOn w:val="a0"/>
    <w:link w:val="a5"/>
    <w:uiPriority w:val="99"/>
    <w:rsid w:val="00C06FF3"/>
  </w:style>
  <w:style w:type="table" w:styleId="a7">
    <w:name w:val="Table Grid"/>
    <w:basedOn w:val="a1"/>
    <w:uiPriority w:val="39"/>
    <w:rsid w:val="00230F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30F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41</Words>
  <Characters>237</Characters>
  <Application>Microsoft Office Word</Application>
  <DocSecurity>0</DocSecurity>
  <Lines>1</Lines>
  <Paragraphs>1</Paragraphs>
  <ScaleCrop>false</ScaleCrop>
  <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渡部 祐平</cp:lastModifiedBy>
  <cp:revision>7</cp:revision>
  <dcterms:created xsi:type="dcterms:W3CDTF">2024-11-15T02:15:00Z</dcterms:created>
  <dcterms:modified xsi:type="dcterms:W3CDTF">2025-08-29T05:20:00Z</dcterms:modified>
</cp:coreProperties>
</file>