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674AB5" w14:textId="515144ED" w:rsidR="00D92422" w:rsidRDefault="00F66AB5" w:rsidP="00F66AB5">
      <w:pPr>
        <w:jc w:val="center"/>
        <w:rPr>
          <w:rFonts w:ascii="BIZ UD明朝 Medium" w:eastAsia="BIZ UD明朝 Medium" w:hAnsi="BIZ UD明朝 Medium"/>
          <w:sz w:val="24"/>
        </w:rPr>
      </w:pPr>
      <w:r w:rsidRPr="00F66AB5">
        <w:rPr>
          <w:rFonts w:ascii="BIZ UD明朝 Medium" w:eastAsia="BIZ UD明朝 Medium" w:hAnsi="BIZ UD明朝 Medium" w:hint="eastAsia"/>
          <w:sz w:val="24"/>
        </w:rPr>
        <w:t>農地法施行規則第</w:t>
      </w:r>
      <w:r w:rsidRPr="00F66AB5">
        <w:rPr>
          <w:rFonts w:ascii="BIZ UD明朝 Medium" w:eastAsia="BIZ UD明朝 Medium" w:hAnsi="BIZ UD明朝 Medium"/>
          <w:sz w:val="24"/>
        </w:rPr>
        <w:t>78</w:t>
      </w:r>
      <w:r w:rsidRPr="00F66AB5">
        <w:rPr>
          <w:rFonts w:ascii="BIZ UD明朝 Medium" w:eastAsia="BIZ UD明朝 Medium" w:hAnsi="BIZ UD明朝 Medium" w:hint="eastAsia"/>
          <w:sz w:val="24"/>
        </w:rPr>
        <w:t>条第２号に基づく申出書</w:t>
      </w:r>
    </w:p>
    <w:p w14:paraId="55AD45F6" w14:textId="77777777" w:rsidR="00DA5987" w:rsidRPr="00DA5987" w:rsidRDefault="00DA5987" w:rsidP="00DA5987">
      <w:pPr>
        <w:rPr>
          <w:rFonts w:ascii="BIZ UD明朝 Medium" w:eastAsia="BIZ UD明朝 Medium" w:hAnsi="BIZ UD明朝 Medium" w:hint="eastAsia"/>
          <w:sz w:val="24"/>
        </w:rPr>
      </w:pPr>
    </w:p>
    <w:p w14:paraId="1A5FCFCD" w14:textId="732469EF" w:rsidR="00D92422" w:rsidRPr="00D92422" w:rsidRDefault="00D92422" w:rsidP="00D92422">
      <w:pPr>
        <w:jc w:val="right"/>
        <w:rPr>
          <w:rFonts w:ascii="BIZ UD明朝 Medium" w:eastAsia="BIZ UD明朝 Medium" w:hAnsi="BIZ UD明朝 Medium"/>
          <w:sz w:val="24"/>
        </w:rPr>
      </w:pPr>
      <w:r w:rsidRPr="00D92422">
        <w:rPr>
          <w:rFonts w:ascii="BIZ UD明朝 Medium" w:eastAsia="BIZ UD明朝 Medium" w:hAnsi="BIZ UD明朝 Medium" w:hint="eastAsia"/>
          <w:sz w:val="24"/>
        </w:rPr>
        <w:t>年</w:t>
      </w:r>
      <w:r>
        <w:rPr>
          <w:rFonts w:ascii="BIZ UD明朝 Medium" w:eastAsia="BIZ UD明朝 Medium" w:hAnsi="BIZ UD明朝 Medium" w:hint="eastAsia"/>
          <w:sz w:val="24"/>
        </w:rPr>
        <w:t xml:space="preserve">　　</w:t>
      </w:r>
      <w:r w:rsidRPr="00D92422">
        <w:rPr>
          <w:rFonts w:ascii="BIZ UD明朝 Medium" w:eastAsia="BIZ UD明朝 Medium" w:hAnsi="BIZ UD明朝 Medium" w:hint="eastAsia"/>
          <w:sz w:val="24"/>
        </w:rPr>
        <w:t>月</w:t>
      </w:r>
      <w:r>
        <w:rPr>
          <w:rFonts w:ascii="BIZ UD明朝 Medium" w:eastAsia="BIZ UD明朝 Medium" w:hAnsi="BIZ UD明朝 Medium" w:hint="eastAsia"/>
          <w:sz w:val="24"/>
        </w:rPr>
        <w:t xml:space="preserve">　　</w:t>
      </w:r>
      <w:r w:rsidRPr="00D92422">
        <w:rPr>
          <w:rFonts w:ascii="BIZ UD明朝 Medium" w:eastAsia="BIZ UD明朝 Medium" w:hAnsi="BIZ UD明朝 Medium" w:hint="eastAsia"/>
          <w:sz w:val="24"/>
        </w:rPr>
        <w:t>日</w:t>
      </w:r>
    </w:p>
    <w:p w14:paraId="68B3A218" w14:textId="3C06BD61" w:rsidR="00D92422" w:rsidRPr="00D92422" w:rsidRDefault="00D92422" w:rsidP="00D92422">
      <w:pPr>
        <w:rPr>
          <w:rFonts w:ascii="BIZ UD明朝 Medium" w:eastAsia="BIZ UD明朝 Medium" w:hAnsi="BIZ UD明朝 Medium"/>
          <w:sz w:val="24"/>
        </w:rPr>
      </w:pPr>
      <w:r>
        <w:rPr>
          <w:rFonts w:ascii="BIZ UD明朝 Medium" w:eastAsia="BIZ UD明朝 Medium" w:hAnsi="BIZ UD明朝 Medium" w:hint="eastAsia"/>
          <w:sz w:val="24"/>
        </w:rPr>
        <w:t>松山市</w:t>
      </w:r>
      <w:r w:rsidRPr="00D92422">
        <w:rPr>
          <w:rFonts w:ascii="BIZ UD明朝 Medium" w:eastAsia="BIZ UD明朝 Medium" w:hAnsi="BIZ UD明朝 Medium" w:hint="eastAsia"/>
          <w:sz w:val="24"/>
        </w:rPr>
        <w:t>農業委員会会長</w:t>
      </w:r>
      <w:r>
        <w:rPr>
          <w:rFonts w:ascii="BIZ UD明朝 Medium" w:eastAsia="BIZ UD明朝 Medium" w:hAnsi="BIZ UD明朝 Medium" w:hint="eastAsia"/>
          <w:sz w:val="24"/>
        </w:rPr>
        <w:t xml:space="preserve">　</w:t>
      </w:r>
      <w:r w:rsidRPr="00D92422">
        <w:rPr>
          <w:rFonts w:ascii="BIZ UD明朝 Medium" w:eastAsia="BIZ UD明朝 Medium" w:hAnsi="BIZ UD明朝 Medium" w:hint="eastAsia"/>
          <w:sz w:val="24"/>
        </w:rPr>
        <w:t>殿</w:t>
      </w:r>
    </w:p>
    <w:p w14:paraId="207FF082" w14:textId="77777777" w:rsidR="00D92422" w:rsidRDefault="00D92422" w:rsidP="00D92422">
      <w:pPr>
        <w:rPr>
          <w:rFonts w:ascii="BIZ UD明朝 Medium" w:eastAsia="BIZ UD明朝 Medium" w:hAnsi="BIZ UD明朝 Medium"/>
          <w:sz w:val="24"/>
        </w:rPr>
      </w:pPr>
    </w:p>
    <w:p w14:paraId="4E5E5C84" w14:textId="3B07421C" w:rsidR="00D92422" w:rsidRPr="00D92422" w:rsidRDefault="00D92422" w:rsidP="00D92422">
      <w:pPr>
        <w:ind w:leftChars="2160" w:left="4536"/>
        <w:rPr>
          <w:rFonts w:ascii="BIZ UD明朝 Medium" w:eastAsia="BIZ UD明朝 Medium" w:hAnsi="BIZ UD明朝 Medium"/>
          <w:sz w:val="24"/>
        </w:rPr>
      </w:pPr>
      <w:r w:rsidRPr="00D92422">
        <w:rPr>
          <w:rFonts w:ascii="BIZ UD明朝 Medium" w:eastAsia="BIZ UD明朝 Medium" w:hAnsi="BIZ UD明朝 Medium" w:hint="eastAsia"/>
          <w:sz w:val="24"/>
        </w:rPr>
        <w:t>住所：</w:t>
      </w:r>
    </w:p>
    <w:p w14:paraId="4915C59C" w14:textId="77777777" w:rsidR="00D92422" w:rsidRDefault="00D92422" w:rsidP="00D92422">
      <w:pPr>
        <w:ind w:leftChars="2160" w:left="4536"/>
        <w:rPr>
          <w:rFonts w:ascii="BIZ UD明朝 Medium" w:eastAsia="BIZ UD明朝 Medium" w:hAnsi="BIZ UD明朝 Medium"/>
          <w:sz w:val="24"/>
        </w:rPr>
      </w:pPr>
    </w:p>
    <w:p w14:paraId="15102014" w14:textId="673A77E0" w:rsidR="00D92422" w:rsidRPr="00D92422" w:rsidRDefault="00D92422" w:rsidP="00D92422">
      <w:pPr>
        <w:ind w:leftChars="2160" w:left="4536"/>
        <w:rPr>
          <w:rFonts w:ascii="BIZ UD明朝 Medium" w:eastAsia="BIZ UD明朝 Medium" w:hAnsi="BIZ UD明朝 Medium"/>
          <w:sz w:val="24"/>
        </w:rPr>
      </w:pPr>
      <w:r w:rsidRPr="00D92422">
        <w:rPr>
          <w:rFonts w:ascii="BIZ UD明朝 Medium" w:eastAsia="BIZ UD明朝 Medium" w:hAnsi="BIZ UD明朝 Medium" w:hint="eastAsia"/>
          <w:sz w:val="24"/>
        </w:rPr>
        <w:t>氏名：</w:t>
      </w:r>
    </w:p>
    <w:p w14:paraId="46D2F93F" w14:textId="77777777" w:rsidR="00D92422" w:rsidRDefault="00D92422" w:rsidP="00D92422">
      <w:pPr>
        <w:rPr>
          <w:rFonts w:ascii="BIZ UD明朝 Medium" w:eastAsia="BIZ UD明朝 Medium" w:hAnsi="BIZ UD明朝 Medium"/>
          <w:sz w:val="24"/>
        </w:rPr>
      </w:pPr>
    </w:p>
    <w:p w14:paraId="2A204BE2" w14:textId="0F5B791C" w:rsidR="00D92422" w:rsidRDefault="00F66AB5" w:rsidP="00F66AB5">
      <w:pPr>
        <w:ind w:firstLineChars="100" w:firstLine="240"/>
        <w:jc w:val="both"/>
        <w:rPr>
          <w:rFonts w:ascii="BIZ UD明朝 Medium" w:eastAsia="BIZ UD明朝 Medium" w:hAnsi="BIZ UD明朝 Medium"/>
          <w:sz w:val="24"/>
        </w:rPr>
      </w:pPr>
      <w:r w:rsidRPr="00F66AB5">
        <w:rPr>
          <w:rFonts w:ascii="BIZ UD明朝 Medium" w:eastAsia="BIZ UD明朝 Medium" w:hAnsi="BIZ UD明朝 Medium" w:hint="eastAsia"/>
          <w:sz w:val="24"/>
        </w:rPr>
        <w:t>下記の農地について、農地法施行規則第</w:t>
      </w:r>
      <w:r w:rsidRPr="00F66AB5">
        <w:rPr>
          <w:rFonts w:ascii="BIZ UD明朝 Medium" w:eastAsia="BIZ UD明朝 Medium" w:hAnsi="BIZ UD明朝 Medium"/>
          <w:sz w:val="24"/>
        </w:rPr>
        <w:t>78条第２号の規定に基づき、耕作の事業の継続が困難で</w:t>
      </w:r>
      <w:r w:rsidRPr="00F66AB5">
        <w:rPr>
          <w:rFonts w:ascii="BIZ UD明朝 Medium" w:eastAsia="BIZ UD明朝 Medium" w:hAnsi="BIZ UD明朝 Medium" w:hint="eastAsia"/>
          <w:sz w:val="24"/>
        </w:rPr>
        <w:t>あって、農地法第</w:t>
      </w:r>
      <w:r w:rsidRPr="00F66AB5">
        <w:rPr>
          <w:rFonts w:ascii="BIZ UD明朝 Medium" w:eastAsia="BIZ UD明朝 Medium" w:hAnsi="BIZ UD明朝 Medium"/>
          <w:sz w:val="24"/>
        </w:rPr>
        <w:t>33条第２項において読み替えて準用する農地法第32条第３項の規定による公示が</w:t>
      </w:r>
      <w:r w:rsidRPr="00F66AB5">
        <w:rPr>
          <w:rFonts w:ascii="BIZ UD明朝 Medium" w:eastAsia="BIZ UD明朝 Medium" w:hAnsi="BIZ UD明朝 Medium" w:hint="eastAsia"/>
          <w:sz w:val="24"/>
        </w:rPr>
        <w:t>必要である旨を申し出ます。</w:t>
      </w:r>
    </w:p>
    <w:p w14:paraId="5DAE6997" w14:textId="77777777" w:rsidR="00F66AB5" w:rsidRDefault="00F66AB5" w:rsidP="00F66AB5">
      <w:pPr>
        <w:jc w:val="both"/>
        <w:rPr>
          <w:rFonts w:ascii="BIZ UD明朝 Medium" w:eastAsia="BIZ UD明朝 Medium" w:hAnsi="BIZ UD明朝 Medium"/>
          <w:sz w:val="24"/>
        </w:rPr>
      </w:pPr>
    </w:p>
    <w:p w14:paraId="16302D96" w14:textId="56B64921" w:rsidR="00D92422" w:rsidRPr="00D92422" w:rsidRDefault="00D92422" w:rsidP="00D92422">
      <w:pPr>
        <w:jc w:val="center"/>
        <w:rPr>
          <w:rFonts w:ascii="BIZ UD明朝 Medium" w:eastAsia="BIZ UD明朝 Medium" w:hAnsi="BIZ UD明朝 Medium"/>
          <w:sz w:val="24"/>
        </w:rPr>
      </w:pPr>
      <w:r w:rsidRPr="00D92422">
        <w:rPr>
          <w:rFonts w:ascii="BIZ UD明朝 Medium" w:eastAsia="BIZ UD明朝 Medium" w:hAnsi="BIZ UD明朝 Medium" w:hint="eastAsia"/>
          <w:sz w:val="24"/>
        </w:rPr>
        <w:t>記</w:t>
      </w:r>
    </w:p>
    <w:p w14:paraId="48E53A8B" w14:textId="77777777" w:rsidR="00D92422" w:rsidRDefault="00D92422" w:rsidP="00D92422">
      <w:pPr>
        <w:rPr>
          <w:rFonts w:ascii="BIZ UD明朝 Medium" w:eastAsia="BIZ UD明朝 Medium" w:hAnsi="BIZ UD明朝 Medium"/>
          <w:sz w:val="24"/>
        </w:rPr>
      </w:pPr>
    </w:p>
    <w:p w14:paraId="51518A0A" w14:textId="1B06FFB0" w:rsidR="00D92422" w:rsidRPr="00D92422" w:rsidRDefault="00D92422" w:rsidP="00F66AB5">
      <w:pPr>
        <w:ind w:firstLineChars="100" w:firstLine="240"/>
        <w:rPr>
          <w:rFonts w:ascii="BIZ UD明朝 Medium" w:eastAsia="BIZ UD明朝 Medium" w:hAnsi="BIZ UD明朝 Medium"/>
          <w:sz w:val="24"/>
        </w:rPr>
      </w:pPr>
      <w:r w:rsidRPr="00D92422">
        <w:rPr>
          <w:rFonts w:ascii="BIZ UD明朝 Medium" w:eastAsia="BIZ UD明朝 Medium" w:hAnsi="BIZ UD明朝 Medium" w:hint="eastAsia"/>
          <w:sz w:val="24"/>
        </w:rPr>
        <w:t>農地の所在等</w:t>
      </w:r>
    </w:p>
    <w:tbl>
      <w:tblPr>
        <w:tblStyle w:val="aa"/>
        <w:tblW w:w="0" w:type="auto"/>
        <w:tblLook w:val="04A0" w:firstRow="1" w:lastRow="0" w:firstColumn="1" w:lastColumn="0" w:noHBand="0" w:noVBand="1"/>
      </w:tblPr>
      <w:tblGrid>
        <w:gridCol w:w="2972"/>
        <w:gridCol w:w="1418"/>
        <w:gridCol w:w="1451"/>
        <w:gridCol w:w="1947"/>
        <w:gridCol w:w="1948"/>
      </w:tblGrid>
      <w:tr w:rsidR="009A6FF4" w14:paraId="78766E29" w14:textId="77777777" w:rsidTr="009A6FF4">
        <w:tc>
          <w:tcPr>
            <w:tcW w:w="2972" w:type="dxa"/>
            <w:vAlign w:val="center"/>
          </w:tcPr>
          <w:p w14:paraId="7C079262" w14:textId="64764AD7" w:rsidR="009A6FF4" w:rsidRDefault="009A6FF4" w:rsidP="009A6FF4">
            <w:pPr>
              <w:jc w:val="center"/>
              <w:rPr>
                <w:rFonts w:ascii="BIZ UD明朝 Medium" w:eastAsia="BIZ UD明朝 Medium" w:hAnsi="BIZ UD明朝 Medium"/>
                <w:sz w:val="24"/>
              </w:rPr>
            </w:pPr>
            <w:r w:rsidRPr="009A6FF4">
              <w:rPr>
                <w:rFonts w:ascii="BIZ UD明朝 Medium" w:eastAsia="BIZ UD明朝 Medium" w:hAnsi="BIZ UD明朝 Medium" w:hint="eastAsia"/>
                <w:sz w:val="24"/>
              </w:rPr>
              <w:t>所在・地番</w:t>
            </w:r>
          </w:p>
        </w:tc>
        <w:tc>
          <w:tcPr>
            <w:tcW w:w="1418" w:type="dxa"/>
            <w:vAlign w:val="center"/>
          </w:tcPr>
          <w:p w14:paraId="4987A92B" w14:textId="08E7D586" w:rsidR="009A6FF4" w:rsidRDefault="009A6FF4" w:rsidP="009A6FF4">
            <w:pPr>
              <w:jc w:val="center"/>
              <w:rPr>
                <w:rFonts w:ascii="BIZ UD明朝 Medium" w:eastAsia="BIZ UD明朝 Medium" w:hAnsi="BIZ UD明朝 Medium"/>
                <w:sz w:val="24"/>
              </w:rPr>
            </w:pPr>
            <w:r w:rsidRPr="009A6FF4">
              <w:rPr>
                <w:rFonts w:ascii="BIZ UD明朝 Medium" w:eastAsia="BIZ UD明朝 Medium" w:hAnsi="BIZ UD明朝 Medium" w:hint="eastAsia"/>
                <w:sz w:val="24"/>
              </w:rPr>
              <w:t>地目</w:t>
            </w:r>
          </w:p>
        </w:tc>
        <w:tc>
          <w:tcPr>
            <w:tcW w:w="1451" w:type="dxa"/>
            <w:vAlign w:val="center"/>
          </w:tcPr>
          <w:p w14:paraId="7471C24A" w14:textId="390B2B1F" w:rsidR="009A6FF4" w:rsidRDefault="009A6FF4" w:rsidP="009A6FF4">
            <w:pPr>
              <w:jc w:val="center"/>
              <w:rPr>
                <w:rFonts w:ascii="BIZ UD明朝 Medium" w:eastAsia="BIZ UD明朝 Medium" w:hAnsi="BIZ UD明朝 Medium"/>
                <w:sz w:val="24"/>
              </w:rPr>
            </w:pPr>
            <w:r w:rsidRPr="009A6FF4">
              <w:rPr>
                <w:rFonts w:ascii="BIZ UD明朝 Medium" w:eastAsia="BIZ UD明朝 Medium" w:hAnsi="BIZ UD明朝 Medium" w:hint="eastAsia"/>
                <w:sz w:val="24"/>
              </w:rPr>
              <w:t>面積（㎡）</w:t>
            </w:r>
          </w:p>
        </w:tc>
        <w:tc>
          <w:tcPr>
            <w:tcW w:w="1947" w:type="dxa"/>
            <w:vAlign w:val="center"/>
          </w:tcPr>
          <w:p w14:paraId="38A4BB09" w14:textId="77777777" w:rsidR="009A6FF4" w:rsidRDefault="009A6FF4" w:rsidP="009A6FF4">
            <w:pPr>
              <w:jc w:val="center"/>
              <w:rPr>
                <w:rFonts w:ascii="BIZ UD明朝 Medium" w:eastAsia="BIZ UD明朝 Medium" w:hAnsi="BIZ UD明朝 Medium"/>
                <w:sz w:val="24"/>
              </w:rPr>
            </w:pPr>
            <w:r w:rsidRPr="009A6FF4">
              <w:rPr>
                <w:rFonts w:ascii="BIZ UD明朝 Medium" w:eastAsia="BIZ UD明朝 Medium" w:hAnsi="BIZ UD明朝 Medium" w:hint="eastAsia"/>
                <w:sz w:val="24"/>
              </w:rPr>
              <w:t>登記名義人</w:t>
            </w:r>
          </w:p>
          <w:p w14:paraId="4B3791C2" w14:textId="073934A1" w:rsidR="009A6FF4" w:rsidRDefault="009A6FF4" w:rsidP="009A6FF4">
            <w:pPr>
              <w:jc w:val="center"/>
              <w:rPr>
                <w:rFonts w:ascii="BIZ UD明朝 Medium" w:eastAsia="BIZ UD明朝 Medium" w:hAnsi="BIZ UD明朝 Medium"/>
                <w:sz w:val="24"/>
              </w:rPr>
            </w:pPr>
            <w:r w:rsidRPr="009A6FF4">
              <w:rPr>
                <w:rFonts w:ascii="BIZ UD明朝 Medium" w:eastAsia="BIZ UD明朝 Medium" w:hAnsi="BIZ UD明朝 Medium" w:hint="eastAsia"/>
                <w:sz w:val="24"/>
              </w:rPr>
              <w:t>（※１）</w:t>
            </w:r>
          </w:p>
        </w:tc>
        <w:tc>
          <w:tcPr>
            <w:tcW w:w="1948" w:type="dxa"/>
            <w:vAlign w:val="center"/>
          </w:tcPr>
          <w:p w14:paraId="5AFD6652" w14:textId="77777777" w:rsidR="009A6FF4" w:rsidRDefault="009A6FF4" w:rsidP="009A6FF4">
            <w:pPr>
              <w:jc w:val="center"/>
              <w:rPr>
                <w:rFonts w:ascii="BIZ UD明朝 Medium" w:eastAsia="BIZ UD明朝 Medium" w:hAnsi="BIZ UD明朝 Medium"/>
                <w:sz w:val="24"/>
              </w:rPr>
            </w:pPr>
            <w:r w:rsidRPr="009A6FF4">
              <w:rPr>
                <w:rFonts w:ascii="BIZ UD明朝 Medium" w:eastAsia="BIZ UD明朝 Medium" w:hAnsi="BIZ UD明朝 Medium" w:hint="eastAsia"/>
                <w:sz w:val="24"/>
              </w:rPr>
              <w:t>登記名義人と</w:t>
            </w:r>
          </w:p>
          <w:p w14:paraId="2DDFA980" w14:textId="61823378" w:rsidR="009A6FF4" w:rsidRPr="009A6FF4" w:rsidRDefault="009A6FF4" w:rsidP="009A6FF4">
            <w:pPr>
              <w:jc w:val="center"/>
              <w:rPr>
                <w:rFonts w:ascii="BIZ UD明朝 Medium" w:eastAsia="BIZ UD明朝 Medium" w:hAnsi="BIZ UD明朝 Medium"/>
                <w:sz w:val="24"/>
              </w:rPr>
            </w:pPr>
            <w:r w:rsidRPr="009A6FF4">
              <w:rPr>
                <w:rFonts w:ascii="BIZ UD明朝 Medium" w:eastAsia="BIZ UD明朝 Medium" w:hAnsi="BIZ UD明朝 Medium" w:hint="eastAsia"/>
                <w:sz w:val="24"/>
              </w:rPr>
              <w:t>申請者</w:t>
            </w:r>
            <w:r w:rsidRPr="009A6FF4">
              <w:rPr>
                <w:rFonts w:ascii="BIZ UD明朝 Medium" w:eastAsia="BIZ UD明朝 Medium" w:hAnsi="BIZ UD明朝 Medium"/>
                <w:sz w:val="24"/>
              </w:rPr>
              <w:t>との関係</w:t>
            </w:r>
            <w:r w:rsidRPr="009A6FF4">
              <w:rPr>
                <w:rFonts w:ascii="BIZ UD明朝 Medium" w:eastAsia="BIZ UD明朝 Medium" w:hAnsi="BIZ UD明朝 Medium" w:hint="eastAsia"/>
                <w:sz w:val="24"/>
              </w:rPr>
              <w:t>（※２）</w:t>
            </w:r>
          </w:p>
        </w:tc>
      </w:tr>
      <w:tr w:rsidR="009A6FF4" w14:paraId="1E3ECF04" w14:textId="77777777" w:rsidTr="009A6FF4">
        <w:tc>
          <w:tcPr>
            <w:tcW w:w="2972" w:type="dxa"/>
          </w:tcPr>
          <w:p w14:paraId="583EAA3B" w14:textId="77777777" w:rsidR="009A6FF4" w:rsidRDefault="009A6FF4" w:rsidP="00F66AB5">
            <w:pPr>
              <w:jc w:val="both"/>
              <w:rPr>
                <w:rFonts w:ascii="BIZ UD明朝 Medium" w:eastAsia="BIZ UD明朝 Medium" w:hAnsi="BIZ UD明朝 Medium"/>
                <w:sz w:val="24"/>
              </w:rPr>
            </w:pPr>
          </w:p>
          <w:p w14:paraId="726D12DA" w14:textId="77777777" w:rsidR="009A6FF4" w:rsidRDefault="009A6FF4" w:rsidP="00F66AB5">
            <w:pPr>
              <w:jc w:val="both"/>
              <w:rPr>
                <w:rFonts w:ascii="BIZ UD明朝 Medium" w:eastAsia="BIZ UD明朝 Medium" w:hAnsi="BIZ UD明朝 Medium"/>
                <w:sz w:val="24"/>
              </w:rPr>
            </w:pPr>
          </w:p>
        </w:tc>
        <w:tc>
          <w:tcPr>
            <w:tcW w:w="1418" w:type="dxa"/>
          </w:tcPr>
          <w:p w14:paraId="5D792E0E" w14:textId="77777777" w:rsidR="009A6FF4" w:rsidRDefault="009A6FF4" w:rsidP="00F66AB5">
            <w:pPr>
              <w:jc w:val="both"/>
              <w:rPr>
                <w:rFonts w:ascii="BIZ UD明朝 Medium" w:eastAsia="BIZ UD明朝 Medium" w:hAnsi="BIZ UD明朝 Medium"/>
                <w:sz w:val="24"/>
              </w:rPr>
            </w:pPr>
          </w:p>
        </w:tc>
        <w:tc>
          <w:tcPr>
            <w:tcW w:w="1451" w:type="dxa"/>
          </w:tcPr>
          <w:p w14:paraId="0CE8A87B" w14:textId="77777777" w:rsidR="009A6FF4" w:rsidRDefault="009A6FF4" w:rsidP="00F66AB5">
            <w:pPr>
              <w:jc w:val="both"/>
              <w:rPr>
                <w:rFonts w:ascii="BIZ UD明朝 Medium" w:eastAsia="BIZ UD明朝 Medium" w:hAnsi="BIZ UD明朝 Medium"/>
                <w:sz w:val="24"/>
              </w:rPr>
            </w:pPr>
          </w:p>
        </w:tc>
        <w:tc>
          <w:tcPr>
            <w:tcW w:w="1947" w:type="dxa"/>
          </w:tcPr>
          <w:p w14:paraId="54941E8B" w14:textId="77777777" w:rsidR="009A6FF4" w:rsidRDefault="009A6FF4" w:rsidP="00F66AB5">
            <w:pPr>
              <w:jc w:val="both"/>
              <w:rPr>
                <w:rFonts w:ascii="BIZ UD明朝 Medium" w:eastAsia="BIZ UD明朝 Medium" w:hAnsi="BIZ UD明朝 Medium"/>
                <w:sz w:val="24"/>
              </w:rPr>
            </w:pPr>
          </w:p>
        </w:tc>
        <w:tc>
          <w:tcPr>
            <w:tcW w:w="1948" w:type="dxa"/>
          </w:tcPr>
          <w:p w14:paraId="5164AC9C" w14:textId="77777777" w:rsidR="009A6FF4" w:rsidRDefault="009A6FF4" w:rsidP="00F66AB5">
            <w:pPr>
              <w:jc w:val="both"/>
              <w:rPr>
                <w:rFonts w:ascii="BIZ UD明朝 Medium" w:eastAsia="BIZ UD明朝 Medium" w:hAnsi="BIZ UD明朝 Medium"/>
                <w:sz w:val="24"/>
              </w:rPr>
            </w:pPr>
          </w:p>
        </w:tc>
      </w:tr>
      <w:tr w:rsidR="009A6FF4" w14:paraId="7014276F" w14:textId="77777777" w:rsidTr="009A6FF4">
        <w:tc>
          <w:tcPr>
            <w:tcW w:w="2972" w:type="dxa"/>
          </w:tcPr>
          <w:p w14:paraId="0FD9B4BD" w14:textId="77777777" w:rsidR="009A6FF4" w:rsidRDefault="009A6FF4" w:rsidP="00F66AB5">
            <w:pPr>
              <w:jc w:val="both"/>
              <w:rPr>
                <w:rFonts w:ascii="BIZ UD明朝 Medium" w:eastAsia="BIZ UD明朝 Medium" w:hAnsi="BIZ UD明朝 Medium"/>
                <w:sz w:val="24"/>
              </w:rPr>
            </w:pPr>
          </w:p>
          <w:p w14:paraId="6A9886F8" w14:textId="77777777" w:rsidR="009A6FF4" w:rsidRDefault="009A6FF4" w:rsidP="00F66AB5">
            <w:pPr>
              <w:jc w:val="both"/>
              <w:rPr>
                <w:rFonts w:ascii="BIZ UD明朝 Medium" w:eastAsia="BIZ UD明朝 Medium" w:hAnsi="BIZ UD明朝 Medium"/>
                <w:sz w:val="24"/>
              </w:rPr>
            </w:pPr>
          </w:p>
        </w:tc>
        <w:tc>
          <w:tcPr>
            <w:tcW w:w="1418" w:type="dxa"/>
          </w:tcPr>
          <w:p w14:paraId="787ED2F9" w14:textId="77777777" w:rsidR="009A6FF4" w:rsidRDefault="009A6FF4" w:rsidP="00F66AB5">
            <w:pPr>
              <w:jc w:val="both"/>
              <w:rPr>
                <w:rFonts w:ascii="BIZ UD明朝 Medium" w:eastAsia="BIZ UD明朝 Medium" w:hAnsi="BIZ UD明朝 Medium"/>
                <w:sz w:val="24"/>
              </w:rPr>
            </w:pPr>
          </w:p>
        </w:tc>
        <w:tc>
          <w:tcPr>
            <w:tcW w:w="1451" w:type="dxa"/>
          </w:tcPr>
          <w:p w14:paraId="34709677" w14:textId="77777777" w:rsidR="009A6FF4" w:rsidRDefault="009A6FF4" w:rsidP="00F66AB5">
            <w:pPr>
              <w:jc w:val="both"/>
              <w:rPr>
                <w:rFonts w:ascii="BIZ UD明朝 Medium" w:eastAsia="BIZ UD明朝 Medium" w:hAnsi="BIZ UD明朝 Medium"/>
                <w:sz w:val="24"/>
              </w:rPr>
            </w:pPr>
          </w:p>
        </w:tc>
        <w:tc>
          <w:tcPr>
            <w:tcW w:w="1947" w:type="dxa"/>
          </w:tcPr>
          <w:p w14:paraId="5E491E62" w14:textId="77777777" w:rsidR="009A6FF4" w:rsidRDefault="009A6FF4" w:rsidP="00F66AB5">
            <w:pPr>
              <w:jc w:val="both"/>
              <w:rPr>
                <w:rFonts w:ascii="BIZ UD明朝 Medium" w:eastAsia="BIZ UD明朝 Medium" w:hAnsi="BIZ UD明朝 Medium"/>
                <w:sz w:val="24"/>
              </w:rPr>
            </w:pPr>
          </w:p>
        </w:tc>
        <w:tc>
          <w:tcPr>
            <w:tcW w:w="1948" w:type="dxa"/>
          </w:tcPr>
          <w:p w14:paraId="361F768F" w14:textId="77777777" w:rsidR="009A6FF4" w:rsidRDefault="009A6FF4" w:rsidP="00F66AB5">
            <w:pPr>
              <w:jc w:val="both"/>
              <w:rPr>
                <w:rFonts w:ascii="BIZ UD明朝 Medium" w:eastAsia="BIZ UD明朝 Medium" w:hAnsi="BIZ UD明朝 Medium"/>
                <w:sz w:val="24"/>
              </w:rPr>
            </w:pPr>
          </w:p>
        </w:tc>
      </w:tr>
    </w:tbl>
    <w:p w14:paraId="09420049" w14:textId="77777777" w:rsidR="009A6FF4" w:rsidRDefault="009A6FF4" w:rsidP="00F66AB5">
      <w:pPr>
        <w:jc w:val="both"/>
        <w:rPr>
          <w:rFonts w:ascii="BIZ UD明朝 Medium" w:eastAsia="BIZ UD明朝 Medium" w:hAnsi="BIZ UD明朝 Medium"/>
          <w:sz w:val="24"/>
        </w:rPr>
      </w:pPr>
    </w:p>
    <w:p w14:paraId="11C81677" w14:textId="2DF774A1" w:rsidR="00F66AB5" w:rsidRPr="00F66AB5" w:rsidRDefault="00F66AB5" w:rsidP="00F66AB5">
      <w:pPr>
        <w:jc w:val="both"/>
        <w:rPr>
          <w:rFonts w:ascii="BIZ UD明朝 Medium" w:eastAsia="BIZ UD明朝 Medium" w:hAnsi="BIZ UD明朝 Medium"/>
          <w:sz w:val="24"/>
        </w:rPr>
      </w:pPr>
      <w:r w:rsidRPr="00F66AB5">
        <w:rPr>
          <w:rFonts w:ascii="BIZ UD明朝 Medium" w:eastAsia="BIZ UD明朝 Medium" w:hAnsi="BIZ UD明朝 Medium" w:hint="eastAsia"/>
          <w:sz w:val="24"/>
        </w:rPr>
        <w:t>（注）（※１）、（※２）については分かる範囲で記載して下さい。</w:t>
      </w:r>
    </w:p>
    <w:p w14:paraId="44128728" w14:textId="77777777" w:rsidR="00F66AB5" w:rsidRPr="00F66AB5" w:rsidRDefault="00F66AB5" w:rsidP="00F66AB5">
      <w:pPr>
        <w:ind w:firstLineChars="100" w:firstLine="240"/>
        <w:jc w:val="both"/>
        <w:rPr>
          <w:rFonts w:ascii="BIZ UD明朝 Medium" w:eastAsia="BIZ UD明朝 Medium" w:hAnsi="BIZ UD明朝 Medium"/>
          <w:sz w:val="24"/>
        </w:rPr>
      </w:pPr>
      <w:r w:rsidRPr="00F66AB5">
        <w:rPr>
          <w:rFonts w:ascii="BIZ UD明朝 Medium" w:eastAsia="BIZ UD明朝 Medium" w:hAnsi="BIZ UD明朝 Medium" w:hint="eastAsia"/>
          <w:sz w:val="24"/>
        </w:rPr>
        <w:t>相続人関係図等を添付することも可能です。</w:t>
      </w:r>
    </w:p>
    <w:p w14:paraId="0CB70977" w14:textId="77777777" w:rsidR="00F66AB5" w:rsidRDefault="00F66AB5" w:rsidP="00F66AB5">
      <w:pPr>
        <w:jc w:val="both"/>
        <w:rPr>
          <w:rFonts w:ascii="BIZ UD明朝 Medium" w:eastAsia="BIZ UD明朝 Medium" w:hAnsi="BIZ UD明朝 Medium"/>
          <w:sz w:val="24"/>
        </w:rPr>
      </w:pPr>
    </w:p>
    <w:p w14:paraId="15D7DEA7" w14:textId="1C2D30D5" w:rsidR="00F66AB5" w:rsidRPr="00F66AB5" w:rsidRDefault="00F66AB5" w:rsidP="00F66AB5">
      <w:pPr>
        <w:jc w:val="both"/>
        <w:rPr>
          <w:rFonts w:ascii="BIZ UD明朝 Medium" w:eastAsia="BIZ UD明朝 Medium" w:hAnsi="BIZ UD明朝 Medium"/>
          <w:sz w:val="24"/>
        </w:rPr>
      </w:pPr>
      <w:r w:rsidRPr="00F66AB5">
        <w:rPr>
          <w:rFonts w:ascii="BIZ UD明朝 Medium" w:eastAsia="BIZ UD明朝 Medium" w:hAnsi="BIZ UD明朝 Medium" w:hint="eastAsia"/>
          <w:sz w:val="24"/>
        </w:rPr>
        <w:t>（記載要領）</w:t>
      </w:r>
    </w:p>
    <w:p w14:paraId="3AC0265A" w14:textId="64F2C28A" w:rsidR="00F66AB5" w:rsidRPr="00F66AB5" w:rsidRDefault="00F66AB5" w:rsidP="00F66AB5">
      <w:pPr>
        <w:ind w:firstLineChars="100" w:firstLine="240"/>
        <w:jc w:val="both"/>
        <w:rPr>
          <w:rFonts w:ascii="BIZ UD明朝 Medium" w:eastAsia="BIZ UD明朝 Medium" w:hAnsi="BIZ UD明朝 Medium"/>
          <w:sz w:val="24"/>
        </w:rPr>
      </w:pPr>
      <w:r w:rsidRPr="00F66AB5">
        <w:rPr>
          <w:rFonts w:ascii="BIZ UD明朝 Medium" w:eastAsia="BIZ UD明朝 Medium" w:hAnsi="BIZ UD明朝 Medium" w:hint="eastAsia"/>
          <w:sz w:val="24"/>
        </w:rPr>
        <w:t>届出者が法人である場合は、住所は主たる事務所の所在地を、氏名は法人の名称及び代表者の氏名をそれぞれ記載してください。</w:t>
      </w:r>
    </w:p>
    <w:p w14:paraId="2E660F48" w14:textId="77777777" w:rsidR="00F66AB5" w:rsidRDefault="00F66AB5" w:rsidP="00F66AB5">
      <w:pPr>
        <w:jc w:val="both"/>
        <w:rPr>
          <w:rFonts w:ascii="BIZ UD明朝 Medium" w:eastAsia="BIZ UD明朝 Medium" w:hAnsi="BIZ UD明朝 Medium"/>
          <w:sz w:val="24"/>
        </w:rPr>
      </w:pPr>
    </w:p>
    <w:p w14:paraId="788C27AE" w14:textId="501E1DB2" w:rsidR="00F66AB5" w:rsidRPr="00F66AB5" w:rsidRDefault="00F66AB5" w:rsidP="00F66AB5">
      <w:pPr>
        <w:jc w:val="both"/>
        <w:rPr>
          <w:rFonts w:ascii="BIZ UD明朝 Medium" w:eastAsia="BIZ UD明朝 Medium" w:hAnsi="BIZ UD明朝 Medium"/>
          <w:sz w:val="24"/>
        </w:rPr>
      </w:pPr>
      <w:r w:rsidRPr="00F66AB5">
        <w:rPr>
          <w:rFonts w:ascii="BIZ UD明朝 Medium" w:eastAsia="BIZ UD明朝 Medium" w:hAnsi="BIZ UD明朝 Medium" w:hint="eastAsia"/>
          <w:sz w:val="24"/>
        </w:rPr>
        <w:t>（備考）</w:t>
      </w:r>
    </w:p>
    <w:p w14:paraId="33DB2803" w14:textId="07E0193E" w:rsidR="00F66AB5" w:rsidRPr="00F66AB5" w:rsidRDefault="00F66AB5" w:rsidP="00F66AB5">
      <w:pPr>
        <w:jc w:val="both"/>
        <w:rPr>
          <w:rFonts w:ascii="BIZ UD明朝 Medium" w:eastAsia="BIZ UD明朝 Medium" w:hAnsi="BIZ UD明朝 Medium"/>
          <w:sz w:val="24"/>
        </w:rPr>
      </w:pPr>
      <w:r w:rsidRPr="00F66AB5">
        <w:rPr>
          <w:rFonts w:ascii="BIZ UD明朝 Medium" w:eastAsia="BIZ UD明朝 Medium" w:hAnsi="BIZ UD明朝 Medium" w:hint="eastAsia"/>
          <w:sz w:val="24"/>
        </w:rPr>
        <w:t>１</w:t>
      </w:r>
      <w:r>
        <w:rPr>
          <w:rFonts w:ascii="BIZ UD明朝 Medium" w:eastAsia="BIZ UD明朝 Medium" w:hAnsi="BIZ UD明朝 Medium" w:hint="eastAsia"/>
          <w:sz w:val="24"/>
        </w:rPr>
        <w:t xml:space="preserve">　</w:t>
      </w:r>
      <w:r w:rsidRPr="00F66AB5">
        <w:rPr>
          <w:rFonts w:ascii="BIZ UD明朝 Medium" w:eastAsia="BIZ UD明朝 Medium" w:hAnsi="BIZ UD明朝 Medium" w:hint="eastAsia"/>
          <w:sz w:val="24"/>
        </w:rPr>
        <w:t>農地の所在等欄は、必要に応じ、行を加除することができます。</w:t>
      </w:r>
    </w:p>
    <w:p w14:paraId="045343E6" w14:textId="2F693B38" w:rsidR="00F66AB5" w:rsidRPr="00F66AB5" w:rsidRDefault="00F66AB5" w:rsidP="00F66AB5">
      <w:pPr>
        <w:ind w:left="240" w:hangingChars="100" w:hanging="240"/>
        <w:jc w:val="both"/>
        <w:rPr>
          <w:rFonts w:ascii="BIZ UD明朝 Medium" w:eastAsia="BIZ UD明朝 Medium" w:hAnsi="BIZ UD明朝 Medium"/>
          <w:sz w:val="24"/>
        </w:rPr>
      </w:pPr>
      <w:r w:rsidRPr="00F66AB5">
        <w:rPr>
          <w:rFonts w:ascii="BIZ UD明朝 Medium" w:eastAsia="BIZ UD明朝 Medium" w:hAnsi="BIZ UD明朝 Medium" w:hint="eastAsia"/>
          <w:sz w:val="24"/>
        </w:rPr>
        <w:t>２</w:t>
      </w:r>
      <w:r>
        <w:rPr>
          <w:rFonts w:ascii="BIZ UD明朝 Medium" w:eastAsia="BIZ UD明朝 Medium" w:hAnsi="BIZ UD明朝 Medium" w:hint="eastAsia"/>
          <w:sz w:val="24"/>
        </w:rPr>
        <w:t xml:space="preserve">　</w:t>
      </w:r>
      <w:r w:rsidRPr="00F66AB5">
        <w:rPr>
          <w:rFonts w:ascii="BIZ UD明朝 Medium" w:eastAsia="BIZ UD明朝 Medium" w:hAnsi="BIZ UD明朝 Medium" w:hint="eastAsia"/>
          <w:sz w:val="24"/>
        </w:rPr>
        <w:t>「農地法第</w:t>
      </w:r>
      <w:r w:rsidRPr="00F66AB5">
        <w:rPr>
          <w:rFonts w:ascii="BIZ UD明朝 Medium" w:eastAsia="BIZ UD明朝 Medium" w:hAnsi="BIZ UD明朝 Medium"/>
          <w:sz w:val="24"/>
        </w:rPr>
        <w:t>33</w:t>
      </w:r>
      <w:r w:rsidRPr="00F66AB5">
        <w:rPr>
          <w:rFonts w:ascii="BIZ UD明朝 Medium" w:eastAsia="BIZ UD明朝 Medium" w:hAnsi="BIZ UD明朝 Medium" w:hint="eastAsia"/>
          <w:sz w:val="24"/>
        </w:rPr>
        <w:t>条第２項において読み替えて準用する農地法第</w:t>
      </w:r>
      <w:r w:rsidRPr="00F66AB5">
        <w:rPr>
          <w:rFonts w:ascii="BIZ UD明朝 Medium" w:eastAsia="BIZ UD明朝 Medium" w:hAnsi="BIZ UD明朝 Medium"/>
          <w:sz w:val="24"/>
        </w:rPr>
        <w:t>32</w:t>
      </w:r>
      <w:r w:rsidRPr="00F66AB5">
        <w:rPr>
          <w:rFonts w:ascii="BIZ UD明朝 Medium" w:eastAsia="BIZ UD明朝 Medium" w:hAnsi="BIZ UD明朝 Medium" w:hint="eastAsia"/>
          <w:sz w:val="24"/>
        </w:rPr>
        <w:t>条第３項の規定による公示」とは、当該農地について、相当な努力が払われたと認められるものとして政令で定める方法により探索を行ってもなおその農地の所有者等（その農地が相続等により共有状態になっている場合には、２分の１を超える持分を有する者）を確知することができないときに、その旨を公示するものです。</w:t>
      </w:r>
    </w:p>
    <w:p w14:paraId="54430F25" w14:textId="3C91818C" w:rsidR="00D92422" w:rsidRPr="00D92422" w:rsidRDefault="00F66AB5" w:rsidP="00F66AB5">
      <w:pPr>
        <w:ind w:leftChars="100" w:left="210" w:firstLineChars="100" w:firstLine="240"/>
        <w:jc w:val="both"/>
        <w:rPr>
          <w:rFonts w:ascii="BIZ UD明朝 Medium" w:eastAsia="BIZ UD明朝 Medium" w:hAnsi="BIZ UD明朝 Medium"/>
          <w:sz w:val="24"/>
        </w:rPr>
      </w:pPr>
      <w:r w:rsidRPr="00F66AB5">
        <w:rPr>
          <w:rFonts w:ascii="BIZ UD明朝 Medium" w:eastAsia="BIZ UD明朝 Medium" w:hAnsi="BIZ UD明朝 Medium" w:hint="eastAsia"/>
          <w:sz w:val="24"/>
        </w:rPr>
        <w:t>この公示によっても所有者等</w:t>
      </w:r>
      <w:r w:rsidR="009A6FF4">
        <w:rPr>
          <w:rFonts w:ascii="BIZ UD明朝 Medium" w:eastAsia="BIZ UD明朝 Medium" w:hAnsi="BIZ UD明朝 Medium" w:hint="eastAsia"/>
          <w:sz w:val="24"/>
        </w:rPr>
        <w:t>を</w:t>
      </w:r>
      <w:r w:rsidRPr="00F66AB5">
        <w:rPr>
          <w:rFonts w:ascii="BIZ UD明朝 Medium" w:eastAsia="BIZ UD明朝 Medium" w:hAnsi="BIZ UD明朝 Medium" w:hint="eastAsia"/>
          <w:sz w:val="24"/>
        </w:rPr>
        <w:t>確知することができない場合には、知事の裁定を経て、</w:t>
      </w:r>
      <w:r w:rsidR="009A6FF4">
        <w:rPr>
          <w:rFonts w:ascii="BIZ UD明朝 Medium" w:eastAsia="BIZ UD明朝 Medium" w:hAnsi="BIZ UD明朝 Medium" w:hint="eastAsia"/>
          <w:sz w:val="24"/>
        </w:rPr>
        <w:t>公益財団法人</w:t>
      </w:r>
      <w:proofErr w:type="gramStart"/>
      <w:r w:rsidR="009A6FF4">
        <w:rPr>
          <w:rFonts w:ascii="BIZ UD明朝 Medium" w:eastAsia="BIZ UD明朝 Medium" w:hAnsi="BIZ UD明朝 Medium" w:hint="eastAsia"/>
          <w:sz w:val="24"/>
        </w:rPr>
        <w:t>え</w:t>
      </w:r>
      <w:proofErr w:type="gramEnd"/>
      <w:r w:rsidR="009A6FF4">
        <w:rPr>
          <w:rFonts w:ascii="BIZ UD明朝 Medium" w:eastAsia="BIZ UD明朝 Medium" w:hAnsi="BIZ UD明朝 Medium" w:hint="eastAsia"/>
          <w:sz w:val="24"/>
        </w:rPr>
        <w:t>ひめ農林漁業振興機構</w:t>
      </w:r>
      <w:r w:rsidRPr="00F66AB5">
        <w:rPr>
          <w:rFonts w:ascii="BIZ UD明朝 Medium" w:eastAsia="BIZ UD明朝 Medium" w:hAnsi="BIZ UD明朝 Medium" w:hint="eastAsia"/>
          <w:sz w:val="24"/>
        </w:rPr>
        <w:t>が当該農地の利用権を取得することがあります。</w:t>
      </w:r>
    </w:p>
    <w:sectPr w:rsidR="00D92422" w:rsidRPr="00D92422" w:rsidSect="00DA5987">
      <w:pgSz w:w="11906" w:h="16838"/>
      <w:pgMar w:top="1077" w:right="1077" w:bottom="1077" w:left="107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422"/>
    <w:rsid w:val="004853AC"/>
    <w:rsid w:val="0096021F"/>
    <w:rsid w:val="009A6FF4"/>
    <w:rsid w:val="00D92422"/>
    <w:rsid w:val="00DA5987"/>
    <w:rsid w:val="00F66A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063CFE7"/>
  <w15:chartTrackingRefBased/>
  <w15:docId w15:val="{5581A18C-4397-487F-A12E-DCBAD7410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9242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9242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9242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D9242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9242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9242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9242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9242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9242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9242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9242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9242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9242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9242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9242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9242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9242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9242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9242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9242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9242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9242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92422"/>
    <w:pPr>
      <w:spacing w:before="160" w:after="160"/>
      <w:jc w:val="center"/>
    </w:pPr>
    <w:rPr>
      <w:i/>
      <w:iCs/>
      <w:color w:val="404040" w:themeColor="text1" w:themeTint="BF"/>
    </w:rPr>
  </w:style>
  <w:style w:type="character" w:customStyle="1" w:styleId="a8">
    <w:name w:val="引用文 (文字)"/>
    <w:basedOn w:val="a0"/>
    <w:link w:val="a7"/>
    <w:uiPriority w:val="29"/>
    <w:rsid w:val="00D92422"/>
    <w:rPr>
      <w:i/>
      <w:iCs/>
      <w:color w:val="404040" w:themeColor="text1" w:themeTint="BF"/>
    </w:rPr>
  </w:style>
  <w:style w:type="paragraph" w:styleId="a9">
    <w:name w:val="List Paragraph"/>
    <w:basedOn w:val="a"/>
    <w:uiPriority w:val="34"/>
    <w:qFormat/>
    <w:rsid w:val="00D92422"/>
    <w:pPr>
      <w:ind w:left="720"/>
      <w:contextualSpacing/>
    </w:pPr>
  </w:style>
  <w:style w:type="character" w:styleId="21">
    <w:name w:val="Intense Emphasis"/>
    <w:basedOn w:val="a0"/>
    <w:uiPriority w:val="21"/>
    <w:qFormat/>
    <w:rsid w:val="00D92422"/>
    <w:rPr>
      <w:i/>
      <w:iCs/>
      <w:color w:val="0F4761" w:themeColor="accent1" w:themeShade="BF"/>
    </w:rPr>
  </w:style>
  <w:style w:type="paragraph" w:styleId="22">
    <w:name w:val="Intense Quote"/>
    <w:basedOn w:val="a"/>
    <w:next w:val="a"/>
    <w:link w:val="23"/>
    <w:uiPriority w:val="30"/>
    <w:qFormat/>
    <w:rsid w:val="00D924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92422"/>
    <w:rPr>
      <w:i/>
      <w:iCs/>
      <w:color w:val="0F4761" w:themeColor="accent1" w:themeShade="BF"/>
    </w:rPr>
  </w:style>
  <w:style w:type="character" w:styleId="24">
    <w:name w:val="Intense Reference"/>
    <w:basedOn w:val="a0"/>
    <w:uiPriority w:val="32"/>
    <w:qFormat/>
    <w:rsid w:val="00D92422"/>
    <w:rPr>
      <w:b/>
      <w:bCs/>
      <w:smallCaps/>
      <w:color w:val="0F4761" w:themeColor="accent1" w:themeShade="BF"/>
      <w:spacing w:val="5"/>
    </w:rPr>
  </w:style>
  <w:style w:type="table" w:styleId="aa">
    <w:name w:val="Table Grid"/>
    <w:basedOn w:val="a1"/>
    <w:uiPriority w:val="39"/>
    <w:rsid w:val="00D924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96</Words>
  <Characters>552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菊原 勇作</cp:lastModifiedBy>
  <cp:revision>2</cp:revision>
  <dcterms:created xsi:type="dcterms:W3CDTF">2026-03-09T08:14:00Z</dcterms:created>
  <dcterms:modified xsi:type="dcterms:W3CDTF">2026-03-09T08:42:00Z</dcterms:modified>
</cp:coreProperties>
</file>