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9FD3F92"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602D6">
        <w:rPr>
          <w:rFonts w:hint="eastAsia"/>
          <w:spacing w:val="-9"/>
          <w:u w:val="single"/>
          <w:lang w:eastAsia="ja-JP"/>
        </w:rPr>
        <w:t>２</w:t>
      </w:r>
      <w:r w:rsidR="00021BD8" w:rsidRPr="00002002">
        <w:rPr>
          <w:spacing w:val="-9"/>
          <w:u w:val="single"/>
          <w:lang w:eastAsia="ja-JP"/>
        </w:rPr>
        <w:t>の（</w:t>
      </w:r>
      <w:r w:rsidR="006602D6">
        <w:rPr>
          <w:rFonts w:hint="eastAsia"/>
          <w:spacing w:val="-9"/>
          <w:u w:val="single"/>
          <w:lang w:eastAsia="ja-JP"/>
        </w:rPr>
        <w:t>６</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6602D6">
      <w:pPr>
        <w:pStyle w:val="a3"/>
        <w:snapToGrid w:val="0"/>
        <w:ind w:right="-1"/>
        <w:rPr>
          <w:spacing w:val="-9"/>
          <w:lang w:eastAsia="ja-JP"/>
        </w:rPr>
      </w:pPr>
    </w:p>
    <w:p w14:paraId="5BFEA8C9" w14:textId="70BA83FB" w:rsidR="0006451A" w:rsidRPr="00002002" w:rsidRDefault="0006451A" w:rsidP="006602D6">
      <w:pPr>
        <w:pStyle w:val="a3"/>
        <w:snapToGrid w:val="0"/>
        <w:rPr>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5500678B"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4E01A8" w:rsidRPr="00002002" w14:paraId="46219089" w14:textId="77777777" w:rsidTr="00DB3829">
        <w:trPr>
          <w:gridAfter w:val="2"/>
          <w:wAfter w:w="2977" w:type="dxa"/>
          <w:trHeight w:val="58"/>
        </w:trPr>
        <w:tc>
          <w:tcPr>
            <w:tcW w:w="2443" w:type="dxa"/>
            <w:gridSpan w:val="3"/>
          </w:tcPr>
          <w:p w14:paraId="7BF0FF6C" w14:textId="77777777" w:rsidR="004E01A8" w:rsidRPr="00002002" w:rsidRDefault="004E01A8" w:rsidP="00DB3829">
            <w:pPr>
              <w:snapToGrid w:val="0"/>
              <w:rPr>
                <w:sz w:val="24"/>
                <w:szCs w:val="24"/>
                <w:lang w:eastAsia="ja-JP"/>
              </w:rPr>
            </w:pPr>
          </w:p>
        </w:tc>
        <w:tc>
          <w:tcPr>
            <w:tcW w:w="3369" w:type="dxa"/>
            <w:gridSpan w:val="3"/>
          </w:tcPr>
          <w:p w14:paraId="6783CB77" w14:textId="02A14679" w:rsidR="004E01A8" w:rsidRPr="00002002" w:rsidRDefault="004E01A8" w:rsidP="00DB3829">
            <w:pPr>
              <w:snapToGrid w:val="0"/>
              <w:ind w:right="200"/>
              <w:rPr>
                <w:sz w:val="24"/>
                <w:szCs w:val="24"/>
                <w:lang w:eastAsia="ja-JP"/>
              </w:rPr>
            </w:pPr>
          </w:p>
        </w:tc>
      </w:tr>
      <w:tr w:rsidR="004E01A8" w:rsidRPr="00002002" w14:paraId="50C88F39" w14:textId="77777777" w:rsidTr="00DB3829">
        <w:trPr>
          <w:gridAfter w:val="2"/>
          <w:wAfter w:w="2977" w:type="dxa"/>
          <w:trHeight w:val="58"/>
        </w:trPr>
        <w:tc>
          <w:tcPr>
            <w:tcW w:w="2443" w:type="dxa"/>
            <w:gridSpan w:val="3"/>
          </w:tcPr>
          <w:p w14:paraId="10B2BEB9" w14:textId="77777777" w:rsidR="004E01A8" w:rsidRPr="00002002" w:rsidRDefault="004E01A8" w:rsidP="00DB3829">
            <w:pPr>
              <w:snapToGrid w:val="0"/>
              <w:ind w:right="138"/>
              <w:rPr>
                <w:sz w:val="24"/>
                <w:szCs w:val="24"/>
                <w:lang w:eastAsia="ja-JP"/>
              </w:rPr>
            </w:pPr>
          </w:p>
        </w:tc>
        <w:tc>
          <w:tcPr>
            <w:tcW w:w="3369" w:type="dxa"/>
            <w:gridSpan w:val="3"/>
          </w:tcPr>
          <w:p w14:paraId="344B88B6" w14:textId="77777777" w:rsidR="004E01A8" w:rsidRPr="00002002" w:rsidRDefault="004E01A8" w:rsidP="00DB3829">
            <w:pPr>
              <w:snapToGrid w:val="0"/>
              <w:ind w:right="58"/>
              <w:rPr>
                <w:sz w:val="24"/>
                <w:szCs w:val="24"/>
                <w:lang w:eastAsia="ja-JP"/>
              </w:rPr>
            </w:pPr>
          </w:p>
        </w:tc>
      </w:tr>
      <w:tr w:rsidR="004E01A8" w:rsidRPr="00002002" w14:paraId="1329F762" w14:textId="77777777" w:rsidTr="00DB3829">
        <w:trPr>
          <w:gridAfter w:val="2"/>
          <w:wAfter w:w="2977" w:type="dxa"/>
          <w:trHeight w:val="58"/>
        </w:trPr>
        <w:tc>
          <w:tcPr>
            <w:tcW w:w="2443" w:type="dxa"/>
            <w:gridSpan w:val="3"/>
          </w:tcPr>
          <w:p w14:paraId="25B56DEF" w14:textId="77777777" w:rsidR="004E01A8" w:rsidRPr="00002002" w:rsidRDefault="004E01A8" w:rsidP="00DB3829">
            <w:pPr>
              <w:snapToGrid w:val="0"/>
              <w:ind w:right="138"/>
              <w:rPr>
                <w:sz w:val="24"/>
                <w:szCs w:val="24"/>
                <w:lang w:eastAsia="ja-JP"/>
              </w:rPr>
            </w:pPr>
          </w:p>
        </w:tc>
        <w:tc>
          <w:tcPr>
            <w:tcW w:w="3369" w:type="dxa"/>
            <w:gridSpan w:val="3"/>
          </w:tcPr>
          <w:p w14:paraId="3C473787" w14:textId="77777777" w:rsidR="004E01A8" w:rsidRPr="00002002" w:rsidRDefault="004E01A8" w:rsidP="00DB3829">
            <w:pPr>
              <w:snapToGrid w:val="0"/>
              <w:ind w:right="58"/>
              <w:rPr>
                <w:sz w:val="24"/>
                <w:szCs w:val="24"/>
                <w:lang w:eastAsia="ja-JP"/>
              </w:rPr>
            </w:pPr>
          </w:p>
        </w:tc>
      </w:tr>
      <w:tr w:rsidR="004E01A8" w:rsidRPr="00002002" w14:paraId="0B33A8B7" w14:textId="77777777" w:rsidTr="00DB3829">
        <w:trPr>
          <w:gridAfter w:val="2"/>
          <w:wAfter w:w="2977" w:type="dxa"/>
          <w:trHeight w:val="58"/>
        </w:trPr>
        <w:tc>
          <w:tcPr>
            <w:tcW w:w="2443" w:type="dxa"/>
            <w:gridSpan w:val="3"/>
          </w:tcPr>
          <w:p w14:paraId="4C042D10" w14:textId="1B4AFCB8" w:rsidR="004E01A8" w:rsidRPr="00002002" w:rsidRDefault="004E01A8" w:rsidP="004E01A8">
            <w:pPr>
              <w:snapToGrid w:val="0"/>
              <w:ind w:right="138"/>
              <w:jc w:val="center"/>
              <w:rPr>
                <w:sz w:val="24"/>
                <w:szCs w:val="24"/>
                <w:lang w:eastAsia="ja-JP"/>
              </w:rPr>
            </w:pPr>
            <w:r>
              <w:rPr>
                <w:rFonts w:hint="eastAsia"/>
                <w:sz w:val="24"/>
                <w:szCs w:val="24"/>
                <w:lang w:eastAsia="ja-JP"/>
              </w:rPr>
              <w:t>合　計</w:t>
            </w:r>
          </w:p>
        </w:tc>
        <w:tc>
          <w:tcPr>
            <w:tcW w:w="3369" w:type="dxa"/>
            <w:gridSpan w:val="3"/>
          </w:tcPr>
          <w:p w14:paraId="57419D12" w14:textId="6CAF4730" w:rsidR="004E01A8" w:rsidRPr="00002002" w:rsidRDefault="004E01A8" w:rsidP="00DB3829">
            <w:pPr>
              <w:snapToGrid w:val="0"/>
              <w:ind w:right="58"/>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w:t>
      </w:r>
      <w:r w:rsidR="00E10AAB" w:rsidRPr="00A41FED">
        <w:rPr>
          <w:rFonts w:asciiTheme="minorEastAsia" w:hAnsiTheme="minorEastAsia"/>
          <w:lang w:eastAsia="ja-JP"/>
        </w:rPr>
        <w:lastRenderedPageBreak/>
        <w:t>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2C2C1F85" w14:textId="77777777" w:rsidR="0006451A" w:rsidRPr="001A2768" w:rsidRDefault="0006451A" w:rsidP="00722ED2">
      <w:pPr>
        <w:rPr>
          <w:sz w:val="18"/>
          <w:lang w:eastAsia="ja-JP"/>
        </w:rPr>
      </w:pPr>
    </w:p>
    <w:sectPr w:rsidR="0006451A" w:rsidRPr="001A2768" w:rsidSect="00722ED2">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E01A8"/>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2D6"/>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2ED2"/>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5</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佐田 祐介</cp:lastModifiedBy>
  <cp:revision>370</cp:revision>
  <cp:lastPrinted>2023-03-28T20:03:00Z</cp:lastPrinted>
  <dcterms:created xsi:type="dcterms:W3CDTF">2022-03-23T20:23:00Z</dcterms:created>
  <dcterms:modified xsi:type="dcterms:W3CDTF">2024-11-29T08:01:00Z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