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16C" w:rsidRPr="00F819BF" w:rsidRDefault="004A416C">
      <w:pPr>
        <w:rPr>
          <w:sz w:val="18"/>
          <w:szCs w:val="18"/>
        </w:rPr>
      </w:pPr>
      <w:r w:rsidRPr="00F819BF">
        <w:rPr>
          <w:rFonts w:hint="eastAsia"/>
          <w:sz w:val="18"/>
          <w:szCs w:val="18"/>
        </w:rPr>
        <w:t>様式第</w:t>
      </w:r>
      <w:r w:rsidRPr="00F819BF">
        <w:rPr>
          <w:sz w:val="18"/>
          <w:szCs w:val="18"/>
        </w:rPr>
        <w:t>1</w:t>
      </w:r>
      <w:r w:rsidRPr="00F819BF">
        <w:rPr>
          <w:rFonts w:hint="eastAsia"/>
          <w:sz w:val="18"/>
          <w:szCs w:val="18"/>
        </w:rPr>
        <w:t>号</w:t>
      </w:r>
      <w:r w:rsidRPr="00F819BF">
        <w:rPr>
          <w:sz w:val="18"/>
          <w:szCs w:val="18"/>
        </w:rPr>
        <w:t>(</w:t>
      </w:r>
      <w:r w:rsidRPr="00F819BF">
        <w:rPr>
          <w:rFonts w:hint="eastAsia"/>
          <w:sz w:val="18"/>
          <w:szCs w:val="18"/>
        </w:rPr>
        <w:t>第</w:t>
      </w:r>
      <w:r w:rsidRPr="00F819BF">
        <w:rPr>
          <w:sz w:val="18"/>
          <w:szCs w:val="18"/>
        </w:rPr>
        <w:t>3</w:t>
      </w:r>
      <w:r w:rsidRPr="00F819BF">
        <w:rPr>
          <w:rFonts w:hint="eastAsia"/>
          <w:sz w:val="18"/>
          <w:szCs w:val="18"/>
        </w:rPr>
        <w:t>条関係</w:t>
      </w:r>
      <w:r w:rsidRPr="00F819BF">
        <w:rPr>
          <w:sz w:val="18"/>
          <w:szCs w:val="18"/>
        </w:rPr>
        <w:t>)</w:t>
      </w:r>
    </w:p>
    <w:p w:rsidR="004A416C" w:rsidRPr="00F819BF" w:rsidRDefault="004A416C" w:rsidP="00422752">
      <w:pPr>
        <w:ind w:right="-23"/>
        <w:jc w:val="right"/>
        <w:rPr>
          <w:sz w:val="18"/>
          <w:szCs w:val="18"/>
        </w:rPr>
      </w:pPr>
      <w:r w:rsidRPr="00F819BF">
        <w:rPr>
          <w:rFonts w:hint="eastAsia"/>
          <w:sz w:val="18"/>
          <w:szCs w:val="18"/>
        </w:rPr>
        <w:t xml:space="preserve">　　</w:t>
      </w:r>
      <w:r w:rsidR="00F819BF" w:rsidRPr="00F819BF">
        <w:rPr>
          <w:rFonts w:hint="eastAsia"/>
          <w:sz w:val="18"/>
          <w:szCs w:val="18"/>
        </w:rPr>
        <w:t xml:space="preserve">　　　</w:t>
      </w:r>
      <w:r w:rsidRPr="00F819BF">
        <w:rPr>
          <w:rFonts w:hint="eastAsia"/>
          <w:sz w:val="18"/>
          <w:szCs w:val="18"/>
        </w:rPr>
        <w:t>年　　月　　日</w:t>
      </w:r>
      <w:bookmarkStart w:id="0" w:name="_GoBack"/>
      <w:bookmarkEnd w:id="0"/>
    </w:p>
    <w:p w:rsidR="004A416C" w:rsidRPr="00F819BF" w:rsidRDefault="004A416C">
      <w:pPr>
        <w:rPr>
          <w:sz w:val="18"/>
          <w:szCs w:val="18"/>
        </w:rPr>
      </w:pPr>
    </w:p>
    <w:p w:rsidR="004A416C" w:rsidRPr="00F819BF" w:rsidRDefault="004A416C">
      <w:pPr>
        <w:jc w:val="center"/>
        <w:rPr>
          <w:sz w:val="18"/>
          <w:szCs w:val="18"/>
        </w:rPr>
      </w:pPr>
      <w:r w:rsidRPr="00F819BF">
        <w:rPr>
          <w:rFonts w:hint="eastAsia"/>
          <w:sz w:val="18"/>
          <w:szCs w:val="18"/>
        </w:rPr>
        <w:t>松山中央公園多目的競技場施設等使用許可申請書</w:t>
      </w:r>
    </w:p>
    <w:p w:rsidR="004A416C" w:rsidRPr="00F819BF" w:rsidRDefault="004A416C">
      <w:pPr>
        <w:rPr>
          <w:sz w:val="18"/>
          <w:szCs w:val="18"/>
        </w:rPr>
      </w:pPr>
    </w:p>
    <w:p w:rsidR="004A416C" w:rsidRPr="00F819BF" w:rsidRDefault="004A416C">
      <w:pPr>
        <w:rPr>
          <w:sz w:val="18"/>
          <w:szCs w:val="18"/>
        </w:rPr>
      </w:pPr>
      <w:r w:rsidRPr="00F819BF">
        <w:rPr>
          <w:rFonts w:hint="eastAsia"/>
          <w:sz w:val="18"/>
          <w:szCs w:val="18"/>
        </w:rPr>
        <w:t xml:space="preserve">　　</w:t>
      </w:r>
      <w:r w:rsidR="00F06376" w:rsidRPr="00F819BF">
        <w:rPr>
          <w:sz w:val="18"/>
          <w:szCs w:val="18"/>
        </w:rPr>
        <w:t>(</w:t>
      </w:r>
      <w:r w:rsidR="00F06376" w:rsidRPr="00F819BF">
        <w:rPr>
          <w:rFonts w:hint="eastAsia"/>
          <w:sz w:val="18"/>
          <w:szCs w:val="18"/>
        </w:rPr>
        <w:t>宛先</w:t>
      </w:r>
      <w:r w:rsidR="00F06376" w:rsidRPr="00F819BF">
        <w:rPr>
          <w:sz w:val="18"/>
          <w:szCs w:val="18"/>
        </w:rPr>
        <w:t>)</w:t>
      </w:r>
      <w:r w:rsidR="00F06376" w:rsidRPr="00F819BF">
        <w:rPr>
          <w:rFonts w:hint="eastAsia"/>
          <w:sz w:val="18"/>
          <w:szCs w:val="18"/>
        </w:rPr>
        <w:t>松山市長</w:t>
      </w:r>
    </w:p>
    <w:p w:rsidR="004A416C" w:rsidRPr="00F819BF" w:rsidRDefault="004A416C">
      <w:pPr>
        <w:rPr>
          <w:sz w:val="18"/>
          <w:szCs w:val="18"/>
        </w:rPr>
      </w:pPr>
    </w:p>
    <w:p w:rsidR="00F06376" w:rsidRPr="00F819BF" w:rsidRDefault="00F06376" w:rsidP="00F06376">
      <w:pPr>
        <w:spacing w:after="80"/>
        <w:ind w:right="420"/>
        <w:jc w:val="right"/>
        <w:rPr>
          <w:sz w:val="18"/>
          <w:szCs w:val="18"/>
        </w:rPr>
      </w:pPr>
      <w:r w:rsidRPr="00F819BF">
        <w:rPr>
          <w:rFonts w:hint="eastAsia"/>
          <w:sz w:val="18"/>
          <w:szCs w:val="18"/>
        </w:rPr>
        <w:t>住所</w:t>
      </w:r>
      <w:r w:rsidRPr="00F819BF">
        <w:rPr>
          <w:sz w:val="18"/>
          <w:szCs w:val="18"/>
        </w:rPr>
        <w:t>(</w:t>
      </w:r>
      <w:r w:rsidRPr="00F819BF">
        <w:rPr>
          <w:rFonts w:hint="eastAsia"/>
          <w:sz w:val="18"/>
          <w:szCs w:val="18"/>
        </w:rPr>
        <w:t>団体の場合は，主たる事務所の所在地</w:t>
      </w:r>
      <w:r w:rsidRPr="00F819BF">
        <w:rPr>
          <w:sz w:val="18"/>
          <w:szCs w:val="18"/>
        </w:rPr>
        <w:t>)</w:t>
      </w:r>
    </w:p>
    <w:p w:rsidR="00421CD4" w:rsidRPr="00F819BF" w:rsidRDefault="00421CD4" w:rsidP="00F06376">
      <w:pPr>
        <w:spacing w:after="80"/>
        <w:ind w:right="420"/>
        <w:jc w:val="right"/>
        <w:rPr>
          <w:sz w:val="18"/>
          <w:szCs w:val="18"/>
        </w:rPr>
      </w:pPr>
    </w:p>
    <w:p w:rsidR="00F06376" w:rsidRPr="00F819BF" w:rsidRDefault="00F06376" w:rsidP="00F06376">
      <w:pPr>
        <w:spacing w:after="80"/>
        <w:ind w:right="420"/>
        <w:jc w:val="right"/>
        <w:rPr>
          <w:sz w:val="18"/>
          <w:szCs w:val="18"/>
          <w:u w:val="single"/>
        </w:rPr>
      </w:pPr>
      <w:r w:rsidRPr="00F819BF">
        <w:rPr>
          <w:rFonts w:hint="eastAsia"/>
          <w:sz w:val="18"/>
          <w:szCs w:val="18"/>
          <w:u w:val="single"/>
        </w:rPr>
        <w:t xml:space="preserve">　　　　　　　　　　　　　　　　　　　　</w:t>
      </w:r>
    </w:p>
    <w:p w:rsidR="00F06376" w:rsidRPr="00F819BF" w:rsidRDefault="00F06376" w:rsidP="00F06376">
      <w:pPr>
        <w:spacing w:after="80"/>
        <w:ind w:right="420"/>
        <w:jc w:val="right"/>
        <w:rPr>
          <w:sz w:val="18"/>
          <w:szCs w:val="18"/>
        </w:rPr>
      </w:pPr>
      <w:r w:rsidRPr="00F819BF">
        <w:rPr>
          <w:rFonts w:hint="eastAsia"/>
          <w:sz w:val="18"/>
          <w:szCs w:val="18"/>
        </w:rPr>
        <w:t>氏名</w:t>
      </w:r>
      <w:r w:rsidRPr="00F819BF">
        <w:rPr>
          <w:sz w:val="18"/>
          <w:szCs w:val="18"/>
        </w:rPr>
        <w:t>(</w:t>
      </w:r>
      <w:r w:rsidRPr="00F819BF">
        <w:rPr>
          <w:rFonts w:hint="eastAsia"/>
          <w:sz w:val="18"/>
          <w:szCs w:val="18"/>
        </w:rPr>
        <w:t>団体の場合は，名称及び代表者氏名</w:t>
      </w:r>
      <w:r w:rsidRPr="00F819BF">
        <w:rPr>
          <w:sz w:val="18"/>
          <w:szCs w:val="18"/>
        </w:rPr>
        <w:t>)</w:t>
      </w:r>
      <w:r w:rsidRPr="00F819BF">
        <w:rPr>
          <w:rFonts w:hint="eastAsia"/>
          <w:sz w:val="18"/>
          <w:szCs w:val="18"/>
        </w:rPr>
        <w:t xml:space="preserve">　</w:t>
      </w:r>
    </w:p>
    <w:p w:rsidR="00421CD4" w:rsidRPr="00F819BF" w:rsidRDefault="00421CD4" w:rsidP="00F06376">
      <w:pPr>
        <w:spacing w:after="80"/>
        <w:ind w:right="420"/>
        <w:jc w:val="right"/>
        <w:rPr>
          <w:sz w:val="18"/>
          <w:szCs w:val="18"/>
        </w:rPr>
      </w:pPr>
    </w:p>
    <w:p w:rsidR="00F06376" w:rsidRPr="00F819BF" w:rsidRDefault="00F06376" w:rsidP="00F06376">
      <w:pPr>
        <w:spacing w:after="80"/>
        <w:ind w:right="420"/>
        <w:jc w:val="right"/>
        <w:rPr>
          <w:sz w:val="18"/>
          <w:szCs w:val="18"/>
          <w:u w:val="single"/>
        </w:rPr>
      </w:pPr>
      <w:r w:rsidRPr="00F819BF">
        <w:rPr>
          <w:rFonts w:hint="eastAsia"/>
          <w:sz w:val="18"/>
          <w:szCs w:val="18"/>
          <w:u w:val="single"/>
        </w:rPr>
        <w:t xml:space="preserve">　　　　　　　　　　　　　　　　　　印　</w:t>
      </w:r>
    </w:p>
    <w:p w:rsidR="004A416C" w:rsidRPr="00F819BF" w:rsidRDefault="00684469">
      <w:pPr>
        <w:ind w:right="420"/>
        <w:jc w:val="right"/>
        <w:rPr>
          <w:sz w:val="18"/>
          <w:szCs w:val="18"/>
          <w:u w:val="single"/>
        </w:rPr>
      </w:pPr>
      <w:r>
        <w:rPr>
          <w:rFonts w:hint="eastAsia"/>
          <w:sz w:val="18"/>
          <w:szCs w:val="18"/>
          <w:u w:val="single"/>
        </w:rPr>
        <w:t>連絡先</w:t>
      </w:r>
      <w:r w:rsidR="004A416C" w:rsidRPr="00F819BF">
        <w:rPr>
          <w:rFonts w:hint="eastAsia"/>
          <w:sz w:val="18"/>
          <w:szCs w:val="18"/>
          <w:u w:val="single"/>
        </w:rPr>
        <w:t xml:space="preserve">　</w:t>
      </w:r>
      <w:r w:rsidR="004A416C" w:rsidRPr="00F819BF">
        <w:rPr>
          <w:sz w:val="18"/>
          <w:szCs w:val="18"/>
          <w:u w:val="single"/>
        </w:rPr>
        <w:t>(</w:t>
      </w:r>
      <w:r w:rsidR="004A416C" w:rsidRPr="00F819BF">
        <w:rPr>
          <w:rFonts w:hint="eastAsia"/>
          <w:sz w:val="18"/>
          <w:szCs w:val="18"/>
          <w:u w:val="single"/>
        </w:rPr>
        <w:t xml:space="preserve">　　</w:t>
      </w:r>
      <w:r>
        <w:rPr>
          <w:rFonts w:hint="eastAsia"/>
          <w:sz w:val="18"/>
          <w:szCs w:val="18"/>
          <w:u w:val="single"/>
        </w:rPr>
        <w:t xml:space="preserve"> </w:t>
      </w:r>
      <w:r w:rsidR="004A416C" w:rsidRPr="00F819BF">
        <w:rPr>
          <w:sz w:val="18"/>
          <w:szCs w:val="18"/>
          <w:u w:val="single"/>
        </w:rPr>
        <w:t>)</w:t>
      </w:r>
      <w:r>
        <w:rPr>
          <w:rFonts w:hint="eastAsia"/>
          <w:sz w:val="18"/>
          <w:szCs w:val="18"/>
          <w:u w:val="single"/>
        </w:rPr>
        <w:t xml:space="preserve">　   </w:t>
      </w:r>
      <w:r w:rsidR="004A416C" w:rsidRPr="00F819BF">
        <w:rPr>
          <w:rFonts w:hint="eastAsia"/>
          <w:sz w:val="18"/>
          <w:szCs w:val="18"/>
          <w:u w:val="single"/>
        </w:rPr>
        <w:t xml:space="preserve">　</w:t>
      </w:r>
      <w:r>
        <w:rPr>
          <w:rFonts w:hint="eastAsia"/>
          <w:sz w:val="18"/>
          <w:szCs w:val="18"/>
          <w:u w:val="single"/>
        </w:rPr>
        <w:t xml:space="preserve">　</w:t>
      </w:r>
      <w:r w:rsidR="004A416C" w:rsidRPr="00F819BF">
        <w:rPr>
          <w:rFonts w:hint="eastAsia"/>
          <w:sz w:val="18"/>
          <w:szCs w:val="18"/>
          <w:u w:val="single"/>
        </w:rPr>
        <w:t>―</w:t>
      </w:r>
      <w:r>
        <w:rPr>
          <w:rFonts w:hint="eastAsia"/>
          <w:sz w:val="18"/>
          <w:szCs w:val="18"/>
          <w:u w:val="single"/>
        </w:rPr>
        <w:t xml:space="preserve">　</w:t>
      </w:r>
      <w:r w:rsidR="004A416C" w:rsidRPr="00F819BF">
        <w:rPr>
          <w:rFonts w:hint="eastAsia"/>
          <w:sz w:val="18"/>
          <w:szCs w:val="18"/>
          <w:u w:val="single"/>
        </w:rPr>
        <w:t xml:space="preserve">　　　</w:t>
      </w:r>
      <w:r w:rsidR="00F06376" w:rsidRPr="00F819BF">
        <w:rPr>
          <w:rFonts w:hint="eastAsia"/>
          <w:sz w:val="18"/>
          <w:szCs w:val="18"/>
          <w:u w:val="single"/>
        </w:rPr>
        <w:t xml:space="preserve">　　　</w:t>
      </w:r>
    </w:p>
    <w:p w:rsidR="004A416C" w:rsidRPr="00F819BF" w:rsidRDefault="004A416C">
      <w:pPr>
        <w:rPr>
          <w:sz w:val="18"/>
          <w:szCs w:val="18"/>
        </w:rPr>
      </w:pPr>
    </w:p>
    <w:p w:rsidR="004A416C" w:rsidRPr="00F819BF" w:rsidRDefault="004A416C">
      <w:pPr>
        <w:rPr>
          <w:sz w:val="18"/>
          <w:szCs w:val="18"/>
        </w:rPr>
      </w:pPr>
      <w:r w:rsidRPr="00F819BF">
        <w:rPr>
          <w:rFonts w:hint="eastAsia"/>
          <w:sz w:val="18"/>
          <w:szCs w:val="18"/>
        </w:rPr>
        <w:t>下記のとおり松山中央公園多目的競技場を使用したいので申請します。</w:t>
      </w:r>
    </w:p>
    <w:p w:rsidR="004A416C" w:rsidRPr="00F819BF" w:rsidRDefault="004A416C">
      <w:pPr>
        <w:rPr>
          <w:sz w:val="18"/>
          <w:szCs w:val="18"/>
        </w:rPr>
      </w:pPr>
      <w:r w:rsidRPr="00F819BF">
        <w:rPr>
          <w:rFonts w:hint="eastAsia"/>
          <w:sz w:val="18"/>
          <w:szCs w:val="18"/>
        </w:rPr>
        <w:t>なお，使用に際しては松山中央公園多目的競技場条例，同施行規則の定めるところを固く守ります。</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425"/>
        <w:gridCol w:w="2552"/>
        <w:gridCol w:w="48"/>
        <w:gridCol w:w="802"/>
        <w:gridCol w:w="851"/>
        <w:gridCol w:w="445"/>
        <w:gridCol w:w="1335"/>
        <w:gridCol w:w="629"/>
        <w:gridCol w:w="851"/>
        <w:gridCol w:w="850"/>
      </w:tblGrid>
      <w:tr w:rsidR="004A416C" w:rsidRPr="00F819BF" w:rsidTr="00697AF2">
        <w:trPr>
          <w:trHeight w:val="465"/>
        </w:trPr>
        <w:tc>
          <w:tcPr>
            <w:tcW w:w="993" w:type="dxa"/>
            <w:vAlign w:val="center"/>
          </w:tcPr>
          <w:p w:rsidR="004A416C" w:rsidRPr="00F819BF" w:rsidRDefault="004A416C">
            <w:pPr>
              <w:jc w:val="distribute"/>
              <w:rPr>
                <w:sz w:val="18"/>
                <w:szCs w:val="18"/>
              </w:rPr>
            </w:pPr>
            <w:r w:rsidRPr="00F819BF">
              <w:rPr>
                <w:rFonts w:hint="eastAsia"/>
                <w:sz w:val="18"/>
                <w:szCs w:val="18"/>
              </w:rPr>
              <w:t>使用目的</w:t>
            </w:r>
          </w:p>
        </w:tc>
        <w:tc>
          <w:tcPr>
            <w:tcW w:w="8788" w:type="dxa"/>
            <w:gridSpan w:val="10"/>
            <w:vAlign w:val="center"/>
          </w:tcPr>
          <w:p w:rsidR="004A416C" w:rsidRPr="00F819BF" w:rsidRDefault="004A416C">
            <w:pPr>
              <w:rPr>
                <w:sz w:val="18"/>
                <w:szCs w:val="18"/>
              </w:rPr>
            </w:pPr>
            <w:r w:rsidRPr="00F819BF">
              <w:rPr>
                <w:rFonts w:hint="eastAsia"/>
                <w:sz w:val="18"/>
                <w:szCs w:val="18"/>
              </w:rPr>
              <w:t xml:space="preserve">　</w:t>
            </w:r>
          </w:p>
        </w:tc>
      </w:tr>
      <w:tr w:rsidR="004A416C" w:rsidRPr="00F819BF" w:rsidTr="00421CD4">
        <w:trPr>
          <w:cantSplit/>
          <w:trHeight w:val="534"/>
        </w:trPr>
        <w:tc>
          <w:tcPr>
            <w:tcW w:w="993" w:type="dxa"/>
            <w:vMerge w:val="restart"/>
            <w:vAlign w:val="center"/>
          </w:tcPr>
          <w:p w:rsidR="004A416C" w:rsidRPr="00F819BF" w:rsidRDefault="004A416C">
            <w:pPr>
              <w:jc w:val="distribute"/>
              <w:rPr>
                <w:sz w:val="18"/>
                <w:szCs w:val="18"/>
              </w:rPr>
            </w:pPr>
            <w:r w:rsidRPr="00F819BF">
              <w:rPr>
                <w:rFonts w:hint="eastAsia"/>
                <w:sz w:val="18"/>
                <w:szCs w:val="18"/>
              </w:rPr>
              <w:t>使用施設</w:t>
            </w:r>
          </w:p>
        </w:tc>
        <w:tc>
          <w:tcPr>
            <w:tcW w:w="8788" w:type="dxa"/>
            <w:gridSpan w:val="10"/>
            <w:vAlign w:val="center"/>
          </w:tcPr>
          <w:p w:rsidR="004A416C" w:rsidRPr="00F819BF" w:rsidRDefault="004A416C">
            <w:pPr>
              <w:rPr>
                <w:sz w:val="18"/>
                <w:szCs w:val="18"/>
              </w:rPr>
            </w:pPr>
            <w:r w:rsidRPr="00F819BF">
              <w:rPr>
                <w:rFonts w:hint="eastAsia"/>
                <w:sz w:val="18"/>
                <w:szCs w:val="18"/>
              </w:rPr>
              <w:t xml:space="preserve">　　　　　　　　　　□大人</w:t>
            </w:r>
            <w:r w:rsidRPr="00F819BF">
              <w:rPr>
                <w:sz w:val="18"/>
                <w:szCs w:val="18"/>
              </w:rPr>
              <w:t>(</w:t>
            </w:r>
            <w:r w:rsidRPr="00F819BF">
              <w:rPr>
                <w:rFonts w:hint="eastAsia"/>
                <w:sz w:val="18"/>
                <w:szCs w:val="18"/>
              </w:rPr>
              <w:t xml:space="preserve">　　名</w:t>
            </w:r>
            <w:r w:rsidRPr="00F819BF">
              <w:rPr>
                <w:sz w:val="18"/>
                <w:szCs w:val="18"/>
              </w:rPr>
              <w:t>)</w:t>
            </w:r>
          </w:p>
          <w:p w:rsidR="004A416C" w:rsidRPr="00F819BF" w:rsidRDefault="004A416C">
            <w:pPr>
              <w:rPr>
                <w:sz w:val="18"/>
                <w:szCs w:val="18"/>
              </w:rPr>
            </w:pPr>
            <w:r w:rsidRPr="00F819BF">
              <w:rPr>
                <w:rFonts w:hint="eastAsia"/>
                <w:sz w:val="18"/>
                <w:szCs w:val="18"/>
              </w:rPr>
              <w:t xml:space="preserve">　　　□宿泊室</w:t>
            </w:r>
          </w:p>
          <w:p w:rsidR="004A416C" w:rsidRPr="00F819BF" w:rsidRDefault="004A416C">
            <w:pPr>
              <w:rPr>
                <w:sz w:val="18"/>
                <w:szCs w:val="18"/>
              </w:rPr>
            </w:pPr>
            <w:r w:rsidRPr="00F819BF">
              <w:rPr>
                <w:rFonts w:hint="eastAsia"/>
                <w:sz w:val="18"/>
                <w:szCs w:val="18"/>
              </w:rPr>
              <w:t xml:space="preserve">　　　　　　　　　　□小人</w:t>
            </w:r>
            <w:r w:rsidRPr="00F819BF">
              <w:rPr>
                <w:sz w:val="18"/>
                <w:szCs w:val="18"/>
              </w:rPr>
              <w:t>(</w:t>
            </w:r>
            <w:r w:rsidRPr="00F819BF">
              <w:rPr>
                <w:rFonts w:hint="eastAsia"/>
                <w:sz w:val="18"/>
                <w:szCs w:val="18"/>
              </w:rPr>
              <w:t xml:space="preserve">　　名</w:t>
            </w:r>
            <w:r w:rsidRPr="00F819BF">
              <w:rPr>
                <w:sz w:val="18"/>
                <w:szCs w:val="18"/>
              </w:rPr>
              <w:t>)</w:t>
            </w:r>
          </w:p>
        </w:tc>
      </w:tr>
      <w:tr w:rsidR="004A416C" w:rsidRPr="00F819BF" w:rsidTr="00421CD4">
        <w:trPr>
          <w:cantSplit/>
          <w:trHeight w:val="534"/>
        </w:trPr>
        <w:tc>
          <w:tcPr>
            <w:tcW w:w="993" w:type="dxa"/>
            <w:vMerge/>
            <w:vAlign w:val="center"/>
          </w:tcPr>
          <w:p w:rsidR="004A416C" w:rsidRPr="00F819BF" w:rsidRDefault="004A416C">
            <w:pPr>
              <w:rPr>
                <w:sz w:val="18"/>
                <w:szCs w:val="18"/>
              </w:rPr>
            </w:pPr>
          </w:p>
        </w:tc>
        <w:tc>
          <w:tcPr>
            <w:tcW w:w="8788" w:type="dxa"/>
            <w:gridSpan w:val="10"/>
            <w:vAlign w:val="center"/>
          </w:tcPr>
          <w:p w:rsidR="004A416C" w:rsidRPr="00F819BF" w:rsidRDefault="004A416C">
            <w:pPr>
              <w:rPr>
                <w:sz w:val="18"/>
                <w:szCs w:val="18"/>
              </w:rPr>
            </w:pPr>
            <w:r w:rsidRPr="00F819BF">
              <w:rPr>
                <w:rFonts w:hint="eastAsia"/>
                <w:sz w:val="18"/>
                <w:szCs w:val="18"/>
              </w:rPr>
              <w:t xml:space="preserve">　　　　　　　　　　　　　　　□全面</w:t>
            </w:r>
          </w:p>
          <w:p w:rsidR="004A416C" w:rsidRPr="00F819BF" w:rsidRDefault="004A416C">
            <w:pPr>
              <w:rPr>
                <w:sz w:val="18"/>
                <w:szCs w:val="18"/>
              </w:rPr>
            </w:pPr>
            <w:r w:rsidRPr="00F819BF">
              <w:rPr>
                <w:rFonts w:hint="eastAsia"/>
                <w:sz w:val="18"/>
                <w:szCs w:val="18"/>
              </w:rPr>
              <w:t xml:space="preserve">　　　□多目的グラウンド</w:t>
            </w:r>
          </w:p>
          <w:p w:rsidR="004A416C" w:rsidRPr="00F819BF" w:rsidRDefault="004A416C">
            <w:pPr>
              <w:rPr>
                <w:sz w:val="18"/>
                <w:szCs w:val="18"/>
              </w:rPr>
            </w:pPr>
            <w:r w:rsidRPr="00F819BF">
              <w:rPr>
                <w:rFonts w:hint="eastAsia"/>
                <w:sz w:val="18"/>
                <w:szCs w:val="18"/>
              </w:rPr>
              <w:t xml:space="preserve">　　　　　　　　　　　　　　　□半面</w:t>
            </w:r>
          </w:p>
        </w:tc>
      </w:tr>
      <w:tr w:rsidR="004A416C" w:rsidRPr="00F819BF" w:rsidTr="00422752">
        <w:trPr>
          <w:cantSplit/>
          <w:trHeight w:val="950"/>
        </w:trPr>
        <w:tc>
          <w:tcPr>
            <w:tcW w:w="993" w:type="dxa"/>
            <w:vMerge/>
            <w:vAlign w:val="center"/>
          </w:tcPr>
          <w:p w:rsidR="004A416C" w:rsidRPr="00F819BF" w:rsidRDefault="004A416C">
            <w:pPr>
              <w:rPr>
                <w:sz w:val="18"/>
                <w:szCs w:val="18"/>
              </w:rPr>
            </w:pPr>
          </w:p>
        </w:tc>
        <w:tc>
          <w:tcPr>
            <w:tcW w:w="425" w:type="dxa"/>
            <w:textDirection w:val="tbRlV"/>
            <w:vAlign w:val="center"/>
          </w:tcPr>
          <w:p w:rsidR="004A416C" w:rsidRPr="00F819BF" w:rsidRDefault="00F819BF" w:rsidP="00F819BF">
            <w:pPr>
              <w:ind w:left="113" w:right="113"/>
              <w:rPr>
                <w:sz w:val="18"/>
                <w:szCs w:val="18"/>
              </w:rPr>
            </w:pPr>
            <w:r>
              <w:rPr>
                <w:rFonts w:hint="eastAsia"/>
                <w:sz w:val="18"/>
                <w:szCs w:val="18"/>
              </w:rPr>
              <w:t>照明設備</w:t>
            </w:r>
          </w:p>
        </w:tc>
        <w:tc>
          <w:tcPr>
            <w:tcW w:w="3402" w:type="dxa"/>
            <w:gridSpan w:val="3"/>
            <w:vAlign w:val="center"/>
          </w:tcPr>
          <w:p w:rsidR="004A416C" w:rsidRPr="00F819BF" w:rsidRDefault="004A416C">
            <w:pPr>
              <w:rPr>
                <w:sz w:val="18"/>
                <w:szCs w:val="18"/>
              </w:rPr>
            </w:pPr>
            <w:r w:rsidRPr="00F819BF">
              <w:rPr>
                <w:rFonts w:hint="eastAsia"/>
                <w:sz w:val="18"/>
                <w:szCs w:val="18"/>
              </w:rPr>
              <w:t xml:space="preserve">　　□走路</w:t>
            </w:r>
            <w:r w:rsidRPr="00F819BF">
              <w:rPr>
                <w:sz w:val="18"/>
                <w:szCs w:val="18"/>
              </w:rPr>
              <w:t>1</w:t>
            </w:r>
          </w:p>
          <w:p w:rsidR="004A416C" w:rsidRPr="00F819BF" w:rsidRDefault="004A416C">
            <w:pPr>
              <w:rPr>
                <w:sz w:val="18"/>
                <w:szCs w:val="18"/>
              </w:rPr>
            </w:pPr>
          </w:p>
          <w:p w:rsidR="004A416C" w:rsidRPr="00F819BF" w:rsidRDefault="004A416C">
            <w:pPr>
              <w:rPr>
                <w:sz w:val="18"/>
                <w:szCs w:val="18"/>
              </w:rPr>
            </w:pPr>
          </w:p>
          <w:p w:rsidR="004A416C" w:rsidRPr="00F819BF" w:rsidRDefault="004A416C">
            <w:pPr>
              <w:rPr>
                <w:sz w:val="18"/>
                <w:szCs w:val="18"/>
              </w:rPr>
            </w:pPr>
            <w:r w:rsidRPr="00F819BF">
              <w:rPr>
                <w:rFonts w:hint="eastAsia"/>
                <w:sz w:val="18"/>
                <w:szCs w:val="18"/>
              </w:rPr>
              <w:t xml:space="preserve">　　□走路</w:t>
            </w:r>
            <w:r w:rsidRPr="00F819BF">
              <w:rPr>
                <w:sz w:val="18"/>
                <w:szCs w:val="18"/>
              </w:rPr>
              <w:t>2</w:t>
            </w:r>
          </w:p>
        </w:tc>
        <w:tc>
          <w:tcPr>
            <w:tcW w:w="4961" w:type="dxa"/>
            <w:gridSpan w:val="6"/>
            <w:vAlign w:val="center"/>
          </w:tcPr>
          <w:p w:rsidR="004A416C" w:rsidRPr="00F819BF" w:rsidRDefault="004A416C">
            <w:pPr>
              <w:rPr>
                <w:sz w:val="18"/>
                <w:szCs w:val="18"/>
              </w:rPr>
            </w:pPr>
            <w:r w:rsidRPr="00F819BF">
              <w:rPr>
                <w:rFonts w:hint="eastAsia"/>
                <w:sz w:val="18"/>
                <w:szCs w:val="18"/>
              </w:rPr>
              <w:t xml:space="preserve">　　□フィールド</w:t>
            </w:r>
            <w:r w:rsidRPr="00F819BF">
              <w:rPr>
                <w:sz w:val="18"/>
                <w:szCs w:val="18"/>
              </w:rPr>
              <w:t>1</w:t>
            </w:r>
          </w:p>
          <w:p w:rsidR="004A416C" w:rsidRPr="00F819BF" w:rsidRDefault="004A416C">
            <w:pPr>
              <w:rPr>
                <w:sz w:val="18"/>
                <w:szCs w:val="18"/>
              </w:rPr>
            </w:pPr>
          </w:p>
          <w:p w:rsidR="004A416C" w:rsidRPr="00F819BF" w:rsidRDefault="004A416C">
            <w:pPr>
              <w:rPr>
                <w:sz w:val="18"/>
                <w:szCs w:val="18"/>
              </w:rPr>
            </w:pPr>
          </w:p>
          <w:p w:rsidR="004A416C" w:rsidRPr="00F819BF" w:rsidRDefault="004A416C">
            <w:pPr>
              <w:rPr>
                <w:sz w:val="18"/>
                <w:szCs w:val="18"/>
              </w:rPr>
            </w:pPr>
            <w:r w:rsidRPr="00F819BF">
              <w:rPr>
                <w:rFonts w:hint="eastAsia"/>
                <w:sz w:val="18"/>
                <w:szCs w:val="18"/>
              </w:rPr>
              <w:t xml:space="preserve">　　□フィールド</w:t>
            </w:r>
            <w:r w:rsidRPr="00F819BF">
              <w:rPr>
                <w:sz w:val="18"/>
                <w:szCs w:val="18"/>
              </w:rPr>
              <w:t>2</w:t>
            </w:r>
          </w:p>
        </w:tc>
      </w:tr>
      <w:tr w:rsidR="00421CD4" w:rsidRPr="00F819BF" w:rsidTr="00B123B7">
        <w:trPr>
          <w:cantSplit/>
          <w:trHeight w:val="418"/>
        </w:trPr>
        <w:tc>
          <w:tcPr>
            <w:tcW w:w="993" w:type="dxa"/>
            <w:vMerge/>
            <w:vAlign w:val="center"/>
          </w:tcPr>
          <w:p w:rsidR="004A416C" w:rsidRPr="00F819BF" w:rsidRDefault="004A416C">
            <w:pPr>
              <w:rPr>
                <w:sz w:val="18"/>
                <w:szCs w:val="18"/>
              </w:rPr>
            </w:pPr>
          </w:p>
        </w:tc>
        <w:tc>
          <w:tcPr>
            <w:tcW w:w="425" w:type="dxa"/>
            <w:vMerge w:val="restart"/>
            <w:textDirection w:val="tbRlV"/>
            <w:vAlign w:val="center"/>
          </w:tcPr>
          <w:p w:rsidR="004A416C" w:rsidRPr="00F819BF" w:rsidRDefault="00F819BF">
            <w:pPr>
              <w:ind w:left="113" w:right="113"/>
              <w:jc w:val="center"/>
              <w:rPr>
                <w:sz w:val="18"/>
                <w:szCs w:val="18"/>
              </w:rPr>
            </w:pPr>
            <w:r>
              <w:rPr>
                <w:rFonts w:hint="eastAsia"/>
                <w:sz w:val="18"/>
                <w:szCs w:val="18"/>
              </w:rPr>
              <w:t>使</w:t>
            </w:r>
            <w:r w:rsidR="00697AF2">
              <w:rPr>
                <w:rFonts w:hint="eastAsia"/>
                <w:sz w:val="18"/>
                <w:szCs w:val="18"/>
              </w:rPr>
              <w:t xml:space="preserve">　</w:t>
            </w:r>
            <w:r>
              <w:rPr>
                <w:rFonts w:hint="eastAsia"/>
                <w:sz w:val="18"/>
                <w:szCs w:val="18"/>
              </w:rPr>
              <w:t xml:space="preserve"> 用</w:t>
            </w:r>
            <w:r w:rsidR="00697AF2">
              <w:rPr>
                <w:rFonts w:hint="eastAsia"/>
                <w:sz w:val="18"/>
                <w:szCs w:val="18"/>
              </w:rPr>
              <w:t xml:space="preserve">　</w:t>
            </w:r>
            <w:r>
              <w:rPr>
                <w:rFonts w:hint="eastAsia"/>
                <w:sz w:val="18"/>
                <w:szCs w:val="18"/>
              </w:rPr>
              <w:t xml:space="preserve"> 器</w:t>
            </w:r>
            <w:r w:rsidR="00697AF2">
              <w:rPr>
                <w:rFonts w:hint="eastAsia"/>
                <w:sz w:val="18"/>
                <w:szCs w:val="18"/>
              </w:rPr>
              <w:t xml:space="preserve">　</w:t>
            </w:r>
            <w:r>
              <w:rPr>
                <w:rFonts w:hint="eastAsia"/>
                <w:sz w:val="18"/>
                <w:szCs w:val="18"/>
              </w:rPr>
              <w:t xml:space="preserve"> 具</w:t>
            </w:r>
          </w:p>
        </w:tc>
        <w:tc>
          <w:tcPr>
            <w:tcW w:w="2552" w:type="dxa"/>
            <w:vAlign w:val="center"/>
          </w:tcPr>
          <w:p w:rsidR="004A416C" w:rsidRPr="00F819BF" w:rsidRDefault="004A416C">
            <w:pPr>
              <w:jc w:val="center"/>
              <w:rPr>
                <w:sz w:val="16"/>
                <w:szCs w:val="16"/>
              </w:rPr>
            </w:pPr>
            <w:r w:rsidRPr="00F819BF">
              <w:rPr>
                <w:rFonts w:hint="eastAsia"/>
                <w:spacing w:val="105"/>
                <w:sz w:val="16"/>
                <w:szCs w:val="16"/>
              </w:rPr>
              <w:t>器具</w:t>
            </w:r>
            <w:r w:rsidRPr="00F819BF">
              <w:rPr>
                <w:rFonts w:hint="eastAsia"/>
                <w:sz w:val="16"/>
                <w:szCs w:val="16"/>
              </w:rPr>
              <w:t>名</w:t>
            </w:r>
          </w:p>
        </w:tc>
        <w:tc>
          <w:tcPr>
            <w:tcW w:w="850" w:type="dxa"/>
            <w:gridSpan w:val="2"/>
            <w:vAlign w:val="center"/>
          </w:tcPr>
          <w:p w:rsidR="004A416C" w:rsidRPr="00F819BF" w:rsidRDefault="004A416C">
            <w:pPr>
              <w:jc w:val="center"/>
              <w:rPr>
                <w:sz w:val="16"/>
                <w:szCs w:val="16"/>
              </w:rPr>
            </w:pPr>
            <w:r w:rsidRPr="00F819BF">
              <w:rPr>
                <w:rFonts w:hint="eastAsia"/>
                <w:sz w:val="16"/>
                <w:szCs w:val="16"/>
              </w:rPr>
              <w:t>利用単位</w:t>
            </w:r>
          </w:p>
        </w:tc>
        <w:tc>
          <w:tcPr>
            <w:tcW w:w="851" w:type="dxa"/>
            <w:vAlign w:val="center"/>
          </w:tcPr>
          <w:p w:rsidR="004A416C" w:rsidRPr="00F819BF" w:rsidRDefault="004A416C">
            <w:pPr>
              <w:jc w:val="center"/>
              <w:rPr>
                <w:sz w:val="16"/>
                <w:szCs w:val="16"/>
              </w:rPr>
            </w:pPr>
            <w:r w:rsidRPr="00F819BF">
              <w:rPr>
                <w:rFonts w:hint="eastAsia"/>
                <w:sz w:val="16"/>
                <w:szCs w:val="16"/>
              </w:rPr>
              <w:t>使用料</w:t>
            </w:r>
          </w:p>
        </w:tc>
        <w:tc>
          <w:tcPr>
            <w:tcW w:w="2409" w:type="dxa"/>
            <w:gridSpan w:val="3"/>
            <w:vAlign w:val="center"/>
          </w:tcPr>
          <w:p w:rsidR="004A416C" w:rsidRPr="00F819BF" w:rsidRDefault="004A416C">
            <w:pPr>
              <w:jc w:val="center"/>
              <w:rPr>
                <w:sz w:val="16"/>
                <w:szCs w:val="16"/>
              </w:rPr>
            </w:pPr>
            <w:r w:rsidRPr="00F819BF">
              <w:rPr>
                <w:rFonts w:hint="eastAsia"/>
                <w:spacing w:val="105"/>
                <w:sz w:val="16"/>
                <w:szCs w:val="16"/>
              </w:rPr>
              <w:t>器具</w:t>
            </w:r>
            <w:r w:rsidRPr="00F819BF">
              <w:rPr>
                <w:rFonts w:hint="eastAsia"/>
                <w:sz w:val="16"/>
                <w:szCs w:val="16"/>
              </w:rPr>
              <w:t>名</w:t>
            </w:r>
          </w:p>
        </w:tc>
        <w:tc>
          <w:tcPr>
            <w:tcW w:w="851" w:type="dxa"/>
            <w:vAlign w:val="center"/>
          </w:tcPr>
          <w:p w:rsidR="004A416C" w:rsidRPr="00F819BF" w:rsidRDefault="004A416C">
            <w:pPr>
              <w:jc w:val="center"/>
              <w:rPr>
                <w:sz w:val="16"/>
                <w:szCs w:val="16"/>
              </w:rPr>
            </w:pPr>
            <w:r w:rsidRPr="00F819BF">
              <w:rPr>
                <w:rFonts w:hint="eastAsia"/>
                <w:sz w:val="16"/>
                <w:szCs w:val="16"/>
              </w:rPr>
              <w:t>利用単位</w:t>
            </w:r>
          </w:p>
        </w:tc>
        <w:tc>
          <w:tcPr>
            <w:tcW w:w="850" w:type="dxa"/>
            <w:vAlign w:val="center"/>
          </w:tcPr>
          <w:p w:rsidR="004A416C" w:rsidRPr="00F819BF" w:rsidRDefault="004A416C">
            <w:pPr>
              <w:jc w:val="center"/>
              <w:rPr>
                <w:sz w:val="16"/>
                <w:szCs w:val="16"/>
              </w:rPr>
            </w:pPr>
            <w:r w:rsidRPr="00F819BF">
              <w:rPr>
                <w:rFonts w:hint="eastAsia"/>
                <w:sz w:val="16"/>
                <w:szCs w:val="16"/>
              </w:rPr>
              <w:t>使用料</w:t>
            </w:r>
          </w:p>
        </w:tc>
      </w:tr>
      <w:tr w:rsidR="00421CD4" w:rsidRPr="00F819BF" w:rsidTr="00BE6D35">
        <w:trPr>
          <w:cantSplit/>
          <w:trHeight w:val="397"/>
        </w:trPr>
        <w:tc>
          <w:tcPr>
            <w:tcW w:w="993" w:type="dxa"/>
            <w:vMerge/>
            <w:vAlign w:val="center"/>
          </w:tcPr>
          <w:p w:rsidR="004A416C" w:rsidRPr="00F819BF" w:rsidRDefault="004A416C">
            <w:pPr>
              <w:rPr>
                <w:sz w:val="18"/>
                <w:szCs w:val="18"/>
              </w:rPr>
            </w:pPr>
          </w:p>
        </w:tc>
        <w:tc>
          <w:tcPr>
            <w:tcW w:w="425" w:type="dxa"/>
            <w:vMerge/>
            <w:vAlign w:val="center"/>
          </w:tcPr>
          <w:p w:rsidR="004A416C" w:rsidRPr="00F819BF" w:rsidRDefault="004A416C">
            <w:pPr>
              <w:rPr>
                <w:sz w:val="18"/>
                <w:szCs w:val="18"/>
              </w:rPr>
            </w:pPr>
          </w:p>
        </w:tc>
        <w:tc>
          <w:tcPr>
            <w:tcW w:w="2552" w:type="dxa"/>
            <w:vAlign w:val="center"/>
          </w:tcPr>
          <w:p w:rsidR="004A416C" w:rsidRPr="00F819BF" w:rsidRDefault="004A416C">
            <w:pPr>
              <w:rPr>
                <w:sz w:val="18"/>
                <w:szCs w:val="18"/>
              </w:rPr>
            </w:pPr>
            <w:r w:rsidRPr="00F819BF">
              <w:rPr>
                <w:rFonts w:hint="eastAsia"/>
                <w:sz w:val="18"/>
                <w:szCs w:val="18"/>
              </w:rPr>
              <w:t>イベント音響設備</w:t>
            </w:r>
          </w:p>
        </w:tc>
        <w:tc>
          <w:tcPr>
            <w:tcW w:w="850" w:type="dxa"/>
            <w:gridSpan w:val="2"/>
            <w:vAlign w:val="center"/>
          </w:tcPr>
          <w:p w:rsidR="004A416C" w:rsidRPr="00F819BF" w:rsidRDefault="004A416C">
            <w:pPr>
              <w:jc w:val="center"/>
              <w:rPr>
                <w:sz w:val="18"/>
                <w:szCs w:val="18"/>
              </w:rPr>
            </w:pPr>
            <w:r w:rsidRPr="00F819BF">
              <w:rPr>
                <w:sz w:val="18"/>
                <w:szCs w:val="18"/>
              </w:rPr>
              <w:t>1</w:t>
            </w:r>
            <w:r w:rsidRPr="00F819BF">
              <w:rPr>
                <w:rFonts w:hint="eastAsia"/>
                <w:sz w:val="18"/>
                <w:szCs w:val="18"/>
              </w:rPr>
              <w:t>回</w:t>
            </w:r>
          </w:p>
        </w:tc>
        <w:tc>
          <w:tcPr>
            <w:tcW w:w="851" w:type="dxa"/>
            <w:vAlign w:val="center"/>
          </w:tcPr>
          <w:p w:rsidR="004A416C" w:rsidRPr="00F819BF" w:rsidRDefault="008F4B87">
            <w:pPr>
              <w:jc w:val="right"/>
              <w:rPr>
                <w:sz w:val="18"/>
                <w:szCs w:val="18"/>
              </w:rPr>
            </w:pPr>
            <w:r>
              <w:rPr>
                <w:rFonts w:hint="eastAsia"/>
                <w:sz w:val="18"/>
                <w:szCs w:val="18"/>
              </w:rPr>
              <w:t>5,500</w:t>
            </w:r>
            <w:r w:rsidR="00F06376" w:rsidRPr="00F819BF">
              <w:rPr>
                <w:rFonts w:hint="eastAsia"/>
                <w:sz w:val="18"/>
                <w:szCs w:val="18"/>
              </w:rPr>
              <w:t>円</w:t>
            </w:r>
          </w:p>
        </w:tc>
        <w:tc>
          <w:tcPr>
            <w:tcW w:w="2409" w:type="dxa"/>
            <w:gridSpan w:val="3"/>
            <w:vAlign w:val="center"/>
          </w:tcPr>
          <w:p w:rsidR="004A416C" w:rsidRPr="00F819BF" w:rsidRDefault="004A416C">
            <w:pPr>
              <w:rPr>
                <w:sz w:val="18"/>
                <w:szCs w:val="18"/>
              </w:rPr>
            </w:pPr>
            <w:r w:rsidRPr="00F819BF">
              <w:rPr>
                <w:rFonts w:hint="eastAsia"/>
                <w:sz w:val="18"/>
                <w:szCs w:val="18"/>
              </w:rPr>
              <w:t>移動ミキサー</w:t>
            </w:r>
          </w:p>
        </w:tc>
        <w:tc>
          <w:tcPr>
            <w:tcW w:w="851" w:type="dxa"/>
            <w:vAlign w:val="center"/>
          </w:tcPr>
          <w:p w:rsidR="004A416C" w:rsidRPr="00F819BF" w:rsidRDefault="004A416C">
            <w:pPr>
              <w:jc w:val="center"/>
              <w:rPr>
                <w:sz w:val="18"/>
                <w:szCs w:val="18"/>
              </w:rPr>
            </w:pPr>
            <w:r w:rsidRPr="00F819BF">
              <w:rPr>
                <w:sz w:val="18"/>
                <w:szCs w:val="18"/>
              </w:rPr>
              <w:t>1</w:t>
            </w:r>
            <w:r w:rsidRPr="00F819BF">
              <w:rPr>
                <w:rFonts w:hint="eastAsia"/>
                <w:sz w:val="18"/>
                <w:szCs w:val="18"/>
              </w:rPr>
              <w:t>回</w:t>
            </w:r>
          </w:p>
        </w:tc>
        <w:tc>
          <w:tcPr>
            <w:tcW w:w="850" w:type="dxa"/>
            <w:vAlign w:val="center"/>
          </w:tcPr>
          <w:p w:rsidR="004A416C" w:rsidRPr="00F819BF" w:rsidRDefault="008F4B87">
            <w:pPr>
              <w:jc w:val="right"/>
              <w:rPr>
                <w:sz w:val="18"/>
                <w:szCs w:val="18"/>
              </w:rPr>
            </w:pPr>
            <w:r>
              <w:rPr>
                <w:sz w:val="18"/>
                <w:szCs w:val="18"/>
              </w:rPr>
              <w:t>2,</w:t>
            </w:r>
            <w:r>
              <w:rPr>
                <w:rFonts w:hint="eastAsia"/>
                <w:sz w:val="18"/>
                <w:szCs w:val="18"/>
              </w:rPr>
              <w:t>20</w:t>
            </w:r>
            <w:r w:rsidR="00F06376" w:rsidRPr="00F819BF">
              <w:rPr>
                <w:sz w:val="18"/>
                <w:szCs w:val="18"/>
              </w:rPr>
              <w:t>0</w:t>
            </w:r>
            <w:r w:rsidR="00F06376" w:rsidRPr="00F819BF">
              <w:rPr>
                <w:rFonts w:hint="eastAsia"/>
                <w:sz w:val="18"/>
                <w:szCs w:val="18"/>
              </w:rPr>
              <w:t>円</w:t>
            </w:r>
          </w:p>
        </w:tc>
      </w:tr>
      <w:tr w:rsidR="00421CD4" w:rsidRPr="00F819BF" w:rsidTr="00BE6D35">
        <w:trPr>
          <w:cantSplit/>
          <w:trHeight w:val="397"/>
        </w:trPr>
        <w:tc>
          <w:tcPr>
            <w:tcW w:w="993" w:type="dxa"/>
            <w:vMerge/>
            <w:vAlign w:val="center"/>
          </w:tcPr>
          <w:p w:rsidR="004A416C" w:rsidRPr="00F819BF" w:rsidRDefault="004A416C">
            <w:pPr>
              <w:rPr>
                <w:sz w:val="18"/>
                <w:szCs w:val="18"/>
              </w:rPr>
            </w:pPr>
          </w:p>
        </w:tc>
        <w:tc>
          <w:tcPr>
            <w:tcW w:w="425" w:type="dxa"/>
            <w:vMerge/>
            <w:vAlign w:val="center"/>
          </w:tcPr>
          <w:p w:rsidR="004A416C" w:rsidRPr="00F819BF" w:rsidRDefault="004A416C">
            <w:pPr>
              <w:rPr>
                <w:sz w:val="18"/>
                <w:szCs w:val="18"/>
              </w:rPr>
            </w:pPr>
          </w:p>
        </w:tc>
        <w:tc>
          <w:tcPr>
            <w:tcW w:w="2552" w:type="dxa"/>
            <w:vAlign w:val="center"/>
          </w:tcPr>
          <w:p w:rsidR="004A416C" w:rsidRPr="00F819BF" w:rsidRDefault="004A416C">
            <w:pPr>
              <w:rPr>
                <w:sz w:val="18"/>
                <w:szCs w:val="18"/>
              </w:rPr>
            </w:pPr>
            <w:r w:rsidRPr="00F819BF">
              <w:rPr>
                <w:rFonts w:hint="eastAsia"/>
                <w:sz w:val="18"/>
                <w:szCs w:val="18"/>
              </w:rPr>
              <w:t>効果機器架</w:t>
            </w:r>
          </w:p>
        </w:tc>
        <w:tc>
          <w:tcPr>
            <w:tcW w:w="850" w:type="dxa"/>
            <w:gridSpan w:val="2"/>
            <w:vAlign w:val="center"/>
          </w:tcPr>
          <w:p w:rsidR="004A416C" w:rsidRPr="00F819BF" w:rsidRDefault="004A416C">
            <w:pPr>
              <w:jc w:val="center"/>
              <w:rPr>
                <w:sz w:val="18"/>
                <w:szCs w:val="18"/>
              </w:rPr>
            </w:pPr>
            <w:r w:rsidRPr="00F819BF">
              <w:rPr>
                <w:sz w:val="18"/>
                <w:szCs w:val="18"/>
              </w:rPr>
              <w:t>1</w:t>
            </w:r>
            <w:r w:rsidRPr="00F819BF">
              <w:rPr>
                <w:rFonts w:hint="eastAsia"/>
                <w:sz w:val="18"/>
                <w:szCs w:val="18"/>
              </w:rPr>
              <w:t>回</w:t>
            </w:r>
          </w:p>
        </w:tc>
        <w:tc>
          <w:tcPr>
            <w:tcW w:w="851" w:type="dxa"/>
            <w:vAlign w:val="center"/>
          </w:tcPr>
          <w:p w:rsidR="004A416C" w:rsidRPr="00F819BF" w:rsidRDefault="008F4B87">
            <w:pPr>
              <w:jc w:val="right"/>
              <w:rPr>
                <w:sz w:val="18"/>
                <w:szCs w:val="18"/>
              </w:rPr>
            </w:pPr>
            <w:r>
              <w:rPr>
                <w:sz w:val="18"/>
                <w:szCs w:val="18"/>
              </w:rPr>
              <w:t>4,</w:t>
            </w:r>
            <w:r>
              <w:rPr>
                <w:rFonts w:hint="eastAsia"/>
                <w:sz w:val="18"/>
                <w:szCs w:val="18"/>
              </w:rPr>
              <w:t>400</w:t>
            </w:r>
            <w:r w:rsidR="00F06376" w:rsidRPr="00F819BF">
              <w:rPr>
                <w:rFonts w:hint="eastAsia"/>
                <w:sz w:val="18"/>
                <w:szCs w:val="18"/>
              </w:rPr>
              <w:t>円</w:t>
            </w:r>
          </w:p>
        </w:tc>
        <w:tc>
          <w:tcPr>
            <w:tcW w:w="2409" w:type="dxa"/>
            <w:gridSpan w:val="3"/>
            <w:vAlign w:val="center"/>
          </w:tcPr>
          <w:p w:rsidR="004A416C" w:rsidRPr="00F819BF" w:rsidRDefault="004A416C">
            <w:pPr>
              <w:rPr>
                <w:sz w:val="18"/>
                <w:szCs w:val="18"/>
              </w:rPr>
            </w:pPr>
            <w:r w:rsidRPr="00F819BF">
              <w:rPr>
                <w:rFonts w:hint="eastAsia"/>
                <w:sz w:val="18"/>
                <w:szCs w:val="18"/>
              </w:rPr>
              <w:t>アンプ架</w:t>
            </w:r>
          </w:p>
        </w:tc>
        <w:tc>
          <w:tcPr>
            <w:tcW w:w="851" w:type="dxa"/>
            <w:vAlign w:val="center"/>
          </w:tcPr>
          <w:p w:rsidR="004A416C" w:rsidRPr="00F819BF" w:rsidRDefault="004A416C">
            <w:pPr>
              <w:jc w:val="center"/>
              <w:rPr>
                <w:sz w:val="18"/>
                <w:szCs w:val="18"/>
              </w:rPr>
            </w:pPr>
            <w:r w:rsidRPr="00F819BF">
              <w:rPr>
                <w:sz w:val="18"/>
                <w:szCs w:val="18"/>
              </w:rPr>
              <w:t>1</w:t>
            </w:r>
            <w:r w:rsidRPr="00F819BF">
              <w:rPr>
                <w:rFonts w:hint="eastAsia"/>
                <w:sz w:val="18"/>
                <w:szCs w:val="18"/>
              </w:rPr>
              <w:t>回</w:t>
            </w:r>
          </w:p>
        </w:tc>
        <w:tc>
          <w:tcPr>
            <w:tcW w:w="850" w:type="dxa"/>
            <w:vAlign w:val="center"/>
          </w:tcPr>
          <w:p w:rsidR="004A416C" w:rsidRPr="00F819BF" w:rsidRDefault="008F4B87">
            <w:pPr>
              <w:jc w:val="right"/>
              <w:rPr>
                <w:sz w:val="18"/>
                <w:szCs w:val="18"/>
              </w:rPr>
            </w:pPr>
            <w:r>
              <w:rPr>
                <w:sz w:val="18"/>
                <w:szCs w:val="18"/>
              </w:rPr>
              <w:t>4,</w:t>
            </w:r>
            <w:r>
              <w:rPr>
                <w:rFonts w:hint="eastAsia"/>
                <w:sz w:val="18"/>
                <w:szCs w:val="18"/>
              </w:rPr>
              <w:t>40</w:t>
            </w:r>
            <w:r w:rsidR="00F06376" w:rsidRPr="00F819BF">
              <w:rPr>
                <w:sz w:val="18"/>
                <w:szCs w:val="18"/>
              </w:rPr>
              <w:t>0</w:t>
            </w:r>
            <w:r w:rsidR="00F06376" w:rsidRPr="00F819BF">
              <w:rPr>
                <w:rFonts w:hint="eastAsia"/>
                <w:sz w:val="18"/>
                <w:szCs w:val="18"/>
              </w:rPr>
              <w:t>円</w:t>
            </w:r>
          </w:p>
        </w:tc>
      </w:tr>
      <w:tr w:rsidR="00421CD4" w:rsidRPr="00F819BF" w:rsidTr="00BE6D35">
        <w:trPr>
          <w:cantSplit/>
          <w:trHeight w:val="397"/>
        </w:trPr>
        <w:tc>
          <w:tcPr>
            <w:tcW w:w="993" w:type="dxa"/>
            <w:vMerge/>
            <w:vAlign w:val="center"/>
          </w:tcPr>
          <w:p w:rsidR="004A416C" w:rsidRPr="00F819BF" w:rsidRDefault="004A416C">
            <w:pPr>
              <w:rPr>
                <w:sz w:val="18"/>
                <w:szCs w:val="18"/>
              </w:rPr>
            </w:pPr>
          </w:p>
        </w:tc>
        <w:tc>
          <w:tcPr>
            <w:tcW w:w="425" w:type="dxa"/>
            <w:vMerge/>
            <w:vAlign w:val="center"/>
          </w:tcPr>
          <w:p w:rsidR="004A416C" w:rsidRPr="00F819BF" w:rsidRDefault="004A416C">
            <w:pPr>
              <w:rPr>
                <w:sz w:val="18"/>
                <w:szCs w:val="18"/>
              </w:rPr>
            </w:pPr>
          </w:p>
        </w:tc>
        <w:tc>
          <w:tcPr>
            <w:tcW w:w="2552" w:type="dxa"/>
            <w:vAlign w:val="center"/>
          </w:tcPr>
          <w:p w:rsidR="004A416C" w:rsidRPr="00F819BF" w:rsidRDefault="004A416C">
            <w:pPr>
              <w:rPr>
                <w:sz w:val="18"/>
                <w:szCs w:val="18"/>
              </w:rPr>
            </w:pPr>
            <w:r w:rsidRPr="00F819BF">
              <w:rPr>
                <w:rFonts w:hint="eastAsia"/>
                <w:sz w:val="18"/>
                <w:szCs w:val="18"/>
              </w:rPr>
              <w:t>移動式スピーカー</w:t>
            </w:r>
          </w:p>
        </w:tc>
        <w:tc>
          <w:tcPr>
            <w:tcW w:w="850" w:type="dxa"/>
            <w:gridSpan w:val="2"/>
            <w:vAlign w:val="center"/>
          </w:tcPr>
          <w:p w:rsidR="004A416C" w:rsidRPr="00F819BF" w:rsidRDefault="004A416C">
            <w:pPr>
              <w:jc w:val="center"/>
              <w:rPr>
                <w:sz w:val="18"/>
                <w:szCs w:val="18"/>
              </w:rPr>
            </w:pPr>
            <w:r w:rsidRPr="00F819BF">
              <w:rPr>
                <w:sz w:val="18"/>
                <w:szCs w:val="18"/>
              </w:rPr>
              <w:t>1</w:t>
            </w:r>
            <w:r w:rsidRPr="00F819BF">
              <w:rPr>
                <w:rFonts w:hint="eastAsia"/>
                <w:sz w:val="18"/>
                <w:szCs w:val="18"/>
              </w:rPr>
              <w:t>回</w:t>
            </w:r>
          </w:p>
        </w:tc>
        <w:tc>
          <w:tcPr>
            <w:tcW w:w="851" w:type="dxa"/>
            <w:vAlign w:val="center"/>
          </w:tcPr>
          <w:p w:rsidR="004A416C" w:rsidRPr="00F819BF" w:rsidRDefault="008F4B87">
            <w:pPr>
              <w:jc w:val="right"/>
              <w:rPr>
                <w:sz w:val="18"/>
                <w:szCs w:val="18"/>
              </w:rPr>
            </w:pPr>
            <w:r>
              <w:rPr>
                <w:sz w:val="18"/>
                <w:szCs w:val="18"/>
              </w:rPr>
              <w:t>7</w:t>
            </w:r>
            <w:r>
              <w:rPr>
                <w:rFonts w:hint="eastAsia"/>
                <w:sz w:val="18"/>
                <w:szCs w:val="18"/>
              </w:rPr>
              <w:t>70</w:t>
            </w:r>
            <w:r w:rsidR="00F06376" w:rsidRPr="00F819BF">
              <w:rPr>
                <w:rFonts w:hint="eastAsia"/>
                <w:sz w:val="18"/>
                <w:szCs w:val="18"/>
              </w:rPr>
              <w:t>円</w:t>
            </w:r>
          </w:p>
        </w:tc>
        <w:tc>
          <w:tcPr>
            <w:tcW w:w="2409" w:type="dxa"/>
            <w:gridSpan w:val="3"/>
            <w:vAlign w:val="center"/>
          </w:tcPr>
          <w:p w:rsidR="004A416C" w:rsidRPr="00F819BF" w:rsidRDefault="004A416C">
            <w:pPr>
              <w:rPr>
                <w:sz w:val="18"/>
                <w:szCs w:val="18"/>
              </w:rPr>
            </w:pPr>
            <w:r w:rsidRPr="00F819BF">
              <w:rPr>
                <w:rFonts w:hint="eastAsia"/>
                <w:sz w:val="18"/>
                <w:szCs w:val="18"/>
              </w:rPr>
              <w:t>マルチケーブル・ボックス</w:t>
            </w:r>
          </w:p>
        </w:tc>
        <w:tc>
          <w:tcPr>
            <w:tcW w:w="851" w:type="dxa"/>
            <w:vAlign w:val="center"/>
          </w:tcPr>
          <w:p w:rsidR="004A416C" w:rsidRPr="00F819BF" w:rsidRDefault="004A416C">
            <w:pPr>
              <w:jc w:val="center"/>
              <w:rPr>
                <w:sz w:val="18"/>
                <w:szCs w:val="18"/>
              </w:rPr>
            </w:pPr>
            <w:r w:rsidRPr="00F819BF">
              <w:rPr>
                <w:sz w:val="18"/>
                <w:szCs w:val="18"/>
              </w:rPr>
              <w:t>1</w:t>
            </w:r>
            <w:r w:rsidRPr="00F819BF">
              <w:rPr>
                <w:rFonts w:hint="eastAsia"/>
                <w:sz w:val="18"/>
                <w:szCs w:val="18"/>
              </w:rPr>
              <w:t>回</w:t>
            </w:r>
          </w:p>
        </w:tc>
        <w:tc>
          <w:tcPr>
            <w:tcW w:w="850" w:type="dxa"/>
            <w:vAlign w:val="center"/>
          </w:tcPr>
          <w:p w:rsidR="004A416C" w:rsidRPr="00F819BF" w:rsidRDefault="008F4B87">
            <w:pPr>
              <w:jc w:val="right"/>
              <w:rPr>
                <w:sz w:val="18"/>
                <w:szCs w:val="18"/>
              </w:rPr>
            </w:pPr>
            <w:r>
              <w:rPr>
                <w:sz w:val="18"/>
                <w:szCs w:val="18"/>
              </w:rPr>
              <w:t>1,</w:t>
            </w:r>
            <w:r>
              <w:rPr>
                <w:rFonts w:hint="eastAsia"/>
                <w:sz w:val="18"/>
                <w:szCs w:val="18"/>
              </w:rPr>
              <w:t>10</w:t>
            </w:r>
            <w:r w:rsidR="00F06376" w:rsidRPr="00F819BF">
              <w:rPr>
                <w:sz w:val="18"/>
                <w:szCs w:val="18"/>
              </w:rPr>
              <w:t>0</w:t>
            </w:r>
            <w:r w:rsidR="00F06376" w:rsidRPr="00F819BF">
              <w:rPr>
                <w:rFonts w:hint="eastAsia"/>
                <w:sz w:val="18"/>
                <w:szCs w:val="18"/>
              </w:rPr>
              <w:t>円</w:t>
            </w:r>
          </w:p>
        </w:tc>
      </w:tr>
      <w:tr w:rsidR="00421CD4" w:rsidRPr="00F819BF" w:rsidTr="00BE6D35">
        <w:trPr>
          <w:cantSplit/>
          <w:trHeight w:val="397"/>
        </w:trPr>
        <w:tc>
          <w:tcPr>
            <w:tcW w:w="993" w:type="dxa"/>
            <w:vMerge/>
            <w:vAlign w:val="center"/>
          </w:tcPr>
          <w:p w:rsidR="004A416C" w:rsidRPr="00F819BF" w:rsidRDefault="004A416C">
            <w:pPr>
              <w:rPr>
                <w:sz w:val="18"/>
                <w:szCs w:val="18"/>
              </w:rPr>
            </w:pPr>
          </w:p>
        </w:tc>
        <w:tc>
          <w:tcPr>
            <w:tcW w:w="425" w:type="dxa"/>
            <w:vMerge/>
            <w:vAlign w:val="center"/>
          </w:tcPr>
          <w:p w:rsidR="004A416C" w:rsidRPr="00F819BF" w:rsidRDefault="004A416C">
            <w:pPr>
              <w:rPr>
                <w:sz w:val="18"/>
                <w:szCs w:val="18"/>
              </w:rPr>
            </w:pPr>
          </w:p>
        </w:tc>
        <w:tc>
          <w:tcPr>
            <w:tcW w:w="2552" w:type="dxa"/>
            <w:vAlign w:val="center"/>
          </w:tcPr>
          <w:p w:rsidR="004A416C" w:rsidRPr="00F819BF" w:rsidRDefault="004A416C">
            <w:pPr>
              <w:rPr>
                <w:sz w:val="18"/>
                <w:szCs w:val="18"/>
              </w:rPr>
            </w:pPr>
            <w:r w:rsidRPr="00F819BF">
              <w:rPr>
                <w:rFonts w:hint="eastAsia"/>
                <w:sz w:val="18"/>
                <w:szCs w:val="18"/>
              </w:rPr>
              <w:t>マイクロホン</w:t>
            </w:r>
          </w:p>
        </w:tc>
        <w:tc>
          <w:tcPr>
            <w:tcW w:w="850" w:type="dxa"/>
            <w:gridSpan w:val="2"/>
            <w:vAlign w:val="center"/>
          </w:tcPr>
          <w:p w:rsidR="004A416C" w:rsidRPr="00F819BF" w:rsidRDefault="004A416C">
            <w:pPr>
              <w:jc w:val="center"/>
              <w:rPr>
                <w:sz w:val="18"/>
                <w:szCs w:val="18"/>
              </w:rPr>
            </w:pPr>
            <w:r w:rsidRPr="00F819BF">
              <w:rPr>
                <w:sz w:val="18"/>
                <w:szCs w:val="18"/>
              </w:rPr>
              <w:t>1</w:t>
            </w:r>
            <w:r w:rsidRPr="00F819BF">
              <w:rPr>
                <w:rFonts w:hint="eastAsia"/>
                <w:sz w:val="18"/>
                <w:szCs w:val="18"/>
              </w:rPr>
              <w:t>回</w:t>
            </w:r>
          </w:p>
        </w:tc>
        <w:tc>
          <w:tcPr>
            <w:tcW w:w="851" w:type="dxa"/>
            <w:vAlign w:val="center"/>
          </w:tcPr>
          <w:p w:rsidR="004A416C" w:rsidRPr="00F819BF" w:rsidRDefault="008F4B87">
            <w:pPr>
              <w:jc w:val="right"/>
              <w:rPr>
                <w:sz w:val="18"/>
                <w:szCs w:val="18"/>
              </w:rPr>
            </w:pPr>
            <w:r>
              <w:rPr>
                <w:sz w:val="18"/>
                <w:szCs w:val="18"/>
              </w:rPr>
              <w:t>7</w:t>
            </w:r>
            <w:r>
              <w:rPr>
                <w:rFonts w:hint="eastAsia"/>
                <w:sz w:val="18"/>
                <w:szCs w:val="18"/>
              </w:rPr>
              <w:t>70</w:t>
            </w:r>
            <w:r w:rsidR="00F06376" w:rsidRPr="00F819BF">
              <w:rPr>
                <w:rFonts w:hint="eastAsia"/>
                <w:sz w:val="18"/>
                <w:szCs w:val="18"/>
              </w:rPr>
              <w:t>円</w:t>
            </w:r>
          </w:p>
        </w:tc>
        <w:tc>
          <w:tcPr>
            <w:tcW w:w="2409" w:type="dxa"/>
            <w:gridSpan w:val="3"/>
            <w:vAlign w:val="center"/>
          </w:tcPr>
          <w:p w:rsidR="004A416C" w:rsidRPr="00F819BF" w:rsidRDefault="004A416C">
            <w:pPr>
              <w:rPr>
                <w:sz w:val="18"/>
                <w:szCs w:val="18"/>
              </w:rPr>
            </w:pPr>
            <w:r w:rsidRPr="00F819BF">
              <w:rPr>
                <w:rFonts w:hint="eastAsia"/>
                <w:sz w:val="18"/>
                <w:szCs w:val="18"/>
              </w:rPr>
              <w:t>大型映像設備</w:t>
            </w:r>
          </w:p>
        </w:tc>
        <w:tc>
          <w:tcPr>
            <w:tcW w:w="851" w:type="dxa"/>
            <w:vAlign w:val="center"/>
          </w:tcPr>
          <w:p w:rsidR="004A416C" w:rsidRPr="00F819BF" w:rsidRDefault="004A416C">
            <w:pPr>
              <w:jc w:val="center"/>
              <w:rPr>
                <w:sz w:val="18"/>
                <w:szCs w:val="18"/>
              </w:rPr>
            </w:pPr>
            <w:r w:rsidRPr="00F819BF">
              <w:rPr>
                <w:sz w:val="18"/>
                <w:szCs w:val="18"/>
              </w:rPr>
              <w:t>1</w:t>
            </w:r>
            <w:r w:rsidRPr="00F819BF">
              <w:rPr>
                <w:rFonts w:hint="eastAsia"/>
                <w:sz w:val="18"/>
                <w:szCs w:val="18"/>
              </w:rPr>
              <w:t>時間</w:t>
            </w:r>
          </w:p>
        </w:tc>
        <w:tc>
          <w:tcPr>
            <w:tcW w:w="850" w:type="dxa"/>
            <w:vAlign w:val="center"/>
          </w:tcPr>
          <w:p w:rsidR="004A416C" w:rsidRPr="00F819BF" w:rsidRDefault="008F4B87">
            <w:pPr>
              <w:jc w:val="right"/>
              <w:rPr>
                <w:sz w:val="18"/>
                <w:szCs w:val="18"/>
              </w:rPr>
            </w:pPr>
            <w:r>
              <w:rPr>
                <w:sz w:val="18"/>
                <w:szCs w:val="18"/>
              </w:rPr>
              <w:t>4,</w:t>
            </w:r>
            <w:r>
              <w:rPr>
                <w:rFonts w:hint="eastAsia"/>
                <w:sz w:val="18"/>
                <w:szCs w:val="18"/>
              </w:rPr>
              <w:t>40</w:t>
            </w:r>
            <w:r w:rsidR="00F06376" w:rsidRPr="00F819BF">
              <w:rPr>
                <w:sz w:val="18"/>
                <w:szCs w:val="18"/>
              </w:rPr>
              <w:t>0</w:t>
            </w:r>
            <w:r w:rsidR="00F06376" w:rsidRPr="00F819BF">
              <w:rPr>
                <w:rFonts w:hint="eastAsia"/>
                <w:sz w:val="18"/>
                <w:szCs w:val="18"/>
              </w:rPr>
              <w:t>円</w:t>
            </w:r>
          </w:p>
        </w:tc>
      </w:tr>
      <w:tr w:rsidR="00421CD4" w:rsidRPr="00F819BF" w:rsidTr="00BE6D35">
        <w:trPr>
          <w:cantSplit/>
          <w:trHeight w:val="397"/>
        </w:trPr>
        <w:tc>
          <w:tcPr>
            <w:tcW w:w="993" w:type="dxa"/>
            <w:vMerge/>
            <w:vAlign w:val="center"/>
          </w:tcPr>
          <w:p w:rsidR="004A416C" w:rsidRPr="00F819BF" w:rsidRDefault="004A416C">
            <w:pPr>
              <w:rPr>
                <w:sz w:val="18"/>
                <w:szCs w:val="18"/>
              </w:rPr>
            </w:pPr>
          </w:p>
        </w:tc>
        <w:tc>
          <w:tcPr>
            <w:tcW w:w="425" w:type="dxa"/>
            <w:vMerge/>
            <w:vAlign w:val="center"/>
          </w:tcPr>
          <w:p w:rsidR="004A416C" w:rsidRPr="00F819BF" w:rsidRDefault="004A416C">
            <w:pPr>
              <w:rPr>
                <w:sz w:val="18"/>
                <w:szCs w:val="18"/>
              </w:rPr>
            </w:pPr>
          </w:p>
        </w:tc>
        <w:tc>
          <w:tcPr>
            <w:tcW w:w="2552" w:type="dxa"/>
            <w:vAlign w:val="center"/>
          </w:tcPr>
          <w:p w:rsidR="004A416C" w:rsidRPr="00F819BF" w:rsidRDefault="004A416C">
            <w:pPr>
              <w:rPr>
                <w:sz w:val="18"/>
                <w:szCs w:val="18"/>
              </w:rPr>
            </w:pPr>
            <w:r w:rsidRPr="00F819BF">
              <w:rPr>
                <w:rFonts w:hint="eastAsia"/>
                <w:sz w:val="18"/>
                <w:szCs w:val="18"/>
              </w:rPr>
              <w:t>ワイヤレスマイクロホン装置</w:t>
            </w:r>
          </w:p>
        </w:tc>
        <w:tc>
          <w:tcPr>
            <w:tcW w:w="850" w:type="dxa"/>
            <w:gridSpan w:val="2"/>
            <w:vAlign w:val="center"/>
          </w:tcPr>
          <w:p w:rsidR="004A416C" w:rsidRPr="00F819BF" w:rsidRDefault="004A416C">
            <w:pPr>
              <w:jc w:val="center"/>
              <w:rPr>
                <w:sz w:val="18"/>
                <w:szCs w:val="18"/>
              </w:rPr>
            </w:pPr>
            <w:r w:rsidRPr="00F819BF">
              <w:rPr>
                <w:sz w:val="18"/>
                <w:szCs w:val="18"/>
              </w:rPr>
              <w:t>1</w:t>
            </w:r>
            <w:r w:rsidRPr="00F819BF">
              <w:rPr>
                <w:rFonts w:hint="eastAsia"/>
                <w:sz w:val="18"/>
                <w:szCs w:val="18"/>
              </w:rPr>
              <w:t>回</w:t>
            </w:r>
          </w:p>
        </w:tc>
        <w:tc>
          <w:tcPr>
            <w:tcW w:w="851" w:type="dxa"/>
            <w:vAlign w:val="center"/>
          </w:tcPr>
          <w:p w:rsidR="004A416C" w:rsidRPr="00F819BF" w:rsidRDefault="008F4B87">
            <w:pPr>
              <w:jc w:val="right"/>
              <w:rPr>
                <w:sz w:val="18"/>
                <w:szCs w:val="18"/>
              </w:rPr>
            </w:pPr>
            <w:r>
              <w:rPr>
                <w:sz w:val="18"/>
                <w:szCs w:val="18"/>
              </w:rPr>
              <w:t>1,6</w:t>
            </w:r>
            <w:r>
              <w:rPr>
                <w:rFonts w:hint="eastAsia"/>
                <w:sz w:val="18"/>
                <w:szCs w:val="18"/>
              </w:rPr>
              <w:t>50</w:t>
            </w:r>
            <w:r w:rsidR="00F06376" w:rsidRPr="00F819BF">
              <w:rPr>
                <w:rFonts w:hint="eastAsia"/>
                <w:sz w:val="18"/>
                <w:szCs w:val="18"/>
              </w:rPr>
              <w:t>円</w:t>
            </w:r>
          </w:p>
        </w:tc>
        <w:tc>
          <w:tcPr>
            <w:tcW w:w="2409" w:type="dxa"/>
            <w:gridSpan w:val="3"/>
            <w:vAlign w:val="center"/>
          </w:tcPr>
          <w:p w:rsidR="004A416C" w:rsidRPr="00F819BF" w:rsidRDefault="004A416C">
            <w:pPr>
              <w:rPr>
                <w:sz w:val="18"/>
                <w:szCs w:val="18"/>
              </w:rPr>
            </w:pPr>
            <w:r w:rsidRPr="00F819BF">
              <w:rPr>
                <w:rFonts w:hint="eastAsia"/>
                <w:sz w:val="18"/>
                <w:szCs w:val="18"/>
              </w:rPr>
              <w:t>大型映像移動式操作卓</w:t>
            </w:r>
          </w:p>
        </w:tc>
        <w:tc>
          <w:tcPr>
            <w:tcW w:w="851" w:type="dxa"/>
            <w:vAlign w:val="center"/>
          </w:tcPr>
          <w:p w:rsidR="004A416C" w:rsidRPr="00F819BF" w:rsidRDefault="004A416C">
            <w:pPr>
              <w:jc w:val="center"/>
              <w:rPr>
                <w:sz w:val="18"/>
                <w:szCs w:val="18"/>
              </w:rPr>
            </w:pPr>
            <w:r w:rsidRPr="00F819BF">
              <w:rPr>
                <w:sz w:val="18"/>
                <w:szCs w:val="18"/>
              </w:rPr>
              <w:t>1</w:t>
            </w:r>
            <w:r w:rsidRPr="00F819BF">
              <w:rPr>
                <w:rFonts w:hint="eastAsia"/>
                <w:sz w:val="18"/>
                <w:szCs w:val="18"/>
              </w:rPr>
              <w:t>時間</w:t>
            </w:r>
          </w:p>
        </w:tc>
        <w:tc>
          <w:tcPr>
            <w:tcW w:w="850" w:type="dxa"/>
            <w:vAlign w:val="center"/>
          </w:tcPr>
          <w:p w:rsidR="004A416C" w:rsidRPr="00F819BF" w:rsidRDefault="008F4B87">
            <w:pPr>
              <w:jc w:val="right"/>
              <w:rPr>
                <w:sz w:val="18"/>
                <w:szCs w:val="18"/>
              </w:rPr>
            </w:pPr>
            <w:r>
              <w:rPr>
                <w:sz w:val="18"/>
                <w:szCs w:val="18"/>
              </w:rPr>
              <w:t>2,</w:t>
            </w:r>
            <w:r>
              <w:rPr>
                <w:rFonts w:hint="eastAsia"/>
                <w:sz w:val="18"/>
                <w:szCs w:val="18"/>
              </w:rPr>
              <w:t>20</w:t>
            </w:r>
            <w:r w:rsidR="00F06376" w:rsidRPr="00F819BF">
              <w:rPr>
                <w:sz w:val="18"/>
                <w:szCs w:val="18"/>
              </w:rPr>
              <w:t>0</w:t>
            </w:r>
            <w:r w:rsidR="00F06376" w:rsidRPr="00F819BF">
              <w:rPr>
                <w:rFonts w:hint="eastAsia"/>
                <w:sz w:val="18"/>
                <w:szCs w:val="18"/>
              </w:rPr>
              <w:t>円</w:t>
            </w:r>
          </w:p>
        </w:tc>
      </w:tr>
      <w:tr w:rsidR="00421CD4" w:rsidRPr="00F819BF" w:rsidTr="00BE6D35">
        <w:trPr>
          <w:cantSplit/>
          <w:trHeight w:val="397"/>
        </w:trPr>
        <w:tc>
          <w:tcPr>
            <w:tcW w:w="993" w:type="dxa"/>
            <w:vMerge/>
            <w:vAlign w:val="center"/>
          </w:tcPr>
          <w:p w:rsidR="004A416C" w:rsidRPr="00F819BF" w:rsidRDefault="004A416C">
            <w:pPr>
              <w:rPr>
                <w:sz w:val="18"/>
                <w:szCs w:val="18"/>
              </w:rPr>
            </w:pPr>
          </w:p>
        </w:tc>
        <w:tc>
          <w:tcPr>
            <w:tcW w:w="425" w:type="dxa"/>
            <w:vMerge/>
            <w:vAlign w:val="center"/>
          </w:tcPr>
          <w:p w:rsidR="004A416C" w:rsidRPr="00F819BF" w:rsidRDefault="004A416C">
            <w:pPr>
              <w:rPr>
                <w:sz w:val="18"/>
                <w:szCs w:val="18"/>
              </w:rPr>
            </w:pPr>
          </w:p>
        </w:tc>
        <w:tc>
          <w:tcPr>
            <w:tcW w:w="2552" w:type="dxa"/>
            <w:vAlign w:val="center"/>
          </w:tcPr>
          <w:p w:rsidR="004A416C" w:rsidRPr="00F819BF" w:rsidRDefault="004A416C">
            <w:pPr>
              <w:rPr>
                <w:sz w:val="18"/>
                <w:szCs w:val="18"/>
              </w:rPr>
            </w:pPr>
            <w:r w:rsidRPr="00F819BF">
              <w:rPr>
                <w:rFonts w:hint="eastAsia"/>
                <w:sz w:val="18"/>
                <w:szCs w:val="18"/>
              </w:rPr>
              <w:t>マイクスタンド</w:t>
            </w:r>
          </w:p>
        </w:tc>
        <w:tc>
          <w:tcPr>
            <w:tcW w:w="850" w:type="dxa"/>
            <w:gridSpan w:val="2"/>
            <w:vAlign w:val="center"/>
          </w:tcPr>
          <w:p w:rsidR="004A416C" w:rsidRPr="00F819BF" w:rsidRDefault="004A416C">
            <w:pPr>
              <w:jc w:val="center"/>
              <w:rPr>
                <w:sz w:val="18"/>
                <w:szCs w:val="18"/>
              </w:rPr>
            </w:pPr>
            <w:r w:rsidRPr="00F819BF">
              <w:rPr>
                <w:sz w:val="18"/>
                <w:szCs w:val="18"/>
              </w:rPr>
              <w:t>1</w:t>
            </w:r>
            <w:r w:rsidRPr="00F819BF">
              <w:rPr>
                <w:rFonts w:hint="eastAsia"/>
                <w:sz w:val="18"/>
                <w:szCs w:val="18"/>
              </w:rPr>
              <w:t>回</w:t>
            </w:r>
          </w:p>
        </w:tc>
        <w:tc>
          <w:tcPr>
            <w:tcW w:w="851" w:type="dxa"/>
            <w:vAlign w:val="center"/>
          </w:tcPr>
          <w:p w:rsidR="004A416C" w:rsidRPr="00F819BF" w:rsidRDefault="008F4B87">
            <w:pPr>
              <w:jc w:val="right"/>
              <w:rPr>
                <w:sz w:val="18"/>
                <w:szCs w:val="18"/>
              </w:rPr>
            </w:pPr>
            <w:r>
              <w:rPr>
                <w:sz w:val="18"/>
                <w:szCs w:val="18"/>
              </w:rPr>
              <w:t>1</w:t>
            </w:r>
            <w:r>
              <w:rPr>
                <w:rFonts w:hint="eastAsia"/>
                <w:sz w:val="18"/>
                <w:szCs w:val="18"/>
              </w:rPr>
              <w:t>10</w:t>
            </w:r>
            <w:r w:rsidR="00F06376" w:rsidRPr="00F819BF">
              <w:rPr>
                <w:rFonts w:hint="eastAsia"/>
                <w:sz w:val="18"/>
                <w:szCs w:val="18"/>
              </w:rPr>
              <w:t>円</w:t>
            </w:r>
          </w:p>
        </w:tc>
        <w:tc>
          <w:tcPr>
            <w:tcW w:w="2409" w:type="dxa"/>
            <w:gridSpan w:val="3"/>
            <w:vAlign w:val="center"/>
          </w:tcPr>
          <w:p w:rsidR="004A416C" w:rsidRPr="00F819BF" w:rsidRDefault="004A416C">
            <w:pPr>
              <w:rPr>
                <w:sz w:val="18"/>
                <w:szCs w:val="18"/>
              </w:rPr>
            </w:pPr>
            <w:r w:rsidRPr="00F819BF">
              <w:rPr>
                <w:rFonts w:hint="eastAsia"/>
                <w:sz w:val="18"/>
                <w:szCs w:val="18"/>
              </w:rPr>
              <w:t>中型映像設備</w:t>
            </w:r>
          </w:p>
        </w:tc>
        <w:tc>
          <w:tcPr>
            <w:tcW w:w="851" w:type="dxa"/>
            <w:vAlign w:val="center"/>
          </w:tcPr>
          <w:p w:rsidR="004A416C" w:rsidRPr="00F819BF" w:rsidRDefault="004A416C">
            <w:pPr>
              <w:jc w:val="center"/>
              <w:rPr>
                <w:sz w:val="18"/>
                <w:szCs w:val="18"/>
              </w:rPr>
            </w:pPr>
            <w:r w:rsidRPr="00F819BF">
              <w:rPr>
                <w:sz w:val="18"/>
                <w:szCs w:val="18"/>
              </w:rPr>
              <w:t>1</w:t>
            </w:r>
            <w:r w:rsidRPr="00F819BF">
              <w:rPr>
                <w:rFonts w:hint="eastAsia"/>
                <w:sz w:val="18"/>
                <w:szCs w:val="18"/>
              </w:rPr>
              <w:t>時間</w:t>
            </w:r>
          </w:p>
        </w:tc>
        <w:tc>
          <w:tcPr>
            <w:tcW w:w="850" w:type="dxa"/>
            <w:vAlign w:val="center"/>
          </w:tcPr>
          <w:p w:rsidR="004A416C" w:rsidRPr="00F819BF" w:rsidRDefault="008F4B87">
            <w:pPr>
              <w:jc w:val="right"/>
              <w:rPr>
                <w:sz w:val="18"/>
                <w:szCs w:val="18"/>
              </w:rPr>
            </w:pPr>
            <w:r>
              <w:rPr>
                <w:sz w:val="18"/>
                <w:szCs w:val="18"/>
              </w:rPr>
              <w:t>3,</w:t>
            </w:r>
            <w:r>
              <w:rPr>
                <w:rFonts w:hint="eastAsia"/>
                <w:sz w:val="18"/>
                <w:szCs w:val="18"/>
              </w:rPr>
              <w:t>85</w:t>
            </w:r>
            <w:r w:rsidR="00F06376" w:rsidRPr="00F819BF">
              <w:rPr>
                <w:sz w:val="18"/>
                <w:szCs w:val="18"/>
              </w:rPr>
              <w:t>0</w:t>
            </w:r>
            <w:r w:rsidR="00F06376" w:rsidRPr="00F819BF">
              <w:rPr>
                <w:rFonts w:hint="eastAsia"/>
                <w:sz w:val="18"/>
                <w:szCs w:val="18"/>
              </w:rPr>
              <w:t>円</w:t>
            </w:r>
          </w:p>
        </w:tc>
      </w:tr>
      <w:tr w:rsidR="00421CD4" w:rsidRPr="00F819BF" w:rsidTr="00BE6D35">
        <w:trPr>
          <w:cantSplit/>
          <w:trHeight w:val="397"/>
        </w:trPr>
        <w:tc>
          <w:tcPr>
            <w:tcW w:w="993" w:type="dxa"/>
            <w:vMerge/>
            <w:vAlign w:val="center"/>
          </w:tcPr>
          <w:p w:rsidR="004A416C" w:rsidRPr="00F819BF" w:rsidRDefault="004A416C">
            <w:pPr>
              <w:rPr>
                <w:sz w:val="18"/>
                <w:szCs w:val="18"/>
              </w:rPr>
            </w:pPr>
          </w:p>
        </w:tc>
        <w:tc>
          <w:tcPr>
            <w:tcW w:w="425" w:type="dxa"/>
            <w:vMerge/>
            <w:vAlign w:val="center"/>
          </w:tcPr>
          <w:p w:rsidR="004A416C" w:rsidRPr="00F819BF" w:rsidRDefault="004A416C">
            <w:pPr>
              <w:rPr>
                <w:sz w:val="18"/>
                <w:szCs w:val="18"/>
              </w:rPr>
            </w:pPr>
          </w:p>
        </w:tc>
        <w:tc>
          <w:tcPr>
            <w:tcW w:w="2552" w:type="dxa"/>
            <w:vAlign w:val="center"/>
          </w:tcPr>
          <w:p w:rsidR="004A416C" w:rsidRPr="00F819BF" w:rsidRDefault="004A416C">
            <w:pPr>
              <w:rPr>
                <w:sz w:val="18"/>
                <w:szCs w:val="18"/>
              </w:rPr>
            </w:pPr>
            <w:r w:rsidRPr="00F819BF">
              <w:rPr>
                <w:rFonts w:hint="eastAsia"/>
                <w:sz w:val="18"/>
                <w:szCs w:val="18"/>
              </w:rPr>
              <w:t>インカム装置</w:t>
            </w:r>
          </w:p>
        </w:tc>
        <w:tc>
          <w:tcPr>
            <w:tcW w:w="850" w:type="dxa"/>
            <w:gridSpan w:val="2"/>
            <w:vAlign w:val="center"/>
          </w:tcPr>
          <w:p w:rsidR="004A416C" w:rsidRPr="00F819BF" w:rsidRDefault="004A416C">
            <w:pPr>
              <w:jc w:val="center"/>
              <w:rPr>
                <w:sz w:val="18"/>
                <w:szCs w:val="18"/>
              </w:rPr>
            </w:pPr>
            <w:r w:rsidRPr="00F819BF">
              <w:rPr>
                <w:sz w:val="18"/>
                <w:szCs w:val="18"/>
              </w:rPr>
              <w:t>1</w:t>
            </w:r>
            <w:r w:rsidRPr="00F819BF">
              <w:rPr>
                <w:rFonts w:hint="eastAsia"/>
                <w:sz w:val="18"/>
                <w:szCs w:val="18"/>
              </w:rPr>
              <w:t>回</w:t>
            </w:r>
          </w:p>
        </w:tc>
        <w:tc>
          <w:tcPr>
            <w:tcW w:w="851" w:type="dxa"/>
            <w:vAlign w:val="center"/>
          </w:tcPr>
          <w:p w:rsidR="004A416C" w:rsidRPr="00F819BF" w:rsidRDefault="008F4B87">
            <w:pPr>
              <w:jc w:val="right"/>
              <w:rPr>
                <w:sz w:val="18"/>
                <w:szCs w:val="18"/>
              </w:rPr>
            </w:pPr>
            <w:r>
              <w:rPr>
                <w:sz w:val="18"/>
                <w:szCs w:val="18"/>
              </w:rPr>
              <w:t>3,</w:t>
            </w:r>
            <w:r>
              <w:rPr>
                <w:rFonts w:hint="eastAsia"/>
                <w:sz w:val="18"/>
                <w:szCs w:val="18"/>
              </w:rPr>
              <w:t>300</w:t>
            </w:r>
            <w:r w:rsidR="00F06376" w:rsidRPr="00F819BF">
              <w:rPr>
                <w:rFonts w:hint="eastAsia"/>
                <w:sz w:val="18"/>
                <w:szCs w:val="18"/>
              </w:rPr>
              <w:t>円</w:t>
            </w:r>
          </w:p>
        </w:tc>
        <w:tc>
          <w:tcPr>
            <w:tcW w:w="2409" w:type="dxa"/>
            <w:gridSpan w:val="3"/>
            <w:vAlign w:val="center"/>
          </w:tcPr>
          <w:p w:rsidR="004A416C" w:rsidRPr="00F819BF" w:rsidRDefault="004A416C">
            <w:pPr>
              <w:rPr>
                <w:sz w:val="18"/>
                <w:szCs w:val="18"/>
              </w:rPr>
            </w:pPr>
            <w:r w:rsidRPr="00F819BF">
              <w:rPr>
                <w:rFonts w:hint="eastAsia"/>
                <w:sz w:val="18"/>
                <w:szCs w:val="18"/>
              </w:rPr>
              <w:t>中型映像移動式操作卓</w:t>
            </w:r>
          </w:p>
        </w:tc>
        <w:tc>
          <w:tcPr>
            <w:tcW w:w="851" w:type="dxa"/>
            <w:vAlign w:val="center"/>
          </w:tcPr>
          <w:p w:rsidR="004A416C" w:rsidRPr="00F819BF" w:rsidRDefault="004A416C">
            <w:pPr>
              <w:jc w:val="center"/>
              <w:rPr>
                <w:sz w:val="18"/>
                <w:szCs w:val="18"/>
              </w:rPr>
            </w:pPr>
            <w:r w:rsidRPr="00F819BF">
              <w:rPr>
                <w:sz w:val="18"/>
                <w:szCs w:val="18"/>
              </w:rPr>
              <w:t>1</w:t>
            </w:r>
            <w:r w:rsidRPr="00F819BF">
              <w:rPr>
                <w:rFonts w:hint="eastAsia"/>
                <w:sz w:val="18"/>
                <w:szCs w:val="18"/>
              </w:rPr>
              <w:t>時間</w:t>
            </w:r>
          </w:p>
        </w:tc>
        <w:tc>
          <w:tcPr>
            <w:tcW w:w="850" w:type="dxa"/>
            <w:vAlign w:val="center"/>
          </w:tcPr>
          <w:p w:rsidR="004A416C" w:rsidRPr="00F819BF" w:rsidRDefault="008F4B87">
            <w:pPr>
              <w:jc w:val="right"/>
              <w:rPr>
                <w:sz w:val="18"/>
                <w:szCs w:val="18"/>
              </w:rPr>
            </w:pPr>
            <w:r>
              <w:rPr>
                <w:sz w:val="18"/>
                <w:szCs w:val="18"/>
              </w:rPr>
              <w:t>1,6</w:t>
            </w:r>
            <w:r>
              <w:rPr>
                <w:rFonts w:hint="eastAsia"/>
                <w:sz w:val="18"/>
                <w:szCs w:val="18"/>
              </w:rPr>
              <w:t>5</w:t>
            </w:r>
            <w:r w:rsidR="00F06376" w:rsidRPr="00F819BF">
              <w:rPr>
                <w:sz w:val="18"/>
                <w:szCs w:val="18"/>
              </w:rPr>
              <w:t>0</w:t>
            </w:r>
            <w:r w:rsidR="00F06376" w:rsidRPr="00F819BF">
              <w:rPr>
                <w:rFonts w:hint="eastAsia"/>
                <w:sz w:val="18"/>
                <w:szCs w:val="18"/>
              </w:rPr>
              <w:t>円</w:t>
            </w:r>
          </w:p>
        </w:tc>
      </w:tr>
      <w:tr w:rsidR="00421CD4" w:rsidRPr="00F819BF" w:rsidTr="00BE6D35">
        <w:trPr>
          <w:cantSplit/>
          <w:trHeight w:val="397"/>
        </w:trPr>
        <w:tc>
          <w:tcPr>
            <w:tcW w:w="993" w:type="dxa"/>
            <w:vMerge/>
            <w:vAlign w:val="center"/>
          </w:tcPr>
          <w:p w:rsidR="004A416C" w:rsidRPr="00F819BF" w:rsidRDefault="004A416C">
            <w:pPr>
              <w:rPr>
                <w:sz w:val="18"/>
                <w:szCs w:val="18"/>
              </w:rPr>
            </w:pPr>
          </w:p>
        </w:tc>
        <w:tc>
          <w:tcPr>
            <w:tcW w:w="425" w:type="dxa"/>
            <w:vMerge/>
            <w:vAlign w:val="center"/>
          </w:tcPr>
          <w:p w:rsidR="004A416C" w:rsidRPr="00F819BF" w:rsidRDefault="004A416C">
            <w:pPr>
              <w:rPr>
                <w:sz w:val="18"/>
                <w:szCs w:val="18"/>
              </w:rPr>
            </w:pPr>
          </w:p>
        </w:tc>
        <w:tc>
          <w:tcPr>
            <w:tcW w:w="2552" w:type="dxa"/>
            <w:vAlign w:val="center"/>
          </w:tcPr>
          <w:p w:rsidR="004A416C" w:rsidRPr="00F819BF" w:rsidRDefault="004A416C">
            <w:pPr>
              <w:rPr>
                <w:sz w:val="18"/>
                <w:szCs w:val="18"/>
              </w:rPr>
            </w:pPr>
            <w:r w:rsidRPr="00F819BF">
              <w:rPr>
                <w:rFonts w:hint="eastAsia"/>
                <w:sz w:val="18"/>
                <w:szCs w:val="18"/>
              </w:rPr>
              <w:t>持ち込み器具コンセント</w:t>
            </w:r>
          </w:p>
        </w:tc>
        <w:tc>
          <w:tcPr>
            <w:tcW w:w="850" w:type="dxa"/>
            <w:gridSpan w:val="2"/>
            <w:vAlign w:val="center"/>
          </w:tcPr>
          <w:p w:rsidR="004A416C" w:rsidRPr="00F819BF" w:rsidRDefault="004A416C">
            <w:pPr>
              <w:jc w:val="center"/>
              <w:rPr>
                <w:sz w:val="18"/>
                <w:szCs w:val="18"/>
              </w:rPr>
            </w:pPr>
            <w:r w:rsidRPr="00F819BF">
              <w:rPr>
                <w:sz w:val="18"/>
                <w:szCs w:val="18"/>
              </w:rPr>
              <w:t>1</w:t>
            </w:r>
            <w:r w:rsidRPr="00F819BF">
              <w:rPr>
                <w:rFonts w:hint="eastAsia"/>
                <w:sz w:val="18"/>
                <w:szCs w:val="18"/>
              </w:rPr>
              <w:t>回</w:t>
            </w:r>
          </w:p>
        </w:tc>
        <w:tc>
          <w:tcPr>
            <w:tcW w:w="851" w:type="dxa"/>
            <w:vAlign w:val="center"/>
          </w:tcPr>
          <w:p w:rsidR="004A416C" w:rsidRPr="00F819BF" w:rsidRDefault="008F4B87">
            <w:pPr>
              <w:jc w:val="right"/>
              <w:rPr>
                <w:sz w:val="18"/>
                <w:szCs w:val="18"/>
              </w:rPr>
            </w:pPr>
            <w:r>
              <w:rPr>
                <w:sz w:val="18"/>
                <w:szCs w:val="18"/>
              </w:rPr>
              <w:t>2</w:t>
            </w:r>
            <w:r>
              <w:rPr>
                <w:rFonts w:hint="eastAsia"/>
                <w:sz w:val="18"/>
                <w:szCs w:val="18"/>
              </w:rPr>
              <w:t>20</w:t>
            </w:r>
            <w:r w:rsidR="00F06376" w:rsidRPr="00F819BF">
              <w:rPr>
                <w:rFonts w:hint="eastAsia"/>
                <w:sz w:val="18"/>
                <w:szCs w:val="18"/>
              </w:rPr>
              <w:t>円</w:t>
            </w:r>
          </w:p>
        </w:tc>
        <w:tc>
          <w:tcPr>
            <w:tcW w:w="2409" w:type="dxa"/>
            <w:gridSpan w:val="3"/>
            <w:vAlign w:val="center"/>
          </w:tcPr>
          <w:p w:rsidR="004A416C" w:rsidRPr="00F819BF" w:rsidRDefault="004A416C">
            <w:pPr>
              <w:rPr>
                <w:sz w:val="18"/>
                <w:szCs w:val="18"/>
              </w:rPr>
            </w:pPr>
            <w:r w:rsidRPr="00F819BF">
              <w:rPr>
                <w:rFonts w:hint="eastAsia"/>
                <w:sz w:val="18"/>
                <w:szCs w:val="18"/>
              </w:rPr>
              <w:t>ステージパネル</w:t>
            </w:r>
          </w:p>
        </w:tc>
        <w:tc>
          <w:tcPr>
            <w:tcW w:w="851" w:type="dxa"/>
            <w:vAlign w:val="center"/>
          </w:tcPr>
          <w:p w:rsidR="004A416C" w:rsidRPr="00F819BF" w:rsidRDefault="004A416C">
            <w:pPr>
              <w:jc w:val="center"/>
              <w:rPr>
                <w:sz w:val="18"/>
                <w:szCs w:val="18"/>
              </w:rPr>
            </w:pPr>
            <w:r w:rsidRPr="00F819BF">
              <w:rPr>
                <w:sz w:val="18"/>
                <w:szCs w:val="18"/>
              </w:rPr>
              <w:t>1</w:t>
            </w:r>
            <w:r w:rsidRPr="00F819BF">
              <w:rPr>
                <w:rFonts w:hint="eastAsia"/>
                <w:sz w:val="18"/>
                <w:szCs w:val="18"/>
              </w:rPr>
              <w:t>回</w:t>
            </w:r>
          </w:p>
        </w:tc>
        <w:tc>
          <w:tcPr>
            <w:tcW w:w="850" w:type="dxa"/>
            <w:vAlign w:val="center"/>
          </w:tcPr>
          <w:p w:rsidR="004A416C" w:rsidRPr="00F819BF" w:rsidRDefault="008F4B87">
            <w:pPr>
              <w:jc w:val="right"/>
              <w:rPr>
                <w:sz w:val="18"/>
                <w:szCs w:val="18"/>
              </w:rPr>
            </w:pPr>
            <w:r>
              <w:rPr>
                <w:sz w:val="18"/>
                <w:szCs w:val="18"/>
              </w:rPr>
              <w:t>1,</w:t>
            </w:r>
            <w:r>
              <w:rPr>
                <w:rFonts w:hint="eastAsia"/>
                <w:sz w:val="18"/>
                <w:szCs w:val="18"/>
              </w:rPr>
              <w:t>10</w:t>
            </w:r>
            <w:r w:rsidR="00F06376" w:rsidRPr="00F819BF">
              <w:rPr>
                <w:sz w:val="18"/>
                <w:szCs w:val="18"/>
              </w:rPr>
              <w:t>0</w:t>
            </w:r>
            <w:r w:rsidR="00F06376" w:rsidRPr="00F819BF">
              <w:rPr>
                <w:rFonts w:hint="eastAsia"/>
                <w:sz w:val="18"/>
                <w:szCs w:val="18"/>
              </w:rPr>
              <w:t>円</w:t>
            </w:r>
          </w:p>
        </w:tc>
      </w:tr>
      <w:tr w:rsidR="004A416C" w:rsidRPr="00F819BF" w:rsidTr="00422752">
        <w:trPr>
          <w:trHeight w:val="427"/>
        </w:trPr>
        <w:tc>
          <w:tcPr>
            <w:tcW w:w="993" w:type="dxa"/>
            <w:vAlign w:val="center"/>
          </w:tcPr>
          <w:p w:rsidR="004A416C" w:rsidRPr="00F819BF" w:rsidRDefault="004A416C">
            <w:pPr>
              <w:rPr>
                <w:sz w:val="18"/>
                <w:szCs w:val="18"/>
              </w:rPr>
            </w:pPr>
            <w:r w:rsidRPr="00F819BF">
              <w:rPr>
                <w:rFonts w:hint="eastAsia"/>
                <w:sz w:val="18"/>
                <w:szCs w:val="18"/>
              </w:rPr>
              <w:t xml:space="preserve">　</w:t>
            </w:r>
          </w:p>
        </w:tc>
        <w:tc>
          <w:tcPr>
            <w:tcW w:w="3827" w:type="dxa"/>
            <w:gridSpan w:val="4"/>
            <w:vAlign w:val="center"/>
          </w:tcPr>
          <w:p w:rsidR="004A416C" w:rsidRPr="00F819BF" w:rsidRDefault="004A416C">
            <w:pPr>
              <w:rPr>
                <w:sz w:val="18"/>
                <w:szCs w:val="18"/>
              </w:rPr>
            </w:pPr>
            <w:r w:rsidRPr="00F819BF">
              <w:rPr>
                <w:rFonts w:hint="eastAsia"/>
                <w:sz w:val="18"/>
                <w:szCs w:val="18"/>
              </w:rPr>
              <w:t xml:space="preserve">　　□映像観覧室</w:t>
            </w:r>
          </w:p>
        </w:tc>
        <w:tc>
          <w:tcPr>
            <w:tcW w:w="4961" w:type="dxa"/>
            <w:gridSpan w:val="6"/>
            <w:vAlign w:val="center"/>
          </w:tcPr>
          <w:p w:rsidR="004A416C" w:rsidRPr="00F819BF" w:rsidRDefault="004A416C">
            <w:pPr>
              <w:rPr>
                <w:sz w:val="18"/>
                <w:szCs w:val="18"/>
              </w:rPr>
            </w:pPr>
            <w:r w:rsidRPr="00F819BF">
              <w:rPr>
                <w:rFonts w:hint="eastAsia"/>
                <w:sz w:val="18"/>
                <w:szCs w:val="18"/>
              </w:rPr>
              <w:t xml:space="preserve">　　□冷暖房料</w:t>
            </w:r>
            <w:r w:rsidRPr="00F819BF">
              <w:rPr>
                <w:sz w:val="18"/>
                <w:szCs w:val="18"/>
              </w:rPr>
              <w:t>(</w:t>
            </w:r>
            <w:r w:rsidRPr="00F819BF">
              <w:rPr>
                <w:rFonts w:hint="eastAsia"/>
                <w:sz w:val="18"/>
                <w:szCs w:val="18"/>
              </w:rPr>
              <w:t>冷房</w:t>
            </w:r>
            <w:r w:rsidRPr="00F819BF">
              <w:rPr>
                <w:sz w:val="18"/>
                <w:szCs w:val="18"/>
              </w:rPr>
              <w:t>6</w:t>
            </w:r>
            <w:r w:rsidRPr="00F819BF">
              <w:rPr>
                <w:rFonts w:hint="eastAsia"/>
                <w:sz w:val="18"/>
                <w:szCs w:val="18"/>
              </w:rPr>
              <w:t>～</w:t>
            </w:r>
            <w:r w:rsidRPr="00F819BF">
              <w:rPr>
                <w:sz w:val="18"/>
                <w:szCs w:val="18"/>
              </w:rPr>
              <w:t>9</w:t>
            </w:r>
            <w:r w:rsidRPr="00F819BF">
              <w:rPr>
                <w:rFonts w:hint="eastAsia"/>
                <w:sz w:val="18"/>
                <w:szCs w:val="18"/>
              </w:rPr>
              <w:t>月・暖房</w:t>
            </w:r>
            <w:r w:rsidRPr="00F819BF">
              <w:rPr>
                <w:sz w:val="18"/>
                <w:szCs w:val="18"/>
              </w:rPr>
              <w:t>12</w:t>
            </w:r>
            <w:r w:rsidRPr="00F819BF">
              <w:rPr>
                <w:rFonts w:hint="eastAsia"/>
                <w:sz w:val="18"/>
                <w:szCs w:val="18"/>
              </w:rPr>
              <w:t>～翌</w:t>
            </w:r>
            <w:r w:rsidRPr="00F819BF">
              <w:rPr>
                <w:sz w:val="18"/>
                <w:szCs w:val="18"/>
              </w:rPr>
              <w:t>3</w:t>
            </w:r>
            <w:r w:rsidRPr="00F819BF">
              <w:rPr>
                <w:rFonts w:hint="eastAsia"/>
                <w:sz w:val="18"/>
                <w:szCs w:val="18"/>
              </w:rPr>
              <w:t>月</w:t>
            </w:r>
            <w:r w:rsidRPr="00F819BF">
              <w:rPr>
                <w:sz w:val="18"/>
                <w:szCs w:val="18"/>
              </w:rPr>
              <w:t>)</w:t>
            </w:r>
          </w:p>
        </w:tc>
      </w:tr>
      <w:tr w:rsidR="004A416C" w:rsidRPr="00F819BF" w:rsidTr="00421CD4">
        <w:trPr>
          <w:trHeight w:val="427"/>
        </w:trPr>
        <w:tc>
          <w:tcPr>
            <w:tcW w:w="993" w:type="dxa"/>
            <w:vAlign w:val="center"/>
          </w:tcPr>
          <w:p w:rsidR="004A416C" w:rsidRPr="00F819BF" w:rsidRDefault="004A416C">
            <w:pPr>
              <w:jc w:val="distribute"/>
              <w:rPr>
                <w:sz w:val="18"/>
                <w:szCs w:val="18"/>
              </w:rPr>
            </w:pPr>
            <w:r w:rsidRPr="00F819BF">
              <w:rPr>
                <w:rFonts w:hint="eastAsia"/>
                <w:sz w:val="18"/>
                <w:szCs w:val="18"/>
              </w:rPr>
              <w:t>使用期間</w:t>
            </w:r>
          </w:p>
        </w:tc>
        <w:tc>
          <w:tcPr>
            <w:tcW w:w="8788" w:type="dxa"/>
            <w:gridSpan w:val="10"/>
            <w:vAlign w:val="center"/>
          </w:tcPr>
          <w:p w:rsidR="004A416C" w:rsidRPr="00F819BF" w:rsidRDefault="004A416C">
            <w:pPr>
              <w:rPr>
                <w:sz w:val="18"/>
                <w:szCs w:val="18"/>
              </w:rPr>
            </w:pPr>
            <w:r w:rsidRPr="00F819BF">
              <w:rPr>
                <w:rFonts w:hint="eastAsia"/>
                <w:sz w:val="18"/>
                <w:szCs w:val="18"/>
              </w:rPr>
              <w:t xml:space="preserve">　　年　　月　　日　　時　　分から　　年　　月　　日　　時　　分まで</w:t>
            </w:r>
          </w:p>
        </w:tc>
      </w:tr>
      <w:tr w:rsidR="004A416C" w:rsidRPr="00F819BF" w:rsidTr="00F819BF">
        <w:trPr>
          <w:trHeight w:val="416"/>
        </w:trPr>
        <w:tc>
          <w:tcPr>
            <w:tcW w:w="993" w:type="dxa"/>
            <w:vAlign w:val="center"/>
          </w:tcPr>
          <w:p w:rsidR="004A416C" w:rsidRPr="00F819BF" w:rsidRDefault="004A416C">
            <w:pPr>
              <w:jc w:val="distribute"/>
              <w:rPr>
                <w:sz w:val="18"/>
                <w:szCs w:val="18"/>
              </w:rPr>
            </w:pPr>
            <w:r w:rsidRPr="00F819BF">
              <w:rPr>
                <w:rFonts w:hint="eastAsia"/>
                <w:sz w:val="18"/>
                <w:szCs w:val="18"/>
              </w:rPr>
              <w:t>使用料</w:t>
            </w:r>
          </w:p>
        </w:tc>
        <w:tc>
          <w:tcPr>
            <w:tcW w:w="8788" w:type="dxa"/>
            <w:gridSpan w:val="10"/>
            <w:vAlign w:val="center"/>
          </w:tcPr>
          <w:p w:rsidR="004A416C" w:rsidRPr="00F819BF" w:rsidRDefault="004A416C">
            <w:pPr>
              <w:rPr>
                <w:sz w:val="18"/>
                <w:szCs w:val="18"/>
              </w:rPr>
            </w:pPr>
            <w:r w:rsidRPr="00F819BF">
              <w:rPr>
                <w:rFonts w:hint="eastAsia"/>
                <w:sz w:val="18"/>
                <w:szCs w:val="18"/>
              </w:rPr>
              <w:t>￥　　　　　　　　　　円</w:t>
            </w:r>
          </w:p>
        </w:tc>
      </w:tr>
      <w:tr w:rsidR="004A416C" w:rsidRPr="00F819BF" w:rsidTr="00421CD4">
        <w:trPr>
          <w:cantSplit/>
          <w:trHeight w:val="213"/>
        </w:trPr>
        <w:tc>
          <w:tcPr>
            <w:tcW w:w="993" w:type="dxa"/>
            <w:vMerge w:val="restart"/>
            <w:vAlign w:val="center"/>
          </w:tcPr>
          <w:p w:rsidR="004A416C" w:rsidRPr="00F819BF" w:rsidRDefault="004A416C">
            <w:pPr>
              <w:jc w:val="distribute"/>
              <w:rPr>
                <w:sz w:val="18"/>
                <w:szCs w:val="18"/>
              </w:rPr>
            </w:pPr>
            <w:r w:rsidRPr="00F819BF">
              <w:rPr>
                <w:rFonts w:hint="eastAsia"/>
                <w:sz w:val="18"/>
                <w:szCs w:val="18"/>
              </w:rPr>
              <w:t>受付</w:t>
            </w:r>
          </w:p>
        </w:tc>
        <w:tc>
          <w:tcPr>
            <w:tcW w:w="3025" w:type="dxa"/>
            <w:gridSpan w:val="3"/>
            <w:vMerge w:val="restart"/>
            <w:vAlign w:val="center"/>
          </w:tcPr>
          <w:p w:rsidR="004A416C" w:rsidRPr="00F819BF" w:rsidRDefault="004A416C">
            <w:pPr>
              <w:jc w:val="center"/>
              <w:rPr>
                <w:sz w:val="18"/>
                <w:szCs w:val="18"/>
              </w:rPr>
            </w:pPr>
            <w:r w:rsidRPr="00F819BF">
              <w:rPr>
                <w:rFonts w:hint="eastAsia"/>
                <w:sz w:val="18"/>
                <w:szCs w:val="18"/>
              </w:rPr>
              <w:t>第　　　　　　　　　　号</w:t>
            </w:r>
          </w:p>
          <w:p w:rsidR="004A416C" w:rsidRPr="00F819BF" w:rsidRDefault="004A416C">
            <w:pPr>
              <w:jc w:val="center"/>
              <w:rPr>
                <w:sz w:val="18"/>
                <w:szCs w:val="18"/>
              </w:rPr>
            </w:pPr>
            <w:r w:rsidRPr="00F819BF">
              <w:rPr>
                <w:rFonts w:hint="eastAsia"/>
                <w:sz w:val="18"/>
                <w:szCs w:val="18"/>
              </w:rPr>
              <w:t xml:space="preserve">　　　年　　　月　　　日</w:t>
            </w:r>
          </w:p>
        </w:tc>
        <w:tc>
          <w:tcPr>
            <w:tcW w:w="2098" w:type="dxa"/>
            <w:gridSpan w:val="3"/>
            <w:vMerge w:val="restart"/>
            <w:vAlign w:val="center"/>
          </w:tcPr>
          <w:p w:rsidR="004A416C" w:rsidRPr="00F819BF" w:rsidRDefault="004A416C">
            <w:pPr>
              <w:rPr>
                <w:sz w:val="18"/>
                <w:szCs w:val="18"/>
              </w:rPr>
            </w:pPr>
            <w:r w:rsidRPr="00F819BF">
              <w:rPr>
                <w:rFonts w:hint="eastAsia"/>
                <w:sz w:val="18"/>
                <w:szCs w:val="18"/>
              </w:rPr>
              <w:t xml:space="preserve">　上記の使用を許可してよろしいか。</w:t>
            </w:r>
          </w:p>
        </w:tc>
        <w:tc>
          <w:tcPr>
            <w:tcW w:w="1335" w:type="dxa"/>
            <w:vAlign w:val="center"/>
          </w:tcPr>
          <w:p w:rsidR="004A416C" w:rsidRPr="00F819BF" w:rsidRDefault="004A416C">
            <w:pPr>
              <w:rPr>
                <w:sz w:val="18"/>
                <w:szCs w:val="18"/>
              </w:rPr>
            </w:pPr>
            <w:r w:rsidRPr="00F819BF">
              <w:rPr>
                <w:rFonts w:hint="eastAsia"/>
                <w:sz w:val="18"/>
                <w:szCs w:val="18"/>
              </w:rPr>
              <w:t xml:space="preserve">　</w:t>
            </w:r>
          </w:p>
        </w:tc>
        <w:tc>
          <w:tcPr>
            <w:tcW w:w="2330" w:type="dxa"/>
            <w:gridSpan w:val="3"/>
            <w:vAlign w:val="center"/>
          </w:tcPr>
          <w:p w:rsidR="004A416C" w:rsidRPr="00F819BF" w:rsidRDefault="004A416C">
            <w:pPr>
              <w:rPr>
                <w:sz w:val="18"/>
                <w:szCs w:val="18"/>
              </w:rPr>
            </w:pPr>
            <w:r w:rsidRPr="00F819BF">
              <w:rPr>
                <w:rFonts w:hint="eastAsia"/>
                <w:sz w:val="18"/>
                <w:szCs w:val="18"/>
              </w:rPr>
              <w:t xml:space="preserve">　</w:t>
            </w:r>
          </w:p>
        </w:tc>
      </w:tr>
      <w:tr w:rsidR="004A416C" w:rsidRPr="00F819BF" w:rsidTr="00421CD4">
        <w:trPr>
          <w:cantSplit/>
          <w:trHeight w:val="272"/>
        </w:trPr>
        <w:tc>
          <w:tcPr>
            <w:tcW w:w="993" w:type="dxa"/>
            <w:vMerge/>
            <w:vAlign w:val="center"/>
          </w:tcPr>
          <w:p w:rsidR="004A416C" w:rsidRPr="00F819BF" w:rsidRDefault="004A416C">
            <w:pPr>
              <w:jc w:val="distribute"/>
              <w:rPr>
                <w:sz w:val="18"/>
                <w:szCs w:val="18"/>
              </w:rPr>
            </w:pPr>
          </w:p>
        </w:tc>
        <w:tc>
          <w:tcPr>
            <w:tcW w:w="3025" w:type="dxa"/>
            <w:gridSpan w:val="3"/>
            <w:vMerge/>
            <w:vAlign w:val="center"/>
          </w:tcPr>
          <w:p w:rsidR="004A416C" w:rsidRPr="00F819BF" w:rsidRDefault="004A416C">
            <w:pPr>
              <w:rPr>
                <w:sz w:val="18"/>
                <w:szCs w:val="18"/>
              </w:rPr>
            </w:pPr>
          </w:p>
        </w:tc>
        <w:tc>
          <w:tcPr>
            <w:tcW w:w="2098" w:type="dxa"/>
            <w:gridSpan w:val="3"/>
            <w:vMerge/>
            <w:vAlign w:val="center"/>
          </w:tcPr>
          <w:p w:rsidR="004A416C" w:rsidRPr="00F819BF" w:rsidRDefault="004A416C">
            <w:pPr>
              <w:rPr>
                <w:sz w:val="18"/>
                <w:szCs w:val="18"/>
              </w:rPr>
            </w:pPr>
          </w:p>
        </w:tc>
        <w:tc>
          <w:tcPr>
            <w:tcW w:w="1335" w:type="dxa"/>
            <w:vMerge w:val="restart"/>
            <w:vAlign w:val="center"/>
          </w:tcPr>
          <w:p w:rsidR="004A416C" w:rsidRPr="00F819BF" w:rsidRDefault="004A416C">
            <w:pPr>
              <w:rPr>
                <w:sz w:val="18"/>
                <w:szCs w:val="18"/>
              </w:rPr>
            </w:pPr>
            <w:r w:rsidRPr="00F819BF">
              <w:rPr>
                <w:rFonts w:hint="eastAsia"/>
                <w:sz w:val="18"/>
                <w:szCs w:val="18"/>
              </w:rPr>
              <w:t xml:space="preserve">　</w:t>
            </w:r>
          </w:p>
        </w:tc>
        <w:tc>
          <w:tcPr>
            <w:tcW w:w="2330" w:type="dxa"/>
            <w:gridSpan w:val="3"/>
            <w:vMerge w:val="restart"/>
            <w:vAlign w:val="center"/>
          </w:tcPr>
          <w:p w:rsidR="004A416C" w:rsidRPr="00F819BF" w:rsidRDefault="004A416C">
            <w:pPr>
              <w:rPr>
                <w:sz w:val="18"/>
                <w:szCs w:val="18"/>
              </w:rPr>
            </w:pPr>
            <w:r w:rsidRPr="00F819BF">
              <w:rPr>
                <w:rFonts w:hint="eastAsia"/>
                <w:sz w:val="18"/>
                <w:szCs w:val="18"/>
              </w:rPr>
              <w:t xml:space="preserve">　</w:t>
            </w:r>
          </w:p>
        </w:tc>
      </w:tr>
      <w:tr w:rsidR="004A416C" w:rsidRPr="00F819BF" w:rsidTr="00F819BF">
        <w:trPr>
          <w:cantSplit/>
          <w:trHeight w:val="585"/>
        </w:trPr>
        <w:tc>
          <w:tcPr>
            <w:tcW w:w="993" w:type="dxa"/>
            <w:vAlign w:val="center"/>
          </w:tcPr>
          <w:p w:rsidR="004A416C" w:rsidRPr="00F819BF" w:rsidRDefault="004A416C">
            <w:pPr>
              <w:jc w:val="distribute"/>
              <w:rPr>
                <w:sz w:val="18"/>
                <w:szCs w:val="18"/>
              </w:rPr>
            </w:pPr>
            <w:r w:rsidRPr="00F819BF">
              <w:rPr>
                <w:rFonts w:hint="eastAsia"/>
                <w:sz w:val="18"/>
                <w:szCs w:val="18"/>
              </w:rPr>
              <w:t>許可</w:t>
            </w:r>
          </w:p>
        </w:tc>
        <w:tc>
          <w:tcPr>
            <w:tcW w:w="3025" w:type="dxa"/>
            <w:gridSpan w:val="3"/>
            <w:vAlign w:val="center"/>
          </w:tcPr>
          <w:p w:rsidR="004A416C" w:rsidRPr="00F819BF" w:rsidRDefault="004A416C">
            <w:pPr>
              <w:jc w:val="center"/>
              <w:rPr>
                <w:sz w:val="18"/>
                <w:szCs w:val="18"/>
              </w:rPr>
            </w:pPr>
            <w:r w:rsidRPr="00F819BF">
              <w:rPr>
                <w:rFonts w:hint="eastAsia"/>
                <w:sz w:val="18"/>
                <w:szCs w:val="18"/>
              </w:rPr>
              <w:t>第　　　　　　　　　　号</w:t>
            </w:r>
          </w:p>
          <w:p w:rsidR="004A416C" w:rsidRPr="00F819BF" w:rsidRDefault="004A416C">
            <w:pPr>
              <w:jc w:val="center"/>
              <w:rPr>
                <w:sz w:val="18"/>
                <w:szCs w:val="18"/>
              </w:rPr>
            </w:pPr>
            <w:r w:rsidRPr="00F819BF">
              <w:rPr>
                <w:rFonts w:hint="eastAsia"/>
                <w:sz w:val="18"/>
                <w:szCs w:val="18"/>
              </w:rPr>
              <w:t xml:space="preserve">　　　年　　　月　　　日</w:t>
            </w:r>
          </w:p>
        </w:tc>
        <w:tc>
          <w:tcPr>
            <w:tcW w:w="2098" w:type="dxa"/>
            <w:gridSpan w:val="3"/>
            <w:vMerge/>
            <w:vAlign w:val="center"/>
          </w:tcPr>
          <w:p w:rsidR="004A416C" w:rsidRPr="00F819BF" w:rsidRDefault="004A416C">
            <w:pPr>
              <w:rPr>
                <w:sz w:val="18"/>
                <w:szCs w:val="18"/>
              </w:rPr>
            </w:pPr>
          </w:p>
        </w:tc>
        <w:tc>
          <w:tcPr>
            <w:tcW w:w="1335" w:type="dxa"/>
            <w:vMerge/>
            <w:vAlign w:val="center"/>
          </w:tcPr>
          <w:p w:rsidR="004A416C" w:rsidRPr="00F819BF" w:rsidRDefault="004A416C">
            <w:pPr>
              <w:rPr>
                <w:sz w:val="18"/>
                <w:szCs w:val="18"/>
              </w:rPr>
            </w:pPr>
          </w:p>
        </w:tc>
        <w:tc>
          <w:tcPr>
            <w:tcW w:w="2330" w:type="dxa"/>
            <w:gridSpan w:val="3"/>
            <w:vMerge/>
            <w:vAlign w:val="center"/>
          </w:tcPr>
          <w:p w:rsidR="004A416C" w:rsidRPr="00F819BF" w:rsidRDefault="004A416C">
            <w:pPr>
              <w:rPr>
                <w:sz w:val="18"/>
                <w:szCs w:val="18"/>
              </w:rPr>
            </w:pPr>
          </w:p>
        </w:tc>
      </w:tr>
    </w:tbl>
    <w:p w:rsidR="004A416C" w:rsidRPr="00F819BF" w:rsidRDefault="004A416C">
      <w:pPr>
        <w:rPr>
          <w:sz w:val="18"/>
          <w:szCs w:val="18"/>
        </w:rPr>
      </w:pPr>
    </w:p>
    <w:sectPr w:rsidR="004A416C" w:rsidRPr="00F819BF" w:rsidSect="00F819BF">
      <w:footerReference w:type="even" r:id="rId7"/>
      <w:pgSz w:w="11907" w:h="16839" w:code="9"/>
      <w:pgMar w:top="822" w:right="1287" w:bottom="822" w:left="1287" w:header="284" w:footer="284" w:gutter="0"/>
      <w:cols w:space="425"/>
      <w:docGrid w:type="linesAndChars" w:linePitch="286" w:charSpace="10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E52" w:rsidRDefault="00183E52" w:rsidP="0008489B">
      <w:r>
        <w:separator/>
      </w:r>
    </w:p>
  </w:endnote>
  <w:endnote w:type="continuationSeparator" w:id="0">
    <w:p w:rsidR="00183E52" w:rsidRDefault="00183E52" w:rsidP="00084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16C" w:rsidRDefault="004A416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A416C" w:rsidRDefault="004A416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E52" w:rsidRDefault="00183E52" w:rsidP="0008489B">
      <w:r>
        <w:separator/>
      </w:r>
    </w:p>
  </w:footnote>
  <w:footnote w:type="continuationSeparator" w:id="0">
    <w:p w:rsidR="00183E52" w:rsidRDefault="00183E52" w:rsidP="000848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bordersDoNotSurroundHeader/>
  <w:bordersDoNotSurroundFooter/>
  <w:doNotTrackFormatting/>
  <w:defaultTabStop w:val="839"/>
  <w:drawingGridHorizontalSpacing w:val="211"/>
  <w:drawingGridVerticalSpacing w:val="143"/>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16C"/>
    <w:rsid w:val="0008489B"/>
    <w:rsid w:val="00102098"/>
    <w:rsid w:val="00183E52"/>
    <w:rsid w:val="00395974"/>
    <w:rsid w:val="00421CD4"/>
    <w:rsid w:val="00422752"/>
    <w:rsid w:val="004A416C"/>
    <w:rsid w:val="004F7945"/>
    <w:rsid w:val="00626F3E"/>
    <w:rsid w:val="00684469"/>
    <w:rsid w:val="00697AF2"/>
    <w:rsid w:val="008F4B87"/>
    <w:rsid w:val="00B123B7"/>
    <w:rsid w:val="00BC3FAA"/>
    <w:rsid w:val="00BC689B"/>
    <w:rsid w:val="00BE6D35"/>
    <w:rsid w:val="00DA16F3"/>
    <w:rsid w:val="00F06376"/>
    <w:rsid w:val="00F81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1F79F94E-65F9-48F0-81AF-68854AEA4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1"/>
    </w:rPr>
  </w:style>
  <w:style w:type="paragraph" w:styleId="ae">
    <w:name w:val="Balloon Text"/>
    <w:basedOn w:val="a"/>
    <w:link w:val="af"/>
    <w:uiPriority w:val="99"/>
    <w:rsid w:val="00F819BF"/>
    <w:rPr>
      <w:rFonts w:asciiTheme="majorHAnsi" w:eastAsiaTheme="majorEastAsia" w:hAnsiTheme="majorHAnsi" w:cstheme="majorBidi"/>
      <w:sz w:val="18"/>
      <w:szCs w:val="18"/>
    </w:rPr>
  </w:style>
  <w:style w:type="character" w:customStyle="1" w:styleId="af">
    <w:name w:val="吹き出し (文字)"/>
    <w:basedOn w:val="a0"/>
    <w:link w:val="ae"/>
    <w:uiPriority w:val="99"/>
    <w:rsid w:val="00F819B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0D6711-A961-43E2-8D81-F9BEC1568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532</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様式第1号(第3条関係)</vt:lpstr>
    </vt:vector>
  </TitlesOfParts>
  <Company/>
  <LinksUpToDate>false</LinksUpToDate>
  <CharactersWithSpaces>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dc:creator>(株)ぎょうせい</dc:creator>
  <cp:keywords/>
  <dc:description/>
  <cp:lastModifiedBy>義農 優子</cp:lastModifiedBy>
  <cp:revision>3</cp:revision>
  <cp:lastPrinted>2019-09-27T00:09:00Z</cp:lastPrinted>
  <dcterms:created xsi:type="dcterms:W3CDTF">2019-09-27T00:03:00Z</dcterms:created>
  <dcterms:modified xsi:type="dcterms:W3CDTF">2019-09-27T00:09:00Z</dcterms:modified>
</cp:coreProperties>
</file>