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B3E7" w14:textId="529622A2" w:rsidR="00FA0B3C" w:rsidRDefault="00FA0B3C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267802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EE3D75" w:rsidRPr="00267802">
        <w:rPr>
          <w:rFonts w:asciiTheme="minorEastAsia" w:hAnsiTheme="minorEastAsia" w:cs="ＭＳ 明朝" w:hint="eastAsia"/>
          <w:kern w:val="0"/>
          <w:szCs w:val="21"/>
        </w:rPr>
        <w:t>１</w:t>
      </w:r>
      <w:r w:rsidRPr="00267802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EB00E1">
        <w:rPr>
          <w:rFonts w:asciiTheme="minorEastAsia" w:hAnsiTheme="minorEastAsia" w:cs="ＭＳ 明朝" w:hint="eastAsia"/>
          <w:kern w:val="0"/>
          <w:szCs w:val="21"/>
        </w:rPr>
        <w:t>６</w:t>
      </w:r>
      <w:r w:rsidRPr="00267802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14:paraId="59DA8F04" w14:textId="77777777" w:rsidR="00FA0B3C" w:rsidRPr="00267802" w:rsidRDefault="005D19FE" w:rsidP="00FA0B3C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EE3D75" w:rsidRPr="00796DFA">
        <w:rPr>
          <w:rFonts w:asciiTheme="minorEastAsia" w:hAnsiTheme="minorEastAsia" w:cs="ＭＳ 明朝" w:hint="eastAsia"/>
          <w:kern w:val="0"/>
          <w:szCs w:val="21"/>
        </w:rPr>
        <w:t>年</w:t>
      </w:r>
      <w:r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EE3D75" w:rsidRPr="00267802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</w:p>
    <w:p w14:paraId="08650F79" w14:textId="77777777" w:rsidR="00FA0B3C" w:rsidRDefault="00B34024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887ABF">
        <w:rPr>
          <w:rFonts w:asciiTheme="minorEastAsia" w:hAnsiTheme="minorEastAsia" w:cs="ＭＳ 明朝" w:hint="eastAsia"/>
          <w:kern w:val="0"/>
          <w:szCs w:val="21"/>
        </w:rPr>
        <w:t>松山市長</w:t>
      </w:r>
    </w:p>
    <w:p w14:paraId="280F4164" w14:textId="77777777" w:rsidR="00D91C6A" w:rsidRDefault="00D91C6A" w:rsidP="00FA0B3C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2093" w:type="dxa"/>
        <w:tblLook w:val="04A0" w:firstRow="1" w:lastRow="0" w:firstColumn="1" w:lastColumn="0" w:noHBand="0" w:noVBand="1"/>
      </w:tblPr>
      <w:tblGrid>
        <w:gridCol w:w="1134"/>
        <w:gridCol w:w="1843"/>
        <w:gridCol w:w="3632"/>
      </w:tblGrid>
      <w:tr w:rsidR="00FA0B3C" w:rsidRPr="00267802" w14:paraId="3946E581" w14:textId="77777777" w:rsidTr="00D437D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C4C6826" w14:textId="77777777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00C3C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A447D4E" w14:textId="77777777" w:rsidR="00FA0B3C" w:rsidRPr="00B00C3C" w:rsidRDefault="00FA0B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00C3C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4087EAC9" w14:textId="69985A43" w:rsidR="00FA0B3C" w:rsidRPr="00B00C3C" w:rsidRDefault="008548E0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00C3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DF5A4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D437DA" w:rsidRPr="00B00C3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816B2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FA0B3C" w:rsidRPr="00B00C3C"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</w:p>
        </w:tc>
      </w:tr>
      <w:tr w:rsidR="00FA0B3C" w:rsidRPr="00267802" w14:paraId="7AA5DC24" w14:textId="77777777" w:rsidTr="00D437D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FDF6073" w14:textId="77777777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95F45BE" w14:textId="748E811D" w:rsidR="00F90F3F" w:rsidRDefault="00B00C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A6718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  <w:p w14:paraId="67840CC4" w14:textId="4034CC7C" w:rsidR="004844A1" w:rsidRPr="00B00C3C" w:rsidRDefault="004844A1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4FEAB81C" w14:textId="19FC3A76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00C3C" w:rsidRPr="00267802" w14:paraId="5FBCC53B" w14:textId="77777777" w:rsidTr="004A671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9682FC" w14:textId="77777777" w:rsidR="00B00C3C" w:rsidRPr="004A6718" w:rsidRDefault="00B00C3C" w:rsidP="00B00C3C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BDF2E" w14:textId="33FB56A9" w:rsidR="00B00C3C" w:rsidRPr="004A6718" w:rsidRDefault="00DF5A4E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A6718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法人名</w:t>
            </w:r>
            <w:r w:rsidRPr="004A6718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/屋号・商号</w:t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B531" w14:textId="04B6CB30" w:rsidR="00B00C3C" w:rsidRPr="004A6718" w:rsidRDefault="00B00C3C" w:rsidP="00B00C3C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</w:p>
        </w:tc>
      </w:tr>
      <w:tr w:rsidR="00B00C3C" w:rsidRPr="00267802" w14:paraId="6A355988" w14:textId="77777777" w:rsidTr="00DB11F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4F890FB" w14:textId="77777777" w:rsidR="00B00C3C" w:rsidRPr="004A6718" w:rsidRDefault="00B00C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14:paraId="6EDEA587" w14:textId="77777777" w:rsidR="00B00C3C" w:rsidRPr="004A6718" w:rsidRDefault="00B00C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left w:val="nil"/>
              <w:bottom w:val="nil"/>
              <w:right w:val="nil"/>
            </w:tcBorders>
          </w:tcPr>
          <w:p w14:paraId="6E811CA8" w14:textId="77777777" w:rsidR="00B00C3C" w:rsidRPr="004A6718" w:rsidRDefault="00B00C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</w:p>
        </w:tc>
      </w:tr>
      <w:tr w:rsidR="00FA0B3C" w:rsidRPr="00267802" w14:paraId="00AEBE4C" w14:textId="77777777" w:rsidTr="00D437D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FB4657" w14:textId="77777777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65BCA" w14:textId="353180FF" w:rsidR="00FA0B3C" w:rsidRPr="00B00C3C" w:rsidRDefault="00B00C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A6718">
              <w:rPr>
                <w:rFonts w:asciiTheme="minorEastAsia" w:hAnsiTheme="minorEastAsia" w:cs="ＭＳ 明朝" w:hint="eastAsia"/>
                <w:kern w:val="0"/>
                <w:szCs w:val="21"/>
              </w:rPr>
              <w:t>代表者</w:t>
            </w:r>
            <w:r w:rsidR="00DF5A4E">
              <w:rPr>
                <w:rFonts w:asciiTheme="minorEastAsia" w:hAnsiTheme="minorEastAsia" w:cs="ＭＳ 明朝" w:hint="eastAsia"/>
                <w:kern w:val="0"/>
                <w:szCs w:val="21"/>
              </w:rPr>
              <w:t>役職/氏名</w:t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C023E" w14:textId="09CF47A8" w:rsidR="00FA0B3C" w:rsidRPr="00B00C3C" w:rsidRDefault="00FA0B3C" w:rsidP="00D437DA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</w:p>
        </w:tc>
      </w:tr>
      <w:tr w:rsidR="00FA0B3C" w:rsidRPr="00267802" w14:paraId="297EFDE9" w14:textId="77777777" w:rsidTr="00D437DA">
        <w:trPr>
          <w:trHeight w:val="23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C71ECF" w14:textId="77777777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F5C3B1" w14:textId="77777777" w:rsidR="00FA0B3C" w:rsidRPr="00B00C3C" w:rsidRDefault="00FA0B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613019" w14:textId="77777777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00C3C" w:rsidRPr="00267802" w14:paraId="22FFFF72" w14:textId="77777777" w:rsidTr="004A6718">
        <w:trPr>
          <w:trHeight w:val="5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ED513F" w14:textId="77777777" w:rsidR="00B00C3C" w:rsidRPr="004A6718" w:rsidRDefault="00B00C3C" w:rsidP="00B00C3C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352C31D" w14:textId="1A8CF0A9" w:rsidR="00B00C3C" w:rsidRPr="004A6718" w:rsidRDefault="00B00C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A6718">
              <w:rPr>
                <w:rFonts w:asciiTheme="minorEastAsia" w:hAnsiTheme="minorEastAsia" w:cs="ＭＳ 明朝" w:hint="eastAsia"/>
                <w:kern w:val="0"/>
                <w:szCs w:val="21"/>
              </w:rPr>
              <w:t>担</w:t>
            </w:r>
            <w:r w:rsidRPr="004A6718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4A6718">
              <w:rPr>
                <w:rFonts w:asciiTheme="minorEastAsia" w:hAnsiTheme="minorEastAsia" w:cs="ＭＳ 明朝" w:hint="eastAsia"/>
                <w:kern w:val="0"/>
                <w:szCs w:val="21"/>
              </w:rPr>
              <w:t>当</w:t>
            </w:r>
            <w:r w:rsidRPr="004A6718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4A6718">
              <w:rPr>
                <w:rFonts w:asciiTheme="minorEastAsia" w:hAnsiTheme="minorEastAsia" w:cs="ＭＳ 明朝" w:hint="eastAsia"/>
                <w:kern w:val="0"/>
                <w:szCs w:val="21"/>
              </w:rPr>
              <w:t>者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49141896" w14:textId="52473D15" w:rsidR="00B00C3C" w:rsidRPr="004A6718" w:rsidRDefault="00B00C3C" w:rsidP="00B00C3C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FA0B3C" w:rsidRPr="00267802" w14:paraId="02C5E022" w14:textId="77777777" w:rsidTr="004A6718">
        <w:trPr>
          <w:trHeight w:val="4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DF8A6C" w14:textId="77777777" w:rsidR="00FA0B3C" w:rsidRPr="00B00C3C" w:rsidRDefault="00FA0B3C" w:rsidP="000E480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5CDFC3F" w14:textId="77777777" w:rsidR="00FA0B3C" w:rsidRPr="00B00C3C" w:rsidRDefault="00FA0B3C" w:rsidP="004A6718">
            <w:pPr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00C3C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14:paraId="6A52BA67" w14:textId="6FFCA61C" w:rsidR="00FA0B3C" w:rsidRPr="00B00C3C" w:rsidRDefault="00FA0B3C" w:rsidP="00D437DA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</w:p>
        </w:tc>
      </w:tr>
    </w:tbl>
    <w:p w14:paraId="7C341C3D" w14:textId="77777777" w:rsidR="008E4E49" w:rsidRPr="004A6718" w:rsidRDefault="008E4E49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4"/>
          <w:szCs w:val="24"/>
        </w:rPr>
      </w:pPr>
    </w:p>
    <w:p w14:paraId="762C5096" w14:textId="172DE30C" w:rsidR="00FA0B3C" w:rsidRPr="00463E56" w:rsidRDefault="00B34024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松山市</w:t>
      </w:r>
      <w:r w:rsidR="00134EEF">
        <w:rPr>
          <w:rFonts w:asciiTheme="minorEastAsia" w:hAnsiTheme="minorEastAsia" w:cs="ＭＳ 明朝" w:hint="eastAsia"/>
          <w:kern w:val="0"/>
          <w:sz w:val="24"/>
          <w:szCs w:val="24"/>
        </w:rPr>
        <w:t>事業再構築促進補助金</w:t>
      </w:r>
      <w:r w:rsidR="00FA0B3C" w:rsidRPr="00463E56">
        <w:rPr>
          <w:rFonts w:asciiTheme="minorEastAsia" w:hAnsiTheme="minorEastAsia" w:cs="ＭＳ 明朝" w:hint="eastAsia"/>
          <w:kern w:val="0"/>
          <w:sz w:val="24"/>
          <w:szCs w:val="24"/>
        </w:rPr>
        <w:t>交付申請書</w:t>
      </w:r>
      <w:r w:rsidR="0061203E" w:rsidRPr="00361090">
        <w:rPr>
          <w:rFonts w:asciiTheme="minorEastAsia" w:hAnsiTheme="minorEastAsia" w:cs="ＭＳ 明朝" w:hint="eastAsia"/>
          <w:kern w:val="0"/>
          <w:sz w:val="24"/>
          <w:szCs w:val="24"/>
        </w:rPr>
        <w:t>兼</w:t>
      </w:r>
      <w:r w:rsidR="007B0EEE">
        <w:rPr>
          <w:rFonts w:asciiTheme="minorEastAsia" w:hAnsiTheme="minorEastAsia" w:cs="ＭＳ 明朝" w:hint="eastAsia"/>
          <w:kern w:val="0"/>
          <w:sz w:val="24"/>
          <w:szCs w:val="24"/>
        </w:rPr>
        <w:t>請求書</w:t>
      </w:r>
    </w:p>
    <w:p w14:paraId="1D1C8826" w14:textId="77777777" w:rsidR="008E4E49" w:rsidRPr="008E4E49" w:rsidRDefault="008E4E49" w:rsidP="00FA0B3C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Cs w:val="21"/>
        </w:rPr>
      </w:pPr>
    </w:p>
    <w:p w14:paraId="6A9FE4CE" w14:textId="12AC2FC6" w:rsidR="00D83655" w:rsidRDefault="00B34024" w:rsidP="00C7104E">
      <w:pPr>
        <w:autoSpaceDE w:val="0"/>
        <w:autoSpaceDN w:val="0"/>
        <w:adjustRightInd w:val="0"/>
        <w:ind w:right="-1" w:firstLineChars="100" w:firstLine="210"/>
        <w:jc w:val="left"/>
        <w:rPr>
          <w:rFonts w:hAnsi="ＭＳ 明朝"/>
        </w:rPr>
      </w:pPr>
      <w:r>
        <w:rPr>
          <w:rFonts w:asciiTheme="minorEastAsia" w:hAnsiTheme="minorEastAsia" w:cs="ＭＳ 明朝" w:hint="eastAsia"/>
          <w:kern w:val="0"/>
          <w:szCs w:val="21"/>
        </w:rPr>
        <w:t>次</w:t>
      </w:r>
      <w:r w:rsidR="00887ABF">
        <w:rPr>
          <w:rFonts w:asciiTheme="minorEastAsia" w:hAnsiTheme="minorEastAsia" w:cs="ＭＳ 明朝" w:hint="eastAsia"/>
          <w:kern w:val="0"/>
          <w:szCs w:val="21"/>
        </w:rPr>
        <w:t>のとおり</w:t>
      </w:r>
      <w:r w:rsidR="00887ABF" w:rsidRPr="003E3527">
        <w:rPr>
          <w:rFonts w:hint="eastAsia"/>
        </w:rPr>
        <w:t>松山市</w:t>
      </w:r>
      <w:r w:rsidR="00AE7D0D">
        <w:rPr>
          <w:rFonts w:hint="eastAsia"/>
        </w:rPr>
        <w:t>事業再構築促進補助金</w:t>
      </w:r>
      <w:r w:rsidR="009609B0">
        <w:rPr>
          <w:rFonts w:hint="eastAsia"/>
        </w:rPr>
        <w:t>（以下「補助金」という。）</w:t>
      </w:r>
      <w:r w:rsidR="001451DE" w:rsidRPr="00C53C40">
        <w:rPr>
          <w:rFonts w:hint="eastAsia"/>
        </w:rPr>
        <w:t>の</w:t>
      </w:r>
      <w:r w:rsidR="00887ABF">
        <w:rPr>
          <w:rFonts w:hint="eastAsia"/>
        </w:rPr>
        <w:t>交付</w:t>
      </w:r>
      <w:r w:rsidR="001451DE">
        <w:rPr>
          <w:rFonts w:hint="eastAsia"/>
        </w:rPr>
        <w:t>を</w:t>
      </w:r>
      <w:r w:rsidR="001451DE" w:rsidRPr="00C53C40">
        <w:rPr>
          <w:rFonts w:hint="eastAsia"/>
        </w:rPr>
        <w:t>受けたいので</w:t>
      </w:r>
      <w:r w:rsidR="00887ABF">
        <w:rPr>
          <w:rFonts w:hint="eastAsia"/>
        </w:rPr>
        <w:t>，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松山市</w:t>
      </w:r>
      <w:r w:rsidR="00AE7D0D">
        <w:rPr>
          <w:rFonts w:hint="eastAsia"/>
        </w:rPr>
        <w:t>事業再構築促進補助金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交付要綱</w:t>
      </w:r>
      <w:r w:rsidR="00B018C8">
        <w:rPr>
          <w:rFonts w:asciiTheme="minorEastAsia" w:hAnsiTheme="minorEastAsia" w:cs="ＭＳ 明朝" w:hint="eastAsia"/>
          <w:kern w:val="0"/>
          <w:szCs w:val="21"/>
        </w:rPr>
        <w:t>（以下「要綱」という。）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第</w:t>
      </w:r>
      <w:r w:rsidR="00D86C81" w:rsidRPr="009837E2">
        <w:rPr>
          <w:rFonts w:asciiTheme="minorEastAsia" w:hAnsiTheme="minorEastAsia" w:cs="ＭＳ 明朝" w:hint="eastAsia"/>
          <w:kern w:val="0"/>
          <w:szCs w:val="21"/>
        </w:rPr>
        <w:t>６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条</w:t>
      </w:r>
      <w:r w:rsidR="008548E0" w:rsidRPr="00267802">
        <w:rPr>
          <w:rFonts w:asciiTheme="minorEastAsia" w:hAnsiTheme="minorEastAsia" w:cs="ＭＳ 明朝" w:hint="eastAsia"/>
          <w:kern w:val="0"/>
          <w:szCs w:val="21"/>
        </w:rPr>
        <w:t>の規定により</w:t>
      </w:r>
      <w:r w:rsidR="00EE3D75" w:rsidRPr="00267802">
        <w:rPr>
          <w:rFonts w:asciiTheme="minorEastAsia" w:hAnsiTheme="minorEastAsia" w:cs="ＭＳ 明朝" w:hint="eastAsia"/>
          <w:kern w:val="0"/>
          <w:szCs w:val="21"/>
        </w:rPr>
        <w:t>，</w:t>
      </w:r>
      <w:r w:rsidR="00887ABF">
        <w:rPr>
          <w:rFonts w:asciiTheme="minorEastAsia" w:hAnsiTheme="minorEastAsia" w:cs="ＭＳ 明朝" w:hint="eastAsia"/>
          <w:kern w:val="0"/>
          <w:szCs w:val="21"/>
        </w:rPr>
        <w:t>関係</w:t>
      </w:r>
      <w:r w:rsidR="00FA0B3C" w:rsidRPr="00267802">
        <w:rPr>
          <w:rFonts w:asciiTheme="minorEastAsia" w:hAnsiTheme="minorEastAsia" w:cs="ＭＳ 明朝" w:hint="eastAsia"/>
          <w:kern w:val="0"/>
          <w:szCs w:val="21"/>
        </w:rPr>
        <w:t>書類を添えて申請します。</w:t>
      </w:r>
      <w:r w:rsidR="004A6718">
        <w:rPr>
          <w:rFonts w:asciiTheme="minorEastAsia" w:hAnsiTheme="minorEastAsia" w:cs="ＭＳ 明朝" w:hint="eastAsia"/>
          <w:kern w:val="0"/>
          <w:szCs w:val="21"/>
        </w:rPr>
        <w:t>また，当該関係書類</w:t>
      </w:r>
      <w:r w:rsidR="004A6718" w:rsidRPr="004A6718">
        <w:rPr>
          <w:rFonts w:asciiTheme="minorEastAsia" w:hAnsiTheme="minorEastAsia" w:cs="ＭＳ 明朝" w:hint="eastAsia"/>
          <w:kern w:val="0"/>
          <w:szCs w:val="21"/>
        </w:rPr>
        <w:t>については，原本又はその写しに相違ありません。</w:t>
      </w:r>
    </w:p>
    <w:tbl>
      <w:tblPr>
        <w:tblStyle w:val="a7"/>
        <w:tblpPr w:leftFromText="142" w:rightFromText="142" w:vertAnchor="text" w:horzAnchor="margin" w:tblpXSpec="right" w:tblpY="439"/>
        <w:tblW w:w="8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685"/>
      </w:tblGrid>
      <w:tr w:rsidR="009D0EBA" w14:paraId="7ADD1000" w14:textId="77777777" w:rsidTr="00C7104E">
        <w:trPr>
          <w:trHeight w:val="6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88359" w14:textId="55F74E06" w:rsidR="009D0EBA" w:rsidRPr="00B24EC7" w:rsidRDefault="004A6718" w:rsidP="000B667B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hAnsi="ＭＳ 明朝" w:hint="eastAsia"/>
              </w:rPr>
              <w:t>１　交付申請額</w:t>
            </w:r>
          </w:p>
        </w:tc>
        <w:tc>
          <w:tcPr>
            <w:tcW w:w="5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DC73" w14:textId="3E7579FF" w:rsidR="009D0EBA" w:rsidRPr="00B24EC7" w:rsidRDefault="0098571C" w:rsidP="00C7104E">
            <w:pPr>
              <w:wordWrap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F6857">
              <w:rPr>
                <w:rFonts w:asciiTheme="minorEastAsia" w:hAnsiTheme="minorEastAsia" w:cs="ＭＳ 明朝" w:hint="eastAsia"/>
                <w:kern w:val="0"/>
                <w:szCs w:val="21"/>
              </w:rPr>
              <w:t>￥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</w:t>
            </w:r>
            <w:r w:rsidR="006B0208">
              <w:rPr>
                <w:rFonts w:asciiTheme="minorEastAsia" w:hAnsiTheme="minorEastAsia" w:cs="ＭＳ 明朝" w:hint="eastAsia"/>
                <w:kern w:val="0"/>
                <w:szCs w:val="21"/>
              </w:rPr>
              <w:t>，０００</w:t>
            </w:r>
            <w:r w:rsidR="009D0EBA" w:rsidRPr="00B24EC7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</w:tbl>
    <w:p w14:paraId="78BD5EDD" w14:textId="13ED30C9" w:rsidR="006A77D2" w:rsidRDefault="006A77D2" w:rsidP="006A77D2">
      <w:pPr>
        <w:autoSpaceDE w:val="0"/>
        <w:autoSpaceDN w:val="0"/>
        <w:adjustRightInd w:val="0"/>
        <w:ind w:right="-1"/>
        <w:rPr>
          <w:rFonts w:hAnsi="ＭＳ 明朝"/>
        </w:rPr>
      </w:pPr>
    </w:p>
    <w:p w14:paraId="773DE315" w14:textId="77777777" w:rsidR="009D0EBA" w:rsidRDefault="009D0EBA" w:rsidP="006A77D2">
      <w:pPr>
        <w:autoSpaceDE w:val="0"/>
        <w:autoSpaceDN w:val="0"/>
        <w:adjustRightInd w:val="0"/>
        <w:ind w:leftChars="258" w:left="542" w:right="-1"/>
        <w:rPr>
          <w:rFonts w:hAnsi="ＭＳ 明朝"/>
        </w:rPr>
      </w:pPr>
    </w:p>
    <w:p w14:paraId="3DAC44ED" w14:textId="461539C4" w:rsidR="009D0EBA" w:rsidRDefault="004A6718" w:rsidP="00C7104E">
      <w:pPr>
        <w:autoSpaceDE w:val="0"/>
        <w:autoSpaceDN w:val="0"/>
        <w:adjustRightInd w:val="0"/>
        <w:ind w:right="-1"/>
        <w:rPr>
          <w:rFonts w:hAnsi="ＭＳ 明朝"/>
        </w:rPr>
      </w:pPr>
      <w:r>
        <w:rPr>
          <w:rFonts w:hAnsi="ＭＳ 明朝" w:hint="eastAsia"/>
        </w:rPr>
        <w:t>２　交付申請額の計算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4701"/>
        <w:gridCol w:w="2901"/>
      </w:tblGrid>
      <w:tr w:rsidR="006A77D2" w14:paraId="362E0FD9" w14:textId="77777777" w:rsidTr="004A6718">
        <w:tc>
          <w:tcPr>
            <w:tcW w:w="1101" w:type="dxa"/>
          </w:tcPr>
          <w:p w14:paraId="2453B102" w14:textId="5D52E8FE" w:rsidR="006A77D2" w:rsidRDefault="006A77D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算定根拠</w:t>
            </w:r>
          </w:p>
        </w:tc>
        <w:tc>
          <w:tcPr>
            <w:tcW w:w="4701" w:type="dxa"/>
          </w:tcPr>
          <w:p w14:paraId="39BA5346" w14:textId="1004AB89" w:rsidR="006A77D2" w:rsidRDefault="006A77D2" w:rsidP="004A6718">
            <w:pPr>
              <w:autoSpaceDE w:val="0"/>
              <w:autoSpaceDN w:val="0"/>
              <w:adjustRightInd w:val="0"/>
              <w:ind w:leftChars="258" w:left="542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2901" w:type="dxa"/>
          </w:tcPr>
          <w:p w14:paraId="3C196B16" w14:textId="5AAF74D8" w:rsidR="006A77D2" w:rsidRDefault="006A77D2" w:rsidP="004A6718">
            <w:pPr>
              <w:autoSpaceDE w:val="0"/>
              <w:autoSpaceDN w:val="0"/>
              <w:adjustRightInd w:val="0"/>
              <w:ind w:leftChars="258" w:left="542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金額</w:t>
            </w:r>
          </w:p>
        </w:tc>
      </w:tr>
      <w:tr w:rsidR="006A77D2" w14:paraId="2B539EE9" w14:textId="77777777" w:rsidTr="004A6718">
        <w:tc>
          <w:tcPr>
            <w:tcW w:w="1101" w:type="dxa"/>
          </w:tcPr>
          <w:p w14:paraId="2022BE0B" w14:textId="4A8E4E0E" w:rsidR="006A77D2" w:rsidRDefault="006A77D2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Ａ</w:t>
            </w:r>
          </w:p>
        </w:tc>
        <w:tc>
          <w:tcPr>
            <w:tcW w:w="4701" w:type="dxa"/>
          </w:tcPr>
          <w:p w14:paraId="6FE16709" w14:textId="6A3B01AF" w:rsidR="006A77D2" w:rsidRDefault="00F0098D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中小企業等事業再構築</w:t>
            </w:r>
            <w:r w:rsidR="00302186">
              <w:rPr>
                <w:rFonts w:asciiTheme="minorEastAsia" w:hAnsiTheme="minorEastAsia" w:cs="ＭＳ 明朝" w:hint="eastAsia"/>
                <w:kern w:val="0"/>
                <w:szCs w:val="21"/>
              </w:rPr>
              <w:t>促進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補助金（</w:t>
            </w:r>
            <w:r w:rsidR="00A20C66">
              <w:rPr>
                <w:rFonts w:asciiTheme="minorEastAsia" w:hAnsiTheme="minorEastAsia" w:cs="ＭＳ 明朝" w:hint="eastAsia"/>
                <w:kern w:val="0"/>
                <w:szCs w:val="21"/>
              </w:rPr>
              <w:t>この表において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「機構補助金」という。）</w:t>
            </w:r>
            <w:r w:rsidR="00A20C66">
              <w:rPr>
                <w:rFonts w:asciiTheme="minorEastAsia" w:hAnsiTheme="minorEastAsia" w:cs="ＭＳ 明朝" w:hint="eastAsia"/>
                <w:kern w:val="0"/>
                <w:szCs w:val="21"/>
              </w:rPr>
              <w:t>に係る</w:t>
            </w:r>
            <w:r w:rsidR="006A77D2">
              <w:rPr>
                <w:rFonts w:asciiTheme="minorEastAsia" w:hAnsiTheme="minorEastAsia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2901" w:type="dxa"/>
          </w:tcPr>
          <w:p w14:paraId="353AC991" w14:textId="47740F1E" w:rsidR="006A77D2" w:rsidRDefault="004019CC" w:rsidP="004A6718">
            <w:pPr>
              <w:autoSpaceDE w:val="0"/>
              <w:autoSpaceDN w:val="0"/>
              <w:adjustRightInd w:val="0"/>
              <w:ind w:leftChars="258" w:left="542"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6A77D2" w14:paraId="52155208" w14:textId="77777777" w:rsidTr="004A6718">
        <w:tc>
          <w:tcPr>
            <w:tcW w:w="1101" w:type="dxa"/>
          </w:tcPr>
          <w:p w14:paraId="42042550" w14:textId="22A2F3D5" w:rsidR="006A77D2" w:rsidRDefault="006A77D2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Ｂ</w:t>
            </w:r>
          </w:p>
        </w:tc>
        <w:tc>
          <w:tcPr>
            <w:tcW w:w="4701" w:type="dxa"/>
          </w:tcPr>
          <w:p w14:paraId="341851A5" w14:textId="74BC8D2F" w:rsidR="006A77D2" w:rsidRDefault="00F0098D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機構補助金</w:t>
            </w:r>
            <w:r w:rsidR="00A20C66">
              <w:rPr>
                <w:rFonts w:asciiTheme="minorEastAsia" w:hAnsiTheme="minorEastAsia" w:cs="ＭＳ 明朝" w:hint="eastAsia"/>
                <w:kern w:val="0"/>
                <w:szCs w:val="21"/>
              </w:rPr>
              <w:t>に係る</w:t>
            </w:r>
            <w:r w:rsidR="006A77D2">
              <w:rPr>
                <w:rFonts w:asciiTheme="minorEastAsia" w:hAnsiTheme="minorEastAsia" w:cs="ＭＳ 明朝" w:hint="eastAsia"/>
                <w:kern w:val="0"/>
                <w:szCs w:val="21"/>
              </w:rPr>
              <w:t>交付決定額</w:t>
            </w:r>
          </w:p>
        </w:tc>
        <w:tc>
          <w:tcPr>
            <w:tcW w:w="2901" w:type="dxa"/>
          </w:tcPr>
          <w:p w14:paraId="2400E9C8" w14:textId="6CC11DE5" w:rsidR="006A77D2" w:rsidRDefault="004019CC" w:rsidP="004A6718">
            <w:pPr>
              <w:autoSpaceDE w:val="0"/>
              <w:autoSpaceDN w:val="0"/>
              <w:adjustRightInd w:val="0"/>
              <w:ind w:leftChars="258" w:left="542"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6A77D2" w14:paraId="6C2A51E2" w14:textId="77777777" w:rsidTr="004A6718">
        <w:tc>
          <w:tcPr>
            <w:tcW w:w="1101" w:type="dxa"/>
          </w:tcPr>
          <w:p w14:paraId="16F8D579" w14:textId="01562954" w:rsidR="006A77D2" w:rsidRDefault="006A77D2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Ｃ</w:t>
            </w:r>
          </w:p>
        </w:tc>
        <w:tc>
          <w:tcPr>
            <w:tcW w:w="4701" w:type="dxa"/>
          </w:tcPr>
          <w:p w14:paraId="63225141" w14:textId="00813286" w:rsidR="006A77D2" w:rsidRDefault="00546BF3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機構補助金に係る自己</w:t>
            </w:r>
            <w:r w:rsidR="006A77D2">
              <w:rPr>
                <w:rFonts w:asciiTheme="minorEastAsia" w:hAnsiTheme="minorEastAsia" w:cs="ＭＳ 明朝" w:hint="eastAsia"/>
                <w:kern w:val="0"/>
                <w:szCs w:val="21"/>
              </w:rPr>
              <w:t>負担額（Ａ―Ｂ）</w:t>
            </w:r>
          </w:p>
        </w:tc>
        <w:tc>
          <w:tcPr>
            <w:tcW w:w="2901" w:type="dxa"/>
          </w:tcPr>
          <w:p w14:paraId="369423B3" w14:textId="171DD84F" w:rsidR="006A77D2" w:rsidRDefault="004019CC" w:rsidP="004A6718">
            <w:pPr>
              <w:autoSpaceDE w:val="0"/>
              <w:autoSpaceDN w:val="0"/>
              <w:adjustRightInd w:val="0"/>
              <w:ind w:leftChars="258" w:left="542"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6A77D2" w14:paraId="5DA11429" w14:textId="77777777" w:rsidTr="004A6718">
        <w:tc>
          <w:tcPr>
            <w:tcW w:w="1101" w:type="dxa"/>
          </w:tcPr>
          <w:p w14:paraId="2E942C5C" w14:textId="671DBA81" w:rsidR="006A77D2" w:rsidRDefault="006A77D2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Ｄ</w:t>
            </w:r>
          </w:p>
        </w:tc>
        <w:tc>
          <w:tcPr>
            <w:tcW w:w="4701" w:type="dxa"/>
          </w:tcPr>
          <w:p w14:paraId="05769693" w14:textId="462187B3" w:rsidR="004019CC" w:rsidRDefault="004019CC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補助金</w:t>
            </w:r>
            <w:r w:rsidR="00F0098D">
              <w:rPr>
                <w:rFonts w:asciiTheme="minorEastAsia" w:hAnsiTheme="minorEastAsia" w:cs="ＭＳ 明朝" w:hint="eastAsia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額（Ｃ×１／２）</w:t>
            </w:r>
            <w:commentRangeStart w:id="0"/>
            <w:commentRangeEnd w:id="0"/>
            <w:r w:rsidR="00A20C66">
              <w:rPr>
                <w:rStyle w:val="af9"/>
              </w:rPr>
              <w:commentReference w:id="0"/>
            </w:r>
          </w:p>
        </w:tc>
        <w:tc>
          <w:tcPr>
            <w:tcW w:w="2901" w:type="dxa"/>
          </w:tcPr>
          <w:p w14:paraId="317B2E04" w14:textId="6CBA2891" w:rsidR="006A77D2" w:rsidRDefault="004019CC" w:rsidP="004A6718">
            <w:pPr>
              <w:autoSpaceDE w:val="0"/>
              <w:autoSpaceDN w:val="0"/>
              <w:adjustRightInd w:val="0"/>
              <w:ind w:leftChars="258" w:left="542"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4019CC" w14:paraId="2A9876D2" w14:textId="77777777" w:rsidTr="006A77D2">
        <w:tc>
          <w:tcPr>
            <w:tcW w:w="1101" w:type="dxa"/>
          </w:tcPr>
          <w:p w14:paraId="3F2445B6" w14:textId="119EC2FB" w:rsidR="004019CC" w:rsidRDefault="004019CC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Ｅ</w:t>
            </w:r>
          </w:p>
        </w:tc>
        <w:tc>
          <w:tcPr>
            <w:tcW w:w="4701" w:type="dxa"/>
          </w:tcPr>
          <w:p w14:paraId="6D931C0C" w14:textId="3C44786E" w:rsidR="004019CC" w:rsidRDefault="004019CC" w:rsidP="006A77D2">
            <w:pPr>
              <w:autoSpaceDE w:val="0"/>
              <w:autoSpaceDN w:val="0"/>
              <w:adjustRightInd w:val="0"/>
              <w:ind w:leftChars="258" w:left="542"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補助金</w:t>
            </w:r>
            <w:r w:rsidR="00F0098D">
              <w:rPr>
                <w:rFonts w:asciiTheme="minorEastAsia" w:hAnsiTheme="minorEastAsia" w:cs="ＭＳ 明朝" w:hint="eastAsia"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額（</w:t>
            </w:r>
            <w:r w:rsidR="009609B0">
              <w:rPr>
                <w:rFonts w:asciiTheme="minorEastAsia" w:hAnsiTheme="minorEastAsia" w:cs="ＭＳ 明朝" w:hint="eastAsia"/>
                <w:kern w:val="0"/>
                <w:szCs w:val="21"/>
              </w:rPr>
              <w:t>１，０００円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未満切捨て）</w:t>
            </w:r>
          </w:p>
        </w:tc>
        <w:tc>
          <w:tcPr>
            <w:tcW w:w="2901" w:type="dxa"/>
          </w:tcPr>
          <w:p w14:paraId="3FA7FCC2" w14:textId="567DED4C" w:rsidR="004019CC" w:rsidRPr="004019CC" w:rsidRDefault="00A20C66" w:rsidP="004A6718">
            <w:pPr>
              <w:autoSpaceDE w:val="0"/>
              <w:autoSpaceDN w:val="0"/>
              <w:adjustRightInd w:val="0"/>
              <w:ind w:leftChars="258" w:left="542"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，０００</w:t>
            </w:r>
            <w:r w:rsidR="004019CC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</w:tbl>
    <w:p w14:paraId="3B9AA5BC" w14:textId="7A013A00" w:rsidR="001F6857" w:rsidRDefault="004A6718">
      <w:pPr>
        <w:autoSpaceDE w:val="0"/>
        <w:autoSpaceDN w:val="0"/>
        <w:adjustRightInd w:val="0"/>
        <w:ind w:leftChars="258" w:left="542" w:right="-1"/>
        <w:rPr>
          <w:rFonts w:asciiTheme="minorEastAsia" w:hAnsiTheme="minorEastAsia" w:cs="ＭＳ 明朝"/>
          <w:kern w:val="0"/>
          <w:szCs w:val="21"/>
        </w:rPr>
      </w:pPr>
      <w:commentRangeStart w:id="1"/>
      <w:commentRangeEnd w:id="1"/>
      <w:r>
        <w:rPr>
          <w:rStyle w:val="af9"/>
        </w:rPr>
        <w:commentReference w:id="1"/>
      </w:r>
    </w:p>
    <w:p w14:paraId="2ADE1952" w14:textId="571F89B1" w:rsidR="009D0EBA" w:rsidRDefault="001F6857" w:rsidP="004A6718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３</w:t>
      </w:r>
      <w:r w:rsidR="009D0EBA">
        <w:rPr>
          <w:rFonts w:asciiTheme="minorEastAsia" w:hAnsiTheme="minorEastAsia" w:cs="ＭＳ 明朝" w:hint="eastAsia"/>
          <w:kern w:val="0"/>
          <w:szCs w:val="21"/>
        </w:rPr>
        <w:t xml:space="preserve">　添付書類</w:t>
      </w:r>
    </w:p>
    <w:p w14:paraId="325E711C" w14:textId="0C4C3E77" w:rsidR="009D0EBA" w:rsidRDefault="00D41144" w:rsidP="00C7104E">
      <w:pPr>
        <w:autoSpaceDE w:val="0"/>
        <w:autoSpaceDN w:val="0"/>
        <w:adjustRightInd w:val="0"/>
        <w:ind w:left="420" w:right="-1" w:hangingChars="200" w:hanging="42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D0EBA">
        <w:rPr>
          <w:rFonts w:asciiTheme="minorEastAsia" w:hAnsiTheme="minorEastAsia" w:cs="ＭＳ 明朝" w:hint="eastAsia"/>
          <w:kern w:val="0"/>
          <w:szCs w:val="21"/>
        </w:rPr>
        <w:t>(</w:t>
      </w:r>
      <w:r>
        <w:rPr>
          <w:rFonts w:asciiTheme="minorEastAsia" w:hAnsiTheme="minorEastAsia" w:cs="ＭＳ 明朝" w:hint="eastAsia"/>
          <w:kern w:val="0"/>
          <w:szCs w:val="21"/>
        </w:rPr>
        <w:t>1</w:t>
      </w:r>
      <w:r w:rsidR="009D0EBA">
        <w:rPr>
          <w:rFonts w:asciiTheme="minorEastAsia" w:hAnsiTheme="minorEastAsia" w:cs="ＭＳ 明朝"/>
          <w:kern w:val="0"/>
          <w:szCs w:val="21"/>
        </w:rPr>
        <w:t>)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B018C8">
        <w:rPr>
          <w:rFonts w:asciiTheme="minorEastAsia" w:hAnsiTheme="minorEastAsia" w:cs="ＭＳ 明朝" w:hint="eastAsia"/>
          <w:kern w:val="0"/>
          <w:szCs w:val="21"/>
        </w:rPr>
        <w:t>中小企業等事業再構築補助金交付規程（令和３年独立行政法人中小企業基盤整備機構規程第１３号。以下「規程」という。）第９条第１項の</w:t>
      </w:r>
      <w:r w:rsidR="009D0EBA">
        <w:rPr>
          <w:rFonts w:asciiTheme="minorEastAsia" w:hAnsiTheme="minorEastAsia" w:cs="ＭＳ 明朝" w:hint="eastAsia"/>
          <w:kern w:val="0"/>
          <w:szCs w:val="21"/>
        </w:rPr>
        <w:t>交付決定</w:t>
      </w:r>
      <w:r w:rsidR="00F0098D">
        <w:rPr>
          <w:rFonts w:asciiTheme="minorEastAsia" w:hAnsiTheme="minorEastAsia" w:cs="ＭＳ 明朝" w:hint="eastAsia"/>
          <w:kern w:val="0"/>
          <w:szCs w:val="21"/>
        </w:rPr>
        <w:t>通知書</w:t>
      </w:r>
      <w:r w:rsidR="009D0EBA">
        <w:rPr>
          <w:rFonts w:asciiTheme="minorEastAsia" w:hAnsiTheme="minorEastAsia" w:cs="ＭＳ 明朝" w:hint="eastAsia"/>
          <w:kern w:val="0"/>
          <w:szCs w:val="21"/>
        </w:rPr>
        <w:t>の写し</w:t>
      </w:r>
    </w:p>
    <w:p w14:paraId="5CAF2211" w14:textId="2C8FB2F4" w:rsidR="009D0EBA" w:rsidRDefault="00D41144" w:rsidP="00C7104E">
      <w:pPr>
        <w:autoSpaceDE w:val="0"/>
        <w:autoSpaceDN w:val="0"/>
        <w:adjustRightInd w:val="0"/>
        <w:ind w:left="630" w:right="-1" w:hangingChars="300" w:hanging="63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D0EBA">
        <w:rPr>
          <w:rFonts w:asciiTheme="minorEastAsia" w:hAnsiTheme="minorEastAsia" w:cs="ＭＳ 明朝" w:hint="eastAsia"/>
          <w:kern w:val="0"/>
          <w:szCs w:val="21"/>
        </w:rPr>
        <w:t>(</w:t>
      </w:r>
      <w:r>
        <w:rPr>
          <w:rFonts w:asciiTheme="minorEastAsia" w:hAnsiTheme="minorEastAsia" w:cs="ＭＳ 明朝" w:hint="eastAsia"/>
          <w:kern w:val="0"/>
          <w:szCs w:val="21"/>
        </w:rPr>
        <w:t>2</w:t>
      </w:r>
      <w:r w:rsidR="009D0EBA">
        <w:rPr>
          <w:rFonts w:asciiTheme="minorEastAsia" w:hAnsiTheme="minorEastAsia" w:cs="ＭＳ 明朝"/>
          <w:kern w:val="0"/>
          <w:szCs w:val="21"/>
        </w:rPr>
        <w:t>)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commentRangeStart w:id="2"/>
      <w:commentRangeEnd w:id="2"/>
      <w:r>
        <w:rPr>
          <w:rStyle w:val="af9"/>
        </w:rPr>
        <w:commentReference w:id="2"/>
      </w:r>
      <w:r w:rsidR="00B018C8">
        <w:rPr>
          <w:rFonts w:asciiTheme="minorEastAsia" w:hAnsiTheme="minorEastAsia" w:cs="ＭＳ 明朝" w:hint="eastAsia"/>
          <w:kern w:val="0"/>
          <w:szCs w:val="21"/>
        </w:rPr>
        <w:t>規程第６条第１項の交付申請書</w:t>
      </w:r>
      <w:r w:rsidR="00A20C66">
        <w:rPr>
          <w:rFonts w:asciiTheme="minorEastAsia" w:hAnsiTheme="minorEastAsia" w:cs="ＭＳ 明朝" w:hint="eastAsia"/>
          <w:kern w:val="0"/>
          <w:szCs w:val="21"/>
        </w:rPr>
        <w:t>の</w:t>
      </w:r>
      <w:r w:rsidR="00B018C8">
        <w:rPr>
          <w:rFonts w:asciiTheme="minorEastAsia" w:hAnsiTheme="minorEastAsia" w:cs="ＭＳ 明朝" w:hint="eastAsia"/>
          <w:kern w:val="0"/>
          <w:szCs w:val="21"/>
        </w:rPr>
        <w:t>別紙１</w:t>
      </w:r>
      <w:r w:rsidR="009D0EBA">
        <w:rPr>
          <w:rFonts w:asciiTheme="minorEastAsia" w:hAnsiTheme="minorEastAsia" w:cs="ＭＳ 明朝" w:hint="eastAsia"/>
          <w:kern w:val="0"/>
          <w:szCs w:val="21"/>
        </w:rPr>
        <w:t>の写し</w:t>
      </w:r>
    </w:p>
    <w:p w14:paraId="6FE187A2" w14:textId="2ED874BA" w:rsidR="004B7EF6" w:rsidRDefault="00D41144" w:rsidP="00C7104E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4B7EF6">
        <w:rPr>
          <w:rFonts w:asciiTheme="minorEastAsia" w:hAnsiTheme="minorEastAsia" w:cs="ＭＳ 明朝" w:hint="eastAsia"/>
          <w:kern w:val="0"/>
          <w:szCs w:val="21"/>
        </w:rPr>
        <w:t>(</w:t>
      </w:r>
      <w:r>
        <w:rPr>
          <w:rFonts w:asciiTheme="minorEastAsia" w:hAnsiTheme="minorEastAsia" w:cs="ＭＳ 明朝" w:hint="eastAsia"/>
          <w:kern w:val="0"/>
          <w:szCs w:val="21"/>
        </w:rPr>
        <w:t>3</w:t>
      </w:r>
      <w:r w:rsidR="004B7EF6">
        <w:rPr>
          <w:rFonts w:asciiTheme="minorEastAsia" w:hAnsiTheme="minorEastAsia" w:cs="ＭＳ 明朝"/>
          <w:kern w:val="0"/>
          <w:szCs w:val="21"/>
        </w:rPr>
        <w:t>)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4B7EF6">
        <w:rPr>
          <w:rFonts w:asciiTheme="minorEastAsia" w:hAnsiTheme="minorEastAsia" w:cs="ＭＳ 明朝" w:hint="eastAsia"/>
          <w:kern w:val="0"/>
          <w:szCs w:val="21"/>
        </w:rPr>
        <w:t>誓約書（様式第２号）</w:t>
      </w:r>
    </w:p>
    <w:p w14:paraId="44FF2AEC" w14:textId="5C0BF57A" w:rsidR="00D41144" w:rsidRDefault="00D41144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lastRenderedPageBreak/>
        <w:t xml:space="preserve">　(4</w:t>
      </w:r>
      <w:r>
        <w:rPr>
          <w:rFonts w:asciiTheme="minorEastAsia" w:hAnsiTheme="minorEastAsia" w:cs="ＭＳ 明朝"/>
          <w:kern w:val="0"/>
          <w:szCs w:val="21"/>
        </w:rPr>
        <w:t>)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Pr="00400796">
        <w:rPr>
          <w:rFonts w:asciiTheme="minorEastAsia" w:hAnsiTheme="minorEastAsia" w:cs="ＭＳ 明朝" w:hint="eastAsia"/>
          <w:kern w:val="0"/>
          <w:szCs w:val="21"/>
        </w:rPr>
        <w:t>市税</w:t>
      </w:r>
      <w:r w:rsidRPr="004A6718">
        <w:rPr>
          <w:rFonts w:asciiTheme="minorEastAsia" w:hAnsiTheme="minorEastAsia" w:cs="ＭＳ 明朝" w:hint="eastAsia"/>
          <w:kern w:val="0"/>
          <w:szCs w:val="21"/>
        </w:rPr>
        <w:t>を</w:t>
      </w:r>
      <w:r w:rsidRPr="00400796">
        <w:rPr>
          <w:rFonts w:asciiTheme="minorEastAsia" w:hAnsiTheme="minorEastAsia" w:cs="ＭＳ 明朝" w:hint="eastAsia"/>
          <w:kern w:val="0"/>
          <w:szCs w:val="21"/>
        </w:rPr>
        <w:t>滞納</w:t>
      </w:r>
      <w:r w:rsidRPr="004A6718">
        <w:rPr>
          <w:rFonts w:asciiTheme="minorEastAsia" w:hAnsiTheme="minorEastAsia" w:cs="ＭＳ 明朝" w:hint="eastAsia"/>
          <w:kern w:val="0"/>
          <w:szCs w:val="21"/>
        </w:rPr>
        <w:t>していないことを証する書類</w:t>
      </w:r>
    </w:p>
    <w:p w14:paraId="7AE33458" w14:textId="2309CF75" w:rsidR="00B018C8" w:rsidRDefault="00B018C8" w:rsidP="00C7104E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(5) その他市長が必要と認める書類</w:t>
      </w:r>
    </w:p>
    <w:p w14:paraId="554E671D" w14:textId="0D663DC6" w:rsidR="00B018C8" w:rsidRDefault="00D41144">
      <w:pPr>
        <w:autoSpaceDE w:val="0"/>
        <w:autoSpaceDN w:val="0"/>
        <w:adjustRightInd w:val="0"/>
        <w:ind w:left="630" w:right="-1" w:hangingChars="300" w:hanging="630"/>
        <w:rPr>
          <w:rFonts w:asciiTheme="minorEastAsia" w:hAnsiTheme="minorEastAsia" w:cs="ＭＳ 明朝"/>
          <w:kern w:val="0"/>
          <w:szCs w:val="21"/>
        </w:rPr>
      </w:pPr>
      <w:bookmarkStart w:id="3" w:name="_Hlk113981605"/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4B7EF6">
        <w:rPr>
          <w:rFonts w:asciiTheme="minorEastAsia" w:hAnsiTheme="minorEastAsia" w:cs="ＭＳ 明朝"/>
          <w:kern w:val="0"/>
          <w:szCs w:val="21"/>
        </w:rPr>
        <w:t>(</w:t>
      </w:r>
      <w:r w:rsidR="004A6718">
        <w:rPr>
          <w:rFonts w:asciiTheme="minorEastAsia" w:hAnsiTheme="minorEastAsia" w:cs="ＭＳ 明朝" w:hint="eastAsia"/>
          <w:kern w:val="0"/>
          <w:szCs w:val="21"/>
        </w:rPr>
        <w:t>6</w:t>
      </w:r>
      <w:r w:rsidR="004B7EF6">
        <w:rPr>
          <w:rFonts w:asciiTheme="minorEastAsia" w:hAnsiTheme="minorEastAsia" w:cs="ＭＳ 明朝"/>
          <w:kern w:val="0"/>
          <w:szCs w:val="21"/>
        </w:rPr>
        <w:t>)</w:t>
      </w:r>
      <w:r>
        <w:rPr>
          <w:rFonts w:asciiTheme="minorEastAsia" w:hAnsiTheme="minorEastAsia" w:cs="ＭＳ 明朝" w:hint="eastAsia"/>
          <w:kern w:val="0"/>
          <w:szCs w:val="21"/>
        </w:rPr>
        <w:t xml:space="preserve"> </w:t>
      </w:r>
      <w:r w:rsidR="00B018C8">
        <w:rPr>
          <w:rFonts w:asciiTheme="minorEastAsia" w:hAnsiTheme="minorEastAsia" w:cs="ＭＳ 明朝" w:hint="eastAsia"/>
          <w:kern w:val="0"/>
          <w:szCs w:val="21"/>
        </w:rPr>
        <w:t>要綱第５条第２項に規定する特例上限額を適用する場合にあっては，次の書類</w:t>
      </w:r>
    </w:p>
    <w:p w14:paraId="72D463B2" w14:textId="1F080470" w:rsidR="004B7EF6" w:rsidRDefault="00B018C8" w:rsidP="00C7104E">
      <w:pPr>
        <w:autoSpaceDE w:val="0"/>
        <w:autoSpaceDN w:val="0"/>
        <w:adjustRightInd w:val="0"/>
        <w:ind w:leftChars="200" w:left="630" w:right="-1" w:hangingChars="100" w:hanging="210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ア　</w:t>
      </w:r>
      <w:r w:rsidR="004B7EF6">
        <w:rPr>
          <w:rFonts w:asciiTheme="minorEastAsia" w:hAnsiTheme="minorEastAsia" w:cs="ＭＳ 明朝" w:hint="eastAsia"/>
          <w:kern w:val="0"/>
          <w:szCs w:val="21"/>
        </w:rPr>
        <w:t>松山市事業再構築促進補助金連携事業同意書（様式第</w:t>
      </w:r>
      <w:r>
        <w:rPr>
          <w:rFonts w:asciiTheme="minorEastAsia" w:hAnsiTheme="minorEastAsia" w:cs="ＭＳ 明朝" w:hint="eastAsia"/>
          <w:kern w:val="0"/>
          <w:szCs w:val="21"/>
        </w:rPr>
        <w:t>３</w:t>
      </w:r>
      <w:r w:rsidR="004B7EF6">
        <w:rPr>
          <w:rFonts w:asciiTheme="minorEastAsia" w:hAnsiTheme="minorEastAsia" w:cs="ＭＳ 明朝" w:hint="eastAsia"/>
          <w:kern w:val="0"/>
          <w:szCs w:val="21"/>
        </w:rPr>
        <w:t>号）</w:t>
      </w:r>
    </w:p>
    <w:p w14:paraId="04353A87" w14:textId="5FBCC0D5" w:rsidR="004B7EF6" w:rsidRPr="004B7EF6" w:rsidRDefault="00D41144" w:rsidP="00C7104E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B018C8">
        <w:rPr>
          <w:rFonts w:asciiTheme="minorEastAsia" w:hAnsiTheme="minorEastAsia" w:cs="ＭＳ 明朝" w:hint="eastAsia"/>
          <w:kern w:val="0"/>
          <w:szCs w:val="21"/>
        </w:rPr>
        <w:t xml:space="preserve">　イ　</w:t>
      </w:r>
      <w:r w:rsidR="004B7EF6">
        <w:rPr>
          <w:rFonts w:asciiTheme="minorEastAsia" w:hAnsiTheme="minorEastAsia" w:cs="ＭＳ 明朝" w:hint="eastAsia"/>
          <w:kern w:val="0"/>
          <w:szCs w:val="21"/>
        </w:rPr>
        <w:t>松山市事業再構築促進補助金連携事業確認書（様式第</w:t>
      </w:r>
      <w:r w:rsidR="00B018C8">
        <w:rPr>
          <w:rFonts w:asciiTheme="minorEastAsia" w:hAnsiTheme="minorEastAsia" w:cs="ＭＳ 明朝" w:hint="eastAsia"/>
          <w:kern w:val="0"/>
          <w:szCs w:val="21"/>
        </w:rPr>
        <w:t>４</w:t>
      </w:r>
      <w:r w:rsidR="004B7EF6">
        <w:rPr>
          <w:rFonts w:asciiTheme="minorEastAsia" w:hAnsiTheme="minorEastAsia" w:cs="ＭＳ 明朝" w:hint="eastAsia"/>
          <w:kern w:val="0"/>
          <w:szCs w:val="21"/>
        </w:rPr>
        <w:t>号）</w:t>
      </w:r>
    </w:p>
    <w:bookmarkEnd w:id="3"/>
    <w:p w14:paraId="7698CEC1" w14:textId="08D59B59" w:rsidR="00B018C8" w:rsidRDefault="00B018C8" w:rsidP="00C7104E">
      <w:pPr>
        <w:autoSpaceDE w:val="0"/>
        <w:autoSpaceDN w:val="0"/>
        <w:adjustRightInd w:val="0"/>
        <w:ind w:left="630" w:right="-1" w:hangingChars="300" w:hanging="630"/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ウ　連携事業者（要綱第５条第１項に規定する連携事業者をいう。</w:t>
      </w:r>
      <w:r w:rsidR="00C7104E">
        <w:rPr>
          <w:rFonts w:asciiTheme="minorEastAsia" w:hAnsiTheme="minorEastAsia" w:cs="ＭＳ 明朝" w:hint="eastAsia"/>
          <w:kern w:val="0"/>
          <w:szCs w:val="21"/>
        </w:rPr>
        <w:t>以下同じ。</w:t>
      </w:r>
      <w:r>
        <w:rPr>
          <w:rFonts w:asciiTheme="minorEastAsia" w:hAnsiTheme="minorEastAsia" w:cs="ＭＳ 明朝" w:hint="eastAsia"/>
          <w:kern w:val="0"/>
          <w:szCs w:val="21"/>
        </w:rPr>
        <w:t>）が法人の場合にあっては</w:t>
      </w:r>
      <w:r w:rsidR="00A20C66">
        <w:rPr>
          <w:rFonts w:asciiTheme="minorEastAsia" w:hAnsiTheme="minorEastAsia" w:cs="ＭＳ 明朝" w:hint="eastAsia"/>
          <w:kern w:val="0"/>
          <w:szCs w:val="21"/>
        </w:rPr>
        <w:t>当該連携事業者の</w:t>
      </w:r>
      <w:r>
        <w:rPr>
          <w:rFonts w:asciiTheme="minorEastAsia" w:hAnsiTheme="minorEastAsia" w:cs="ＭＳ 明朝" w:hint="eastAsia"/>
          <w:kern w:val="0"/>
          <w:szCs w:val="21"/>
        </w:rPr>
        <w:t>登記事項証明書の写し，連携事業者が個人の場合にあっては</w:t>
      </w:r>
      <w:r w:rsidR="00A20C66">
        <w:rPr>
          <w:rFonts w:asciiTheme="minorEastAsia" w:hAnsiTheme="minorEastAsia" w:cs="ＭＳ 明朝" w:hint="eastAsia"/>
          <w:kern w:val="0"/>
          <w:szCs w:val="21"/>
        </w:rPr>
        <w:t>当該連携事業者の</w:t>
      </w:r>
      <w:r>
        <w:rPr>
          <w:rFonts w:asciiTheme="minorEastAsia" w:hAnsiTheme="minorEastAsia" w:cs="ＭＳ 明朝" w:hint="eastAsia"/>
          <w:kern w:val="0"/>
          <w:szCs w:val="21"/>
        </w:rPr>
        <w:t>確定申告書第１表及び第２表の写し</w:t>
      </w:r>
      <w:bookmarkStart w:id="4" w:name="_Hlk43362707"/>
    </w:p>
    <w:bookmarkEnd w:id="4"/>
    <w:p w14:paraId="009A4EB1" w14:textId="77777777" w:rsidR="00302186" w:rsidRPr="004A6718" w:rsidRDefault="00302186" w:rsidP="004A6718">
      <w:pPr>
        <w:autoSpaceDE w:val="0"/>
        <w:autoSpaceDN w:val="0"/>
        <w:adjustRightInd w:val="0"/>
        <w:ind w:leftChars="86" w:left="181" w:right="-1"/>
        <w:jc w:val="left"/>
        <w:rPr>
          <w:rFonts w:asciiTheme="minorEastAsia" w:hAnsiTheme="minorEastAsia" w:cs="ＭＳ 明朝"/>
          <w:kern w:val="0"/>
          <w:szCs w:val="21"/>
        </w:rPr>
      </w:pPr>
    </w:p>
    <w:p w14:paraId="05DF6E68" w14:textId="4EC09903" w:rsidR="005024A6" w:rsidRPr="00B30735" w:rsidRDefault="005024A6" w:rsidP="00C7104E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 明朝"/>
          <w:kern w:val="0"/>
          <w:szCs w:val="21"/>
        </w:rPr>
      </w:pPr>
      <w:r w:rsidRPr="004A6718">
        <w:rPr>
          <w:rFonts w:asciiTheme="minorEastAsia" w:hAnsiTheme="minorEastAsia" w:cs="ＭＳ 明朝" w:hint="eastAsia"/>
          <w:kern w:val="0"/>
          <w:szCs w:val="21"/>
        </w:rPr>
        <w:t xml:space="preserve">４　</w:t>
      </w:r>
      <w:r w:rsidR="004A6718">
        <w:rPr>
          <w:rFonts w:asciiTheme="minorEastAsia" w:hAnsiTheme="minorEastAsia" w:cs="ＭＳ 明朝" w:hint="eastAsia"/>
          <w:kern w:val="0"/>
          <w:szCs w:val="21"/>
        </w:rPr>
        <w:t>振込先</w:t>
      </w:r>
      <w:r w:rsidRPr="004A6718">
        <w:rPr>
          <w:rFonts w:asciiTheme="minorEastAsia" w:hAnsiTheme="minorEastAsia" w:cs="ＭＳ 明朝" w:hint="eastAsia"/>
          <w:kern w:val="0"/>
          <w:szCs w:val="21"/>
        </w:rPr>
        <w:t>口座確認</w:t>
      </w:r>
      <w:r w:rsidR="004A6718">
        <w:rPr>
          <w:rFonts w:asciiTheme="minorEastAsia" w:hAnsiTheme="minorEastAsia" w:cs="ＭＳ 明朝" w:hint="eastAsia"/>
          <w:kern w:val="0"/>
          <w:szCs w:val="21"/>
        </w:rPr>
        <w:t>欄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817"/>
        <w:gridCol w:w="1253"/>
        <w:gridCol w:w="2472"/>
        <w:gridCol w:w="4497"/>
      </w:tblGrid>
      <w:tr w:rsidR="005024A6" w:rsidRPr="00B30735" w14:paraId="4678FED9" w14:textId="77777777" w:rsidTr="00C7104E">
        <w:trPr>
          <w:trHeight w:val="1090"/>
        </w:trPr>
        <w:tc>
          <w:tcPr>
            <w:tcW w:w="817" w:type="dxa"/>
            <w:vMerge w:val="restart"/>
            <w:textDirection w:val="tbRlV"/>
            <w:vAlign w:val="center"/>
          </w:tcPr>
          <w:p w14:paraId="679B50B7" w14:textId="77777777" w:rsidR="005024A6" w:rsidRPr="00B30735" w:rsidRDefault="005024A6">
            <w:pPr>
              <w:autoSpaceDE w:val="0"/>
              <w:autoSpaceDN w:val="0"/>
              <w:adjustRightInd w:val="0"/>
              <w:ind w:leftChars="140" w:left="294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725" w:type="dxa"/>
            <w:gridSpan w:val="2"/>
            <w:tcBorders>
              <w:right w:val="dotted" w:sz="4" w:space="0" w:color="auto"/>
            </w:tcBorders>
            <w:vAlign w:val="center"/>
          </w:tcPr>
          <w:p w14:paraId="4C745A84" w14:textId="77777777" w:rsidR="005024A6" w:rsidRPr="00B30735" w:rsidRDefault="005024A6" w:rsidP="00A71202">
            <w:pPr>
              <w:autoSpaceDE w:val="0"/>
              <w:autoSpaceDN w:val="0"/>
              <w:adjustRightInd w:val="0"/>
              <w:ind w:leftChars="86" w:left="181"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26C15238" w14:textId="77777777" w:rsidR="005024A6" w:rsidRPr="00B30735" w:rsidRDefault="005024A6" w:rsidP="00A71202">
            <w:pPr>
              <w:autoSpaceDE w:val="0"/>
              <w:autoSpaceDN w:val="0"/>
              <w:adjustRightInd w:val="0"/>
              <w:ind w:leftChars="86" w:left="181"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17C0722" w14:textId="376832A8" w:rsidR="005024A6" w:rsidRPr="00B30735" w:rsidRDefault="005024A6" w:rsidP="00A71202">
            <w:pPr>
              <w:wordWrap w:val="0"/>
              <w:autoSpaceDE w:val="0"/>
              <w:autoSpaceDN w:val="0"/>
              <w:adjustRightInd w:val="0"/>
              <w:ind w:leftChars="86" w:left="181"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497" w:type="dxa"/>
            <w:tcBorders>
              <w:left w:val="dotted" w:sz="4" w:space="0" w:color="auto"/>
            </w:tcBorders>
            <w:vAlign w:val="center"/>
          </w:tcPr>
          <w:p w14:paraId="6E2A868E" w14:textId="77777777" w:rsidR="005024A6" w:rsidRDefault="005024A6" w:rsidP="00A71202">
            <w:pPr>
              <w:autoSpaceDE w:val="0"/>
              <w:autoSpaceDN w:val="0"/>
              <w:adjustRightInd w:val="0"/>
              <w:ind w:leftChars="86" w:left="181"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7078E24E" w14:textId="77777777" w:rsidR="005024A6" w:rsidRPr="00B30735" w:rsidRDefault="005024A6" w:rsidP="00A71202">
            <w:pPr>
              <w:autoSpaceDE w:val="0"/>
              <w:autoSpaceDN w:val="0"/>
              <w:adjustRightInd w:val="0"/>
              <w:ind w:leftChars="86" w:left="181"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688EB9C1" w14:textId="41DDD38F" w:rsidR="005024A6" w:rsidRPr="00B30735" w:rsidRDefault="005024A6" w:rsidP="00A71202">
            <w:pPr>
              <w:wordWrap w:val="0"/>
              <w:autoSpaceDE w:val="0"/>
              <w:autoSpaceDN w:val="0"/>
              <w:adjustRightInd w:val="0"/>
              <w:ind w:leftChars="86" w:left="181" w:rightChars="145" w:right="30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本店 ・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支店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="004A6718">
              <w:rPr>
                <w:rFonts w:asciiTheme="minorEastAsia" w:hAnsiTheme="minorEastAsia" w:cs="ＭＳ 明朝" w:hint="eastAsia"/>
                <w:kern w:val="0"/>
                <w:szCs w:val="21"/>
              </w:rPr>
              <w:t>出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張所</w:t>
            </w:r>
          </w:p>
        </w:tc>
      </w:tr>
      <w:tr w:rsidR="005024A6" w:rsidRPr="00B30735" w14:paraId="2E451008" w14:textId="77777777" w:rsidTr="00C7104E">
        <w:tc>
          <w:tcPr>
            <w:tcW w:w="817" w:type="dxa"/>
            <w:vMerge/>
            <w:vAlign w:val="center"/>
          </w:tcPr>
          <w:p w14:paraId="2AD5AD97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53" w:type="dxa"/>
            <w:vAlign w:val="center"/>
          </w:tcPr>
          <w:p w14:paraId="62713CC4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vAlign w:val="center"/>
          </w:tcPr>
          <w:p w14:paraId="2D350CE9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673D1B16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</w:t>
            </w:r>
          </w:p>
        </w:tc>
      </w:tr>
      <w:tr w:rsidR="005024A6" w:rsidRPr="00B30735" w14:paraId="2C91791E" w14:textId="77777777" w:rsidTr="00C7104E">
        <w:trPr>
          <w:trHeight w:val="355"/>
        </w:trPr>
        <w:tc>
          <w:tcPr>
            <w:tcW w:w="817" w:type="dxa"/>
            <w:vMerge/>
            <w:vAlign w:val="center"/>
          </w:tcPr>
          <w:p w14:paraId="2A84D21B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53" w:type="dxa"/>
            <w:vMerge w:val="restart"/>
            <w:vAlign w:val="center"/>
          </w:tcPr>
          <w:p w14:paraId="447D2F6C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14:paraId="1191255E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vAlign w:val="center"/>
          </w:tcPr>
          <w:p w14:paraId="0853468B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14:paraId="7DC5E93B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フリガナ）</w:t>
            </w:r>
          </w:p>
        </w:tc>
      </w:tr>
      <w:tr w:rsidR="005024A6" w:rsidRPr="00B30735" w14:paraId="4697C34E" w14:textId="77777777" w:rsidTr="00C7104E">
        <w:trPr>
          <w:trHeight w:val="1233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63E030F7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vAlign w:val="center"/>
          </w:tcPr>
          <w:p w14:paraId="2AC34EFF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14:paraId="21BA4942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14:paraId="02991A6F" w14:textId="77777777" w:rsidR="005024A6" w:rsidRPr="00B30735" w:rsidRDefault="005024A6" w:rsidP="00A71202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0BF50B66" w14:textId="29F27821" w:rsidR="005024A6" w:rsidRPr="00B30735" w:rsidRDefault="005024A6" w:rsidP="005024A6">
      <w:pPr>
        <w:autoSpaceDE w:val="0"/>
        <w:autoSpaceDN w:val="0"/>
        <w:adjustRightInd w:val="0"/>
        <w:ind w:leftChars="86" w:left="181"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</w:t>
      </w:r>
      <w:r w:rsidRPr="00B30735">
        <w:rPr>
          <w:rFonts w:asciiTheme="minorEastAsia" w:hAnsiTheme="minorEastAsia" w:cs="ＭＳ 明朝" w:hint="eastAsia"/>
          <w:kern w:val="0"/>
          <w:szCs w:val="21"/>
        </w:rPr>
        <w:t>口座名義人は</w:t>
      </w:r>
      <w:r w:rsidR="004A6718">
        <w:rPr>
          <w:rFonts w:asciiTheme="minorEastAsia" w:hAnsiTheme="minorEastAsia" w:cs="ＭＳ 明朝" w:hint="eastAsia"/>
          <w:kern w:val="0"/>
          <w:szCs w:val="21"/>
        </w:rPr>
        <w:t>，</w:t>
      </w:r>
      <w:r w:rsidRPr="00B30735">
        <w:rPr>
          <w:rFonts w:asciiTheme="minorEastAsia" w:hAnsiTheme="minorEastAsia" w:cs="ＭＳ 明朝" w:hint="eastAsia"/>
          <w:kern w:val="0"/>
          <w:szCs w:val="21"/>
        </w:rPr>
        <w:t>申請者</w:t>
      </w:r>
      <w:r w:rsidR="004A6718">
        <w:rPr>
          <w:rFonts w:asciiTheme="minorEastAsia" w:hAnsiTheme="minorEastAsia" w:cs="ＭＳ 明朝" w:hint="eastAsia"/>
          <w:kern w:val="0"/>
          <w:szCs w:val="21"/>
        </w:rPr>
        <w:t>本人としてください。</w:t>
      </w:r>
    </w:p>
    <w:p w14:paraId="2602DE45" w14:textId="77777777" w:rsidR="0007519A" w:rsidRPr="005024A6" w:rsidRDefault="0007519A" w:rsidP="004A6718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 明朝"/>
          <w:kern w:val="0"/>
          <w:sz w:val="20"/>
          <w:szCs w:val="20"/>
        </w:rPr>
      </w:pPr>
    </w:p>
    <w:sectPr w:rsidR="0007519A" w:rsidRPr="005024A6" w:rsidSect="00C7104E">
      <w:pgSz w:w="11906" w:h="16838"/>
      <w:pgMar w:top="1134" w:right="1701" w:bottom="1134" w:left="1701" w:header="113" w:footer="57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藤 和憲" w:date="2022-09-14T14:48:00Z" w:initials="藤">
    <w:p w14:paraId="12EFE906" w14:textId="76E6B9E6" w:rsidR="00A20C66" w:rsidRDefault="00A20C66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特例があるため削除</w:t>
      </w:r>
    </w:p>
  </w:comment>
  <w:comment w:id="1" w:author="藤 和憲" w:date="2022-09-13T16:52:00Z" w:initials="藤">
    <w:p w14:paraId="49BC8FAB" w14:textId="49C3CD0B" w:rsidR="004A6718" w:rsidRDefault="004A6718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添付の交付申請書類で確認できる</w:t>
      </w:r>
      <w:r w:rsidR="00A20C66">
        <w:rPr>
          <w:rFonts w:hint="eastAsia"/>
        </w:rPr>
        <w:t>と思われる</w:t>
      </w:r>
      <w:r>
        <w:rPr>
          <w:rFonts w:hint="eastAsia"/>
        </w:rPr>
        <w:t>ため削除</w:t>
      </w:r>
    </w:p>
  </w:comment>
  <w:comment w:id="2" w:author="藤 和憲" w:date="2022-09-13T17:11:00Z" w:initials="藤">
    <w:p w14:paraId="5505E69B" w14:textId="4076BCCB" w:rsidR="00D41144" w:rsidRDefault="00D41144">
      <w:pPr>
        <w:pStyle w:val="afa"/>
      </w:pPr>
      <w:r>
        <w:rPr>
          <w:rStyle w:val="af9"/>
        </w:rPr>
        <w:annotationRef/>
      </w:r>
      <w:r>
        <w:rPr>
          <w:rFonts w:hint="eastAsia"/>
        </w:rPr>
        <w:t>本体コメントと同じ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EFE906" w15:done="0"/>
  <w15:commentEx w15:paraId="49BC8FAB" w15:done="0"/>
  <w15:commentEx w15:paraId="5505E6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FE906" w16cid:durableId="26D69DED"/>
  <w16cid:commentId w16cid:paraId="49BC8FAB" w16cid:durableId="26D69DEE"/>
  <w16cid:commentId w16cid:paraId="5505E69B" w16cid:durableId="26D69D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C296" w14:textId="77777777" w:rsidR="00746A56" w:rsidRDefault="00746A56" w:rsidP="00FA0B3C">
      <w:r>
        <w:separator/>
      </w:r>
    </w:p>
  </w:endnote>
  <w:endnote w:type="continuationSeparator" w:id="0">
    <w:p w14:paraId="7EA2B445" w14:textId="77777777" w:rsidR="00746A56" w:rsidRDefault="00746A56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AF63" w14:textId="77777777" w:rsidR="00746A56" w:rsidRDefault="00746A56" w:rsidP="00FA0B3C">
      <w:r>
        <w:separator/>
      </w:r>
    </w:p>
  </w:footnote>
  <w:footnote w:type="continuationSeparator" w:id="0">
    <w:p w14:paraId="70B0F940" w14:textId="77777777" w:rsidR="00746A56" w:rsidRDefault="00746A56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8B902F8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B1284"/>
    <w:multiLevelType w:val="hybridMultilevel"/>
    <w:tmpl w:val="66EE1A7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D6DAE29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3A4E7E04"/>
    <w:multiLevelType w:val="hybridMultilevel"/>
    <w:tmpl w:val="0BD42170"/>
    <w:lvl w:ilvl="0" w:tplc="607E28A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4" w15:restartNumberingAfterBreak="0">
    <w:nsid w:val="618E488D"/>
    <w:multiLevelType w:val="hybridMultilevel"/>
    <w:tmpl w:val="AA609044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5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7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9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0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2758F1"/>
    <w:multiLevelType w:val="hybridMultilevel"/>
    <w:tmpl w:val="9AA64B34"/>
    <w:lvl w:ilvl="0" w:tplc="6D76C49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120D7D"/>
    <w:multiLevelType w:val="hybridMultilevel"/>
    <w:tmpl w:val="4D2CF782"/>
    <w:lvl w:ilvl="0" w:tplc="0409000F">
      <w:start w:val="1"/>
      <w:numFmt w:val="decimal"/>
      <w:lvlText w:val="%1.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24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3"/>
  </w:num>
  <w:num w:numId="4">
    <w:abstractNumId w:val="19"/>
  </w:num>
  <w:num w:numId="5">
    <w:abstractNumId w:val="18"/>
  </w:num>
  <w:num w:numId="6">
    <w:abstractNumId w:val="12"/>
  </w:num>
  <w:num w:numId="7">
    <w:abstractNumId w:val="8"/>
  </w:num>
  <w:num w:numId="8">
    <w:abstractNumId w:val="11"/>
  </w:num>
  <w:num w:numId="9">
    <w:abstractNumId w:val="4"/>
  </w:num>
  <w:num w:numId="10">
    <w:abstractNumId w:val="24"/>
  </w:num>
  <w:num w:numId="11">
    <w:abstractNumId w:val="0"/>
  </w:num>
  <w:num w:numId="12">
    <w:abstractNumId w:val="1"/>
  </w:num>
  <w:num w:numId="13">
    <w:abstractNumId w:val="21"/>
  </w:num>
  <w:num w:numId="14">
    <w:abstractNumId w:val="17"/>
  </w:num>
  <w:num w:numId="15">
    <w:abstractNumId w:val="15"/>
  </w:num>
  <w:num w:numId="16">
    <w:abstractNumId w:val="16"/>
  </w:num>
  <w:num w:numId="17">
    <w:abstractNumId w:val="5"/>
  </w:num>
  <w:num w:numId="18">
    <w:abstractNumId w:val="9"/>
  </w:num>
  <w:num w:numId="19">
    <w:abstractNumId w:val="2"/>
  </w:num>
  <w:num w:numId="20">
    <w:abstractNumId w:val="23"/>
  </w:num>
  <w:num w:numId="21">
    <w:abstractNumId w:val="14"/>
  </w:num>
  <w:num w:numId="22">
    <w:abstractNumId w:val="6"/>
  </w:num>
  <w:num w:numId="23">
    <w:abstractNumId w:val="7"/>
  </w:num>
  <w:num w:numId="24">
    <w:abstractNumId w:val="10"/>
  </w:num>
  <w:num w:numId="2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藤 和憲">
    <w15:presenceInfo w15:providerId="None" w15:userId="藤 和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37589"/>
    <w:rsid w:val="000412FE"/>
    <w:rsid w:val="00042878"/>
    <w:rsid w:val="0006101A"/>
    <w:rsid w:val="00071D87"/>
    <w:rsid w:val="00073BA0"/>
    <w:rsid w:val="0007519A"/>
    <w:rsid w:val="000755FA"/>
    <w:rsid w:val="00086FC8"/>
    <w:rsid w:val="00091E00"/>
    <w:rsid w:val="000B667B"/>
    <w:rsid w:val="000C42AE"/>
    <w:rsid w:val="000D7F00"/>
    <w:rsid w:val="000E4806"/>
    <w:rsid w:val="000F77E8"/>
    <w:rsid w:val="00122ED5"/>
    <w:rsid w:val="00134EEF"/>
    <w:rsid w:val="001451DE"/>
    <w:rsid w:val="0019376C"/>
    <w:rsid w:val="001A048B"/>
    <w:rsid w:val="001A716A"/>
    <w:rsid w:val="001B2B0D"/>
    <w:rsid w:val="001C09D4"/>
    <w:rsid w:val="001E3AEE"/>
    <w:rsid w:val="001F2468"/>
    <w:rsid w:val="001F6857"/>
    <w:rsid w:val="00205BE6"/>
    <w:rsid w:val="00214E7A"/>
    <w:rsid w:val="0023429E"/>
    <w:rsid w:val="002409FA"/>
    <w:rsid w:val="00256C51"/>
    <w:rsid w:val="00267802"/>
    <w:rsid w:val="0028665C"/>
    <w:rsid w:val="002936BF"/>
    <w:rsid w:val="00297261"/>
    <w:rsid w:val="002A2891"/>
    <w:rsid w:val="002A3F6D"/>
    <w:rsid w:val="002B670F"/>
    <w:rsid w:val="002C1520"/>
    <w:rsid w:val="002C60EC"/>
    <w:rsid w:val="002C6D6B"/>
    <w:rsid w:val="002D19BD"/>
    <w:rsid w:val="002D64A6"/>
    <w:rsid w:val="002E7205"/>
    <w:rsid w:val="002F2956"/>
    <w:rsid w:val="00302186"/>
    <w:rsid w:val="00321E1D"/>
    <w:rsid w:val="00335FA6"/>
    <w:rsid w:val="00361090"/>
    <w:rsid w:val="00366662"/>
    <w:rsid w:val="00377C3F"/>
    <w:rsid w:val="00377F60"/>
    <w:rsid w:val="003C1210"/>
    <w:rsid w:val="003C53E7"/>
    <w:rsid w:val="003D409D"/>
    <w:rsid w:val="00400796"/>
    <w:rsid w:val="004019CC"/>
    <w:rsid w:val="00426322"/>
    <w:rsid w:val="0042769C"/>
    <w:rsid w:val="00434F18"/>
    <w:rsid w:val="004364A7"/>
    <w:rsid w:val="00440E3F"/>
    <w:rsid w:val="00445080"/>
    <w:rsid w:val="00445DCF"/>
    <w:rsid w:val="00446815"/>
    <w:rsid w:val="004535B8"/>
    <w:rsid w:val="00463E56"/>
    <w:rsid w:val="004661F2"/>
    <w:rsid w:val="00482BDD"/>
    <w:rsid w:val="004844A1"/>
    <w:rsid w:val="00487420"/>
    <w:rsid w:val="00493C65"/>
    <w:rsid w:val="004A6396"/>
    <w:rsid w:val="004A6718"/>
    <w:rsid w:val="004B01B3"/>
    <w:rsid w:val="004B520E"/>
    <w:rsid w:val="004B7EF6"/>
    <w:rsid w:val="004C2848"/>
    <w:rsid w:val="005024A6"/>
    <w:rsid w:val="00503DD0"/>
    <w:rsid w:val="0051041B"/>
    <w:rsid w:val="00522DA6"/>
    <w:rsid w:val="00541F80"/>
    <w:rsid w:val="00546BF3"/>
    <w:rsid w:val="005727FF"/>
    <w:rsid w:val="005758E8"/>
    <w:rsid w:val="00583537"/>
    <w:rsid w:val="005C7CE3"/>
    <w:rsid w:val="005D19FE"/>
    <w:rsid w:val="0061203E"/>
    <w:rsid w:val="0066376A"/>
    <w:rsid w:val="006640FB"/>
    <w:rsid w:val="006668E5"/>
    <w:rsid w:val="00694733"/>
    <w:rsid w:val="006A15D2"/>
    <w:rsid w:val="006A77D2"/>
    <w:rsid w:val="006B0208"/>
    <w:rsid w:val="006B77FC"/>
    <w:rsid w:val="006C7595"/>
    <w:rsid w:val="006F033F"/>
    <w:rsid w:val="006F11D0"/>
    <w:rsid w:val="006F216C"/>
    <w:rsid w:val="00711798"/>
    <w:rsid w:val="00717BF2"/>
    <w:rsid w:val="007228F1"/>
    <w:rsid w:val="00734B87"/>
    <w:rsid w:val="00746A56"/>
    <w:rsid w:val="00751183"/>
    <w:rsid w:val="007767D5"/>
    <w:rsid w:val="00796DFA"/>
    <w:rsid w:val="007B0EEE"/>
    <w:rsid w:val="007D3253"/>
    <w:rsid w:val="007D3B47"/>
    <w:rsid w:val="007E000B"/>
    <w:rsid w:val="007E0B7C"/>
    <w:rsid w:val="007E2A12"/>
    <w:rsid w:val="0080077D"/>
    <w:rsid w:val="00804C4D"/>
    <w:rsid w:val="00816B2E"/>
    <w:rsid w:val="00836EEF"/>
    <w:rsid w:val="008548E0"/>
    <w:rsid w:val="0086702B"/>
    <w:rsid w:val="00870CAA"/>
    <w:rsid w:val="00887ABF"/>
    <w:rsid w:val="008928A2"/>
    <w:rsid w:val="008A5F11"/>
    <w:rsid w:val="008D4F46"/>
    <w:rsid w:val="008E4B53"/>
    <w:rsid w:val="008E4E49"/>
    <w:rsid w:val="008E6284"/>
    <w:rsid w:val="008F109A"/>
    <w:rsid w:val="0093315A"/>
    <w:rsid w:val="00954684"/>
    <w:rsid w:val="009609B0"/>
    <w:rsid w:val="0096399A"/>
    <w:rsid w:val="009837E2"/>
    <w:rsid w:val="0098571C"/>
    <w:rsid w:val="00985A8D"/>
    <w:rsid w:val="009A1AEA"/>
    <w:rsid w:val="009D0EBA"/>
    <w:rsid w:val="009D5F95"/>
    <w:rsid w:val="009D65D6"/>
    <w:rsid w:val="009E2B5A"/>
    <w:rsid w:val="00A05D61"/>
    <w:rsid w:val="00A20C66"/>
    <w:rsid w:val="00A3553B"/>
    <w:rsid w:val="00A37C2C"/>
    <w:rsid w:val="00A441FC"/>
    <w:rsid w:val="00A653D4"/>
    <w:rsid w:val="00A74810"/>
    <w:rsid w:val="00A87B36"/>
    <w:rsid w:val="00A9697E"/>
    <w:rsid w:val="00AD5944"/>
    <w:rsid w:val="00AE7D0D"/>
    <w:rsid w:val="00B00C3C"/>
    <w:rsid w:val="00B018C8"/>
    <w:rsid w:val="00B14E2F"/>
    <w:rsid w:val="00B24EC7"/>
    <w:rsid w:val="00B34024"/>
    <w:rsid w:val="00B50A6D"/>
    <w:rsid w:val="00B679C5"/>
    <w:rsid w:val="00B96EC2"/>
    <w:rsid w:val="00BB367D"/>
    <w:rsid w:val="00BE5E5F"/>
    <w:rsid w:val="00C10EA2"/>
    <w:rsid w:val="00C25EEF"/>
    <w:rsid w:val="00C31417"/>
    <w:rsid w:val="00C36CDC"/>
    <w:rsid w:val="00C371CA"/>
    <w:rsid w:val="00C53C40"/>
    <w:rsid w:val="00C54D8C"/>
    <w:rsid w:val="00C7104E"/>
    <w:rsid w:val="00C90D78"/>
    <w:rsid w:val="00CC1483"/>
    <w:rsid w:val="00CC45D4"/>
    <w:rsid w:val="00CE68A6"/>
    <w:rsid w:val="00D07416"/>
    <w:rsid w:val="00D130BC"/>
    <w:rsid w:val="00D15794"/>
    <w:rsid w:val="00D2788E"/>
    <w:rsid w:val="00D41144"/>
    <w:rsid w:val="00D437DA"/>
    <w:rsid w:val="00D45BB1"/>
    <w:rsid w:val="00D518C5"/>
    <w:rsid w:val="00D55A18"/>
    <w:rsid w:val="00D83655"/>
    <w:rsid w:val="00D86C81"/>
    <w:rsid w:val="00D87445"/>
    <w:rsid w:val="00D91C6A"/>
    <w:rsid w:val="00DA44BE"/>
    <w:rsid w:val="00DF5A4E"/>
    <w:rsid w:val="00E140E1"/>
    <w:rsid w:val="00E378DD"/>
    <w:rsid w:val="00E50C7B"/>
    <w:rsid w:val="00E736FB"/>
    <w:rsid w:val="00E871A9"/>
    <w:rsid w:val="00EB00E1"/>
    <w:rsid w:val="00EE0FDC"/>
    <w:rsid w:val="00EE3D75"/>
    <w:rsid w:val="00EF2725"/>
    <w:rsid w:val="00F0098D"/>
    <w:rsid w:val="00F03678"/>
    <w:rsid w:val="00F117F6"/>
    <w:rsid w:val="00F22065"/>
    <w:rsid w:val="00F4098F"/>
    <w:rsid w:val="00F40E49"/>
    <w:rsid w:val="00F41755"/>
    <w:rsid w:val="00F42F5F"/>
    <w:rsid w:val="00F443AD"/>
    <w:rsid w:val="00F909DC"/>
    <w:rsid w:val="00F90F3F"/>
    <w:rsid w:val="00FA0B3C"/>
    <w:rsid w:val="00FB03E9"/>
    <w:rsid w:val="00FC1074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EAF60B"/>
  <w15:docId w15:val="{6D316BCE-0122-4725-A4BB-1741652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  <w:style w:type="character" w:styleId="af9">
    <w:name w:val="annotation reference"/>
    <w:basedOn w:val="a0"/>
    <w:unhideWhenUsed/>
    <w:rsid w:val="006C7595"/>
    <w:rPr>
      <w:sz w:val="18"/>
      <w:szCs w:val="18"/>
    </w:rPr>
  </w:style>
  <w:style w:type="paragraph" w:styleId="afa">
    <w:name w:val="annotation text"/>
    <w:basedOn w:val="a"/>
    <w:link w:val="afb"/>
    <w:semiHidden/>
    <w:unhideWhenUsed/>
    <w:rsid w:val="006C7595"/>
    <w:pPr>
      <w:jc w:val="left"/>
    </w:pPr>
  </w:style>
  <w:style w:type="character" w:customStyle="1" w:styleId="afb">
    <w:name w:val="コメント文字列 (文字)"/>
    <w:basedOn w:val="a0"/>
    <w:link w:val="afa"/>
    <w:semiHidden/>
    <w:rsid w:val="006C759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6C759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6C7595"/>
    <w:rPr>
      <w:b/>
      <w:bCs/>
    </w:rPr>
  </w:style>
  <w:style w:type="paragraph" w:styleId="afe">
    <w:name w:val="Revision"/>
    <w:hidden/>
    <w:uiPriority w:val="99"/>
    <w:semiHidden/>
    <w:rsid w:val="00453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B268-D9FC-4DCC-BCA6-D3DFA0FCD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西野 栄一</cp:lastModifiedBy>
  <cp:revision>2</cp:revision>
  <cp:lastPrinted>2022-09-21T01:08:00Z</cp:lastPrinted>
  <dcterms:created xsi:type="dcterms:W3CDTF">2022-09-21T23:40:00Z</dcterms:created>
  <dcterms:modified xsi:type="dcterms:W3CDTF">2022-09-21T23:43:00Z</dcterms:modified>
</cp:coreProperties>
</file>