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90C0" w14:textId="77777777" w:rsidR="004F0E39" w:rsidRDefault="00FA3FDA">
      <w:pPr>
        <w:adjustRightInd/>
        <w:spacing w:line="414" w:lineRule="exact"/>
        <w:jc w:val="center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31072" wp14:editId="2FB6CEC9">
                <wp:simplePos x="0" y="0"/>
                <wp:positionH relativeFrom="column">
                  <wp:posOffset>5010150</wp:posOffset>
                </wp:positionH>
                <wp:positionV relativeFrom="paragraph">
                  <wp:posOffset>-351155</wp:posOffset>
                </wp:positionV>
                <wp:extent cx="900000" cy="324000"/>
                <wp:effectExtent l="0" t="0" r="14605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BE21CD6" w14:textId="3F52B35E" w:rsidR="00250940" w:rsidRPr="009E59A3" w:rsidRDefault="00250940" w:rsidP="009E59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E59A3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参考様式</w:t>
                            </w:r>
                            <w:r w:rsidR="00E43E6D" w:rsidRPr="009E59A3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31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5pt;margin-top:-27.65pt;width:70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" fillcolor="window" strokecolor="#bcbcbc">
                <v:path arrowok="t"/>
                <v:textbox>
                  <w:txbxContent>
                    <w:p w14:paraId="1BE21CD6" w14:textId="3F52B35E" w:rsidR="00250940" w:rsidRPr="009E59A3" w:rsidRDefault="00250940" w:rsidP="009E59A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E59A3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sz w:val="22"/>
                          <w:szCs w:val="22"/>
                        </w:rPr>
                        <w:t>参考様式</w:t>
                      </w:r>
                      <w:r w:rsidR="00E43E6D" w:rsidRPr="009E59A3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A1C61">
        <w:rPr>
          <w:rFonts w:hint="eastAsia"/>
          <w:sz w:val="22"/>
          <w:szCs w:val="22"/>
        </w:rPr>
        <w:t>令和</w:t>
      </w:r>
      <w:r w:rsidR="00BA50BA">
        <w:rPr>
          <w:rFonts w:hint="eastAsia"/>
          <w:sz w:val="22"/>
          <w:szCs w:val="22"/>
        </w:rPr>
        <w:t xml:space="preserve">　　</w:t>
      </w:r>
      <w:r w:rsidR="004F0E39">
        <w:rPr>
          <w:rFonts w:hint="eastAsia"/>
          <w:sz w:val="22"/>
          <w:szCs w:val="22"/>
        </w:rPr>
        <w:t xml:space="preserve">年度　</w:t>
      </w:r>
      <w:r w:rsidR="004F0E39">
        <w:rPr>
          <w:rFonts w:hint="eastAsia"/>
          <w:b/>
          <w:bCs/>
          <w:sz w:val="30"/>
          <w:szCs w:val="30"/>
        </w:rPr>
        <w:t>避難訓練</w:t>
      </w:r>
      <w:r w:rsidR="00997DC4">
        <w:rPr>
          <w:rFonts w:hint="eastAsia"/>
          <w:b/>
          <w:bCs/>
          <w:sz w:val="30"/>
          <w:szCs w:val="30"/>
        </w:rPr>
        <w:t>・消火訓練</w:t>
      </w:r>
      <w:r w:rsidR="004F0E39">
        <w:rPr>
          <w:rFonts w:hint="eastAsia"/>
          <w:b/>
          <w:bCs/>
          <w:sz w:val="30"/>
          <w:szCs w:val="30"/>
        </w:rPr>
        <w:t xml:space="preserve">年間計画　　　　</w:t>
      </w:r>
      <w:r w:rsidR="003E45D3">
        <w:rPr>
          <w:rFonts w:hint="eastAsia"/>
          <w:sz w:val="22"/>
          <w:szCs w:val="22"/>
        </w:rPr>
        <w:t>●●●</w:t>
      </w:r>
      <w:r w:rsidR="004F0E39">
        <w:rPr>
          <w:rFonts w:hint="eastAsia"/>
          <w:sz w:val="22"/>
          <w:szCs w:val="22"/>
        </w:rPr>
        <w:t>保育園</w:t>
      </w:r>
    </w:p>
    <w:tbl>
      <w:tblPr>
        <w:tblW w:w="10511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185"/>
        <w:gridCol w:w="1185"/>
        <w:gridCol w:w="1483"/>
        <w:gridCol w:w="1781"/>
        <w:gridCol w:w="3462"/>
        <w:gridCol w:w="989"/>
      </w:tblGrid>
      <w:tr w:rsidR="00250940" w:rsidRPr="004F0E39" w14:paraId="6557B5C9" w14:textId="77777777" w:rsidTr="005230F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E0FA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EBF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7CC0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実施日時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CA03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災害想定内容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9D06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ねらい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B10B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指導内容・留意点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BFE0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避難場所</w:t>
            </w:r>
          </w:p>
        </w:tc>
      </w:tr>
      <w:tr w:rsidR="00250940" w:rsidRPr="004F0E39" w14:paraId="5C7A7DD4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CFCF" w14:textId="77777777" w:rsidR="00250940" w:rsidRPr="004F0E39" w:rsidRDefault="00250940" w:rsidP="004F0E39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38B4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18A6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682E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7851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7978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B35B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75F31272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0AB3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6950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1EAB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6295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CD84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FD33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4280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703163D3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997A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8CBF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7AC4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82F3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84A4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2B52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B4EA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2849659E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885E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5B97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5060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4645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BC47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C943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BE2C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44CC7124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2AC1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E51D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4974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984A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5514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C664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DA45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7E0988D2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5761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441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F0BC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1E17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F7E6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1E74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1132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6C2FC9E5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E270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cs="Century"/>
                <w:szCs w:val="20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D029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76D6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9D39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775D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F497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1B7A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4A91B074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4756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/>
                <w:szCs w:val="20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C82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8EE5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BCFD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E88F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AE0E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55CF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7BBC44C3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2C34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/>
                <w:szCs w:val="20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D77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A19F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201D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B9B9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C919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8439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6DD1723D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E6AD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3BD0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608D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B2DC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9BDE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7223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5E11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2FAFE8CC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739E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25C7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11AB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A6CF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3D4C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6E3E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0DFF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14:paraId="56B0A1A4" w14:textId="77777777" w:rsidTr="005230FE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A8F0" w14:textId="77777777"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5F6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6FBD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8989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51D8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95BA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B445" w14:textId="77777777"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</w:tbl>
    <w:p w14:paraId="513603F8" w14:textId="77777777" w:rsidR="004F0E39" w:rsidRPr="004F0E39" w:rsidRDefault="004F0E39">
      <w:pPr>
        <w:adjustRightInd/>
        <w:spacing w:line="232" w:lineRule="exact"/>
        <w:rPr>
          <w:rFonts w:hAnsi="ＭＳ Ｐ明朝" w:cs="Times New Roman"/>
        </w:rPr>
      </w:pPr>
    </w:p>
    <w:sectPr w:rsidR="004F0E39" w:rsidRPr="004F0E39" w:rsidSect="004F0E39">
      <w:type w:val="continuous"/>
      <w:pgSz w:w="11906" w:h="16838" w:code="9"/>
      <w:pgMar w:top="1134" w:right="1134" w:bottom="851" w:left="1418" w:header="720" w:footer="720" w:gutter="0"/>
      <w:pgNumType w:start="28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A3D4" w14:textId="77777777" w:rsidR="00ED5CFD" w:rsidRDefault="00ED5CFD">
      <w:r>
        <w:separator/>
      </w:r>
    </w:p>
  </w:endnote>
  <w:endnote w:type="continuationSeparator" w:id="0">
    <w:p w14:paraId="558E0150" w14:textId="77777777" w:rsidR="00ED5CFD" w:rsidRDefault="00E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3CD6" w14:textId="77777777" w:rsidR="00ED5CFD" w:rsidRDefault="00ED5CF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5DAD2A" w14:textId="77777777" w:rsidR="00ED5CFD" w:rsidRDefault="00ED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39"/>
    <w:rsid w:val="00081584"/>
    <w:rsid w:val="00250940"/>
    <w:rsid w:val="00342D27"/>
    <w:rsid w:val="003E45D3"/>
    <w:rsid w:val="004F0E39"/>
    <w:rsid w:val="005230FE"/>
    <w:rsid w:val="006D6969"/>
    <w:rsid w:val="008A1C61"/>
    <w:rsid w:val="00997DC4"/>
    <w:rsid w:val="009E59A3"/>
    <w:rsid w:val="00B721BE"/>
    <w:rsid w:val="00BA50BA"/>
    <w:rsid w:val="00E43E6D"/>
    <w:rsid w:val="00ED5CFD"/>
    <w:rsid w:val="00FA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A1B35A"/>
  <w14:defaultImageDpi w14:val="0"/>
  <w15:docId w15:val="{90947BCE-5890-403B-922B-F73D95EE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39"/>
    <w:pPr>
      <w:widowControl w:val="0"/>
      <w:adjustRightInd w:val="0"/>
      <w:textAlignment w:val="baseline"/>
    </w:pPr>
    <w:rPr>
      <w:rFonts w:ascii="ＭＳ Ｐ明朝" w:eastAsia="ＭＳ Ｐ明朝" w:hAnsi="Century" w:cs="ＭＳ 明朝"/>
      <w:color w:val="000000"/>
      <w:kern w:val="0"/>
      <w:sz w:val="2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明朝" w:eastAsia="ＭＳ Ｐ明朝" w:hAnsi="Century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4F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Ｐ明朝" w:eastAsia="ＭＳ Ｐ明朝" w:hAnsi="Century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rsid w:val="003E45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50940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松田 綾</cp:lastModifiedBy>
  <cp:revision>4</cp:revision>
  <cp:lastPrinted>2025-04-29T08:03:00Z</cp:lastPrinted>
  <dcterms:created xsi:type="dcterms:W3CDTF">2025-02-17T02:34:00Z</dcterms:created>
  <dcterms:modified xsi:type="dcterms:W3CDTF">2025-04-30T02:17:00Z</dcterms:modified>
</cp:coreProperties>
</file>