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E8" w:rsidRPr="001E2D89" w:rsidRDefault="003F0843" w:rsidP="001E2D89">
      <w:pPr>
        <w:spacing w:line="340" w:lineRule="exact"/>
        <w:jc w:val="right"/>
        <w:rPr>
          <w:sz w:val="24"/>
          <w:szCs w:val="24"/>
        </w:rPr>
      </w:pPr>
      <w:r w:rsidRPr="001E2D89">
        <w:rPr>
          <w:rFonts w:hint="eastAsia"/>
          <w:sz w:val="24"/>
          <w:szCs w:val="24"/>
        </w:rPr>
        <w:t>事</w:t>
      </w:r>
      <w:r w:rsidR="00EC4E04" w:rsidRPr="001E2D89">
        <w:rPr>
          <w:rFonts w:hint="eastAsia"/>
          <w:sz w:val="24"/>
          <w:szCs w:val="24"/>
        </w:rPr>
        <w:t xml:space="preserve">　</w:t>
      </w:r>
      <w:r w:rsidRPr="001E2D89">
        <w:rPr>
          <w:rFonts w:hint="eastAsia"/>
          <w:sz w:val="24"/>
          <w:szCs w:val="24"/>
        </w:rPr>
        <w:t>務</w:t>
      </w:r>
      <w:r w:rsidR="00EC4E04" w:rsidRPr="001E2D89">
        <w:rPr>
          <w:rFonts w:hint="eastAsia"/>
          <w:sz w:val="24"/>
          <w:szCs w:val="24"/>
        </w:rPr>
        <w:t xml:space="preserve">　</w:t>
      </w:r>
      <w:r w:rsidRPr="001E2D89">
        <w:rPr>
          <w:rFonts w:hint="eastAsia"/>
          <w:sz w:val="24"/>
          <w:szCs w:val="24"/>
        </w:rPr>
        <w:t>連</w:t>
      </w:r>
      <w:r w:rsidR="00EC4E04" w:rsidRPr="001E2D89">
        <w:rPr>
          <w:rFonts w:hint="eastAsia"/>
          <w:sz w:val="24"/>
          <w:szCs w:val="24"/>
        </w:rPr>
        <w:t xml:space="preserve">　</w:t>
      </w:r>
      <w:r w:rsidRPr="001E2D89">
        <w:rPr>
          <w:rFonts w:hint="eastAsia"/>
          <w:sz w:val="24"/>
          <w:szCs w:val="24"/>
        </w:rPr>
        <w:t>絡</w:t>
      </w:r>
    </w:p>
    <w:p w:rsidR="003F0843" w:rsidRPr="001E2D89" w:rsidRDefault="003F0843" w:rsidP="001E2D89">
      <w:pPr>
        <w:spacing w:line="340" w:lineRule="exact"/>
        <w:jc w:val="right"/>
        <w:rPr>
          <w:sz w:val="24"/>
          <w:szCs w:val="24"/>
        </w:rPr>
      </w:pPr>
      <w:r w:rsidRPr="001E2D89">
        <w:rPr>
          <w:rFonts w:hint="eastAsia"/>
          <w:sz w:val="24"/>
          <w:szCs w:val="24"/>
        </w:rPr>
        <w:t>令和</w:t>
      </w:r>
      <w:r w:rsidR="00D46837">
        <w:rPr>
          <w:rFonts w:hint="eastAsia"/>
          <w:sz w:val="24"/>
          <w:szCs w:val="24"/>
        </w:rPr>
        <w:t>４</w:t>
      </w:r>
      <w:r w:rsidRPr="001E2D89">
        <w:rPr>
          <w:rFonts w:hint="eastAsia"/>
          <w:sz w:val="24"/>
          <w:szCs w:val="24"/>
        </w:rPr>
        <w:t>年</w:t>
      </w:r>
      <w:r w:rsidR="00F5381D">
        <w:rPr>
          <w:rFonts w:hint="eastAsia"/>
          <w:sz w:val="24"/>
          <w:szCs w:val="24"/>
        </w:rPr>
        <w:t>３</w:t>
      </w:r>
      <w:r w:rsidRPr="001E2D89">
        <w:rPr>
          <w:rFonts w:hint="eastAsia"/>
          <w:sz w:val="24"/>
          <w:szCs w:val="24"/>
        </w:rPr>
        <w:t>月</w:t>
      </w:r>
      <w:r w:rsidR="00F5381D">
        <w:rPr>
          <w:rFonts w:hint="eastAsia"/>
          <w:sz w:val="24"/>
          <w:szCs w:val="24"/>
        </w:rPr>
        <w:t>１</w:t>
      </w:r>
      <w:bookmarkStart w:id="0" w:name="_GoBack"/>
      <w:bookmarkEnd w:id="0"/>
      <w:r w:rsidRPr="001E2D89">
        <w:rPr>
          <w:rFonts w:hint="eastAsia"/>
          <w:sz w:val="24"/>
          <w:szCs w:val="24"/>
        </w:rPr>
        <w:t>日</w:t>
      </w:r>
    </w:p>
    <w:p w:rsidR="001E2D89" w:rsidRPr="001E2D89" w:rsidRDefault="001E2D89" w:rsidP="001E2D89">
      <w:pPr>
        <w:spacing w:line="340" w:lineRule="exact"/>
        <w:jc w:val="right"/>
        <w:rPr>
          <w:sz w:val="24"/>
          <w:szCs w:val="24"/>
        </w:rPr>
      </w:pPr>
    </w:p>
    <w:p w:rsidR="003F0843" w:rsidRPr="001E2D89" w:rsidRDefault="003F0843" w:rsidP="001E2D89">
      <w:pPr>
        <w:spacing w:line="340" w:lineRule="exact"/>
        <w:jc w:val="left"/>
        <w:rPr>
          <w:sz w:val="24"/>
          <w:szCs w:val="24"/>
        </w:rPr>
      </w:pPr>
      <w:r w:rsidRPr="001E2D89">
        <w:rPr>
          <w:rFonts w:hint="eastAsia"/>
          <w:sz w:val="24"/>
          <w:szCs w:val="24"/>
        </w:rPr>
        <w:t>各福祉施設・事業所管理者　様</w:t>
      </w:r>
    </w:p>
    <w:p w:rsidR="001E2D89" w:rsidRPr="001E2D89" w:rsidRDefault="001E2D89" w:rsidP="001E2D89">
      <w:pPr>
        <w:spacing w:line="340" w:lineRule="exact"/>
        <w:jc w:val="left"/>
        <w:rPr>
          <w:sz w:val="24"/>
          <w:szCs w:val="24"/>
        </w:rPr>
      </w:pPr>
    </w:p>
    <w:p w:rsidR="003F0843" w:rsidRPr="001E2D89" w:rsidRDefault="003F0843" w:rsidP="001E2D89">
      <w:pPr>
        <w:spacing w:line="340" w:lineRule="exact"/>
        <w:jc w:val="right"/>
        <w:rPr>
          <w:sz w:val="24"/>
          <w:szCs w:val="24"/>
        </w:rPr>
      </w:pPr>
      <w:r w:rsidRPr="001E2D89">
        <w:rPr>
          <w:rFonts w:hint="eastAsia"/>
          <w:sz w:val="24"/>
          <w:szCs w:val="24"/>
        </w:rPr>
        <w:t>松山市保健所 保健予防課</w:t>
      </w:r>
    </w:p>
    <w:p w:rsidR="0030686D" w:rsidRDefault="0030686D" w:rsidP="001E2D89">
      <w:pPr>
        <w:spacing w:line="340" w:lineRule="exact"/>
        <w:jc w:val="right"/>
        <w:rPr>
          <w:sz w:val="24"/>
          <w:szCs w:val="24"/>
        </w:rPr>
      </w:pPr>
    </w:p>
    <w:p w:rsidR="003F0843" w:rsidRPr="001E2D89" w:rsidRDefault="00FD38D5" w:rsidP="001E2D89">
      <w:pPr>
        <w:spacing w:line="340" w:lineRule="exact"/>
        <w:jc w:val="center"/>
        <w:rPr>
          <w:sz w:val="24"/>
          <w:szCs w:val="24"/>
        </w:rPr>
      </w:pPr>
      <w:r w:rsidRPr="001E2D89">
        <w:rPr>
          <w:rFonts w:hint="eastAsia"/>
          <w:sz w:val="24"/>
          <w:szCs w:val="24"/>
        </w:rPr>
        <w:t>福祉施設で</w:t>
      </w:r>
      <w:r w:rsidR="0048242E" w:rsidRPr="001E2D89">
        <w:rPr>
          <w:rFonts w:hint="eastAsia"/>
          <w:sz w:val="24"/>
          <w:szCs w:val="24"/>
        </w:rPr>
        <w:t>の</w:t>
      </w:r>
      <w:r w:rsidRPr="001E2D89">
        <w:rPr>
          <w:rFonts w:hint="eastAsia"/>
          <w:sz w:val="24"/>
          <w:szCs w:val="24"/>
        </w:rPr>
        <w:t>新型コロナウイルス</w:t>
      </w:r>
      <w:r w:rsidR="0048242E" w:rsidRPr="001E2D89">
        <w:rPr>
          <w:rFonts w:hint="eastAsia"/>
          <w:sz w:val="24"/>
          <w:szCs w:val="24"/>
        </w:rPr>
        <w:t>感染症の</w:t>
      </w:r>
      <w:r w:rsidR="005954E3">
        <w:rPr>
          <w:rFonts w:hint="eastAsia"/>
          <w:sz w:val="24"/>
          <w:szCs w:val="24"/>
        </w:rPr>
        <w:t>クラスター発生防止</w:t>
      </w:r>
      <w:r w:rsidR="00D46837">
        <w:rPr>
          <w:rFonts w:hint="eastAsia"/>
          <w:sz w:val="24"/>
          <w:szCs w:val="24"/>
        </w:rPr>
        <w:t>に向けた取り組み</w:t>
      </w:r>
      <w:r w:rsidR="003F0843" w:rsidRPr="001E2D89">
        <w:rPr>
          <w:rFonts w:hint="eastAsia"/>
          <w:sz w:val="24"/>
          <w:szCs w:val="24"/>
        </w:rPr>
        <w:t>について</w:t>
      </w:r>
    </w:p>
    <w:p w:rsidR="00001E05" w:rsidRPr="001E2D89" w:rsidRDefault="00001E05" w:rsidP="001E2D89">
      <w:pPr>
        <w:spacing w:line="340" w:lineRule="exact"/>
        <w:jc w:val="center"/>
        <w:rPr>
          <w:sz w:val="24"/>
          <w:szCs w:val="24"/>
        </w:rPr>
      </w:pPr>
    </w:p>
    <w:p w:rsidR="002265FC" w:rsidRPr="00D46837" w:rsidRDefault="002265FC" w:rsidP="001E2D89">
      <w:pPr>
        <w:spacing w:line="340" w:lineRule="exact"/>
        <w:jc w:val="center"/>
        <w:rPr>
          <w:sz w:val="24"/>
          <w:szCs w:val="24"/>
        </w:rPr>
      </w:pPr>
    </w:p>
    <w:p w:rsidR="00FD38D5" w:rsidRPr="001E2D89" w:rsidRDefault="003F0843" w:rsidP="001E2D89">
      <w:pPr>
        <w:spacing w:line="340" w:lineRule="exact"/>
        <w:ind w:firstLineChars="100" w:firstLine="240"/>
        <w:jc w:val="left"/>
        <w:rPr>
          <w:sz w:val="24"/>
          <w:szCs w:val="24"/>
        </w:rPr>
      </w:pPr>
      <w:r w:rsidRPr="001E2D89">
        <w:rPr>
          <w:rFonts w:hint="eastAsia"/>
          <w:sz w:val="24"/>
          <w:szCs w:val="24"/>
        </w:rPr>
        <w:t>日頃から新型コロナウイルス感染防止対策に御協力いただき感謝申し上げます。</w:t>
      </w:r>
    </w:p>
    <w:p w:rsidR="003F0843" w:rsidRPr="001E2D89" w:rsidRDefault="005954E3" w:rsidP="001E2D89">
      <w:pPr>
        <w:spacing w:line="340" w:lineRule="exact"/>
        <w:jc w:val="left"/>
        <w:rPr>
          <w:sz w:val="24"/>
          <w:szCs w:val="24"/>
        </w:rPr>
      </w:pPr>
      <w:r w:rsidRPr="001E2D89">
        <w:rPr>
          <w:rFonts w:hint="eastAsia"/>
          <w:sz w:val="24"/>
          <w:szCs w:val="24"/>
        </w:rPr>
        <w:t>市内の各施設・事業所におきましては、これまでに県や市から</w:t>
      </w:r>
      <w:r>
        <w:rPr>
          <w:rFonts w:hint="eastAsia"/>
          <w:sz w:val="24"/>
          <w:szCs w:val="24"/>
        </w:rPr>
        <w:t>の</w:t>
      </w:r>
      <w:r w:rsidRPr="001E2D89">
        <w:rPr>
          <w:rFonts w:hint="eastAsia"/>
          <w:sz w:val="24"/>
          <w:szCs w:val="24"/>
        </w:rPr>
        <w:t>通知を参考に感染防止対策に万全を期</w:t>
      </w:r>
      <w:r>
        <w:rPr>
          <w:rFonts w:hint="eastAsia"/>
          <w:sz w:val="24"/>
          <w:szCs w:val="24"/>
        </w:rPr>
        <w:t>していただいているところですが、昨今、</w:t>
      </w:r>
      <w:r w:rsidR="003F0843" w:rsidRPr="001E2D89">
        <w:rPr>
          <w:rFonts w:hint="eastAsia"/>
          <w:sz w:val="24"/>
          <w:szCs w:val="24"/>
        </w:rPr>
        <w:t>福祉施設で</w:t>
      </w:r>
      <w:r>
        <w:rPr>
          <w:rFonts w:hint="eastAsia"/>
          <w:sz w:val="24"/>
          <w:szCs w:val="24"/>
        </w:rPr>
        <w:t>の</w:t>
      </w:r>
      <w:r w:rsidR="003F0843" w:rsidRPr="001E2D89">
        <w:rPr>
          <w:rFonts w:hint="eastAsia"/>
          <w:sz w:val="24"/>
          <w:szCs w:val="24"/>
        </w:rPr>
        <w:t>クラスター</w:t>
      </w:r>
      <w:r w:rsidR="00FD38D5" w:rsidRPr="001E2D89">
        <w:rPr>
          <w:rFonts w:hint="eastAsia"/>
          <w:sz w:val="24"/>
          <w:szCs w:val="24"/>
        </w:rPr>
        <w:t>事例</w:t>
      </w:r>
      <w:r w:rsidR="00CB36CA">
        <w:rPr>
          <w:rFonts w:hint="eastAsia"/>
          <w:sz w:val="24"/>
          <w:szCs w:val="24"/>
        </w:rPr>
        <w:t>が複数</w:t>
      </w:r>
      <w:r w:rsidR="003F0843" w:rsidRPr="001E2D89">
        <w:rPr>
          <w:rFonts w:hint="eastAsia"/>
          <w:sz w:val="24"/>
          <w:szCs w:val="24"/>
        </w:rPr>
        <w:t>確認され</w:t>
      </w:r>
      <w:r w:rsidR="00CB5C38">
        <w:rPr>
          <w:rFonts w:hint="eastAsia"/>
          <w:sz w:val="24"/>
          <w:szCs w:val="24"/>
        </w:rPr>
        <w:t>てい</w:t>
      </w:r>
      <w:r w:rsidR="003F0843" w:rsidRPr="001E2D89">
        <w:rPr>
          <w:rFonts w:hint="eastAsia"/>
          <w:sz w:val="24"/>
          <w:szCs w:val="24"/>
        </w:rPr>
        <w:t>る状況です。</w:t>
      </w:r>
    </w:p>
    <w:p w:rsidR="003F0843" w:rsidRPr="001E2D89" w:rsidRDefault="005954E3" w:rsidP="001E2D89">
      <w:pPr>
        <w:spacing w:line="340" w:lineRule="exact"/>
        <w:ind w:firstLineChars="100" w:firstLine="240"/>
        <w:jc w:val="left"/>
        <w:rPr>
          <w:sz w:val="24"/>
          <w:szCs w:val="24"/>
        </w:rPr>
      </w:pPr>
      <w:r>
        <w:rPr>
          <w:rFonts w:hint="eastAsia"/>
          <w:sz w:val="24"/>
          <w:szCs w:val="24"/>
        </w:rPr>
        <w:t>引き続き感染対策の徹底をお願いするとともに、</w:t>
      </w:r>
      <w:r w:rsidR="003F0843" w:rsidRPr="001E2D89">
        <w:rPr>
          <w:rFonts w:hint="eastAsia"/>
          <w:sz w:val="24"/>
          <w:szCs w:val="24"/>
        </w:rPr>
        <w:t>施設で陽性者が発生した</w:t>
      </w:r>
      <w:r w:rsidR="00035875" w:rsidRPr="001E2D89">
        <w:rPr>
          <w:rFonts w:hint="eastAsia"/>
          <w:sz w:val="24"/>
          <w:szCs w:val="24"/>
        </w:rPr>
        <w:t>際</w:t>
      </w:r>
      <w:r w:rsidR="00EC4E04" w:rsidRPr="001E2D89">
        <w:rPr>
          <w:rFonts w:hint="eastAsia"/>
          <w:sz w:val="24"/>
          <w:szCs w:val="24"/>
        </w:rPr>
        <w:t>に</w:t>
      </w:r>
      <w:r w:rsidR="00035875" w:rsidRPr="001E2D89">
        <w:rPr>
          <w:rFonts w:hint="eastAsia"/>
          <w:sz w:val="24"/>
          <w:szCs w:val="24"/>
        </w:rPr>
        <w:t>は</w:t>
      </w:r>
      <w:r w:rsidR="00A32CF9">
        <w:rPr>
          <w:rFonts w:hint="eastAsia"/>
          <w:sz w:val="24"/>
          <w:szCs w:val="24"/>
        </w:rPr>
        <w:t>迅速な対応が求められ</w:t>
      </w:r>
      <w:r>
        <w:rPr>
          <w:rFonts w:hint="eastAsia"/>
          <w:sz w:val="24"/>
          <w:szCs w:val="24"/>
        </w:rPr>
        <w:t>るため</w:t>
      </w:r>
      <w:r w:rsidR="00EC4E04" w:rsidRPr="001E2D89">
        <w:rPr>
          <w:rFonts w:hint="eastAsia"/>
          <w:sz w:val="24"/>
          <w:szCs w:val="24"/>
        </w:rPr>
        <w:t>、</w:t>
      </w:r>
      <w:r w:rsidR="002265FC" w:rsidRPr="001E2D89">
        <w:rPr>
          <w:rFonts w:hint="eastAsia"/>
          <w:sz w:val="24"/>
          <w:szCs w:val="24"/>
        </w:rPr>
        <w:t>改めて</w:t>
      </w:r>
      <w:r w:rsidR="00FD38D5" w:rsidRPr="001E2D89">
        <w:rPr>
          <w:rFonts w:hint="eastAsia"/>
          <w:sz w:val="24"/>
          <w:szCs w:val="24"/>
        </w:rPr>
        <w:t>下記</w:t>
      </w:r>
      <w:r w:rsidR="00A32CF9">
        <w:rPr>
          <w:rFonts w:hint="eastAsia"/>
          <w:sz w:val="24"/>
          <w:szCs w:val="24"/>
        </w:rPr>
        <w:t>のこと</w:t>
      </w:r>
      <w:r w:rsidR="007A7D44" w:rsidRPr="001E2D89">
        <w:rPr>
          <w:rFonts w:hint="eastAsia"/>
          <w:sz w:val="24"/>
          <w:szCs w:val="24"/>
        </w:rPr>
        <w:t>について</w:t>
      </w:r>
      <w:r w:rsidR="00FD38D5" w:rsidRPr="001E2D89">
        <w:rPr>
          <w:rFonts w:hint="eastAsia"/>
          <w:sz w:val="24"/>
          <w:szCs w:val="24"/>
        </w:rPr>
        <w:t>御確認と御準備</w:t>
      </w:r>
      <w:r w:rsidR="0048242E" w:rsidRPr="001E2D89">
        <w:rPr>
          <w:rFonts w:hint="eastAsia"/>
          <w:sz w:val="24"/>
          <w:szCs w:val="24"/>
        </w:rPr>
        <w:t>いただき</w:t>
      </w:r>
      <w:r w:rsidR="00FD38D5" w:rsidRPr="001E2D89">
        <w:rPr>
          <w:rFonts w:hint="eastAsia"/>
          <w:sz w:val="24"/>
          <w:szCs w:val="24"/>
        </w:rPr>
        <w:t>ますようお願いします。</w:t>
      </w:r>
    </w:p>
    <w:p w:rsidR="00001E05" w:rsidRPr="001E2D89" w:rsidRDefault="00001E05" w:rsidP="001E2D89">
      <w:pPr>
        <w:spacing w:line="340" w:lineRule="exact"/>
        <w:ind w:firstLineChars="100" w:firstLine="240"/>
        <w:jc w:val="left"/>
        <w:rPr>
          <w:sz w:val="24"/>
          <w:szCs w:val="24"/>
        </w:rPr>
      </w:pPr>
    </w:p>
    <w:p w:rsidR="00FD38D5" w:rsidRPr="001E2D89" w:rsidRDefault="00FD38D5" w:rsidP="001E2D89">
      <w:pPr>
        <w:pStyle w:val="a9"/>
        <w:spacing w:line="340" w:lineRule="exact"/>
        <w:rPr>
          <w:sz w:val="24"/>
          <w:szCs w:val="24"/>
        </w:rPr>
      </w:pPr>
      <w:r w:rsidRPr="001E2D89">
        <w:rPr>
          <w:rFonts w:hint="eastAsia"/>
          <w:sz w:val="24"/>
          <w:szCs w:val="24"/>
        </w:rPr>
        <w:t>記</w:t>
      </w:r>
    </w:p>
    <w:p w:rsidR="004D0784" w:rsidRDefault="004D0784" w:rsidP="001E2D89">
      <w:pPr>
        <w:spacing w:line="340" w:lineRule="exact"/>
        <w:rPr>
          <w:sz w:val="24"/>
          <w:szCs w:val="24"/>
        </w:rPr>
      </w:pPr>
    </w:p>
    <w:p w:rsidR="0070408C" w:rsidRPr="001E2D89" w:rsidRDefault="004D0784" w:rsidP="001E2D89">
      <w:pPr>
        <w:spacing w:line="340" w:lineRule="exact"/>
        <w:rPr>
          <w:sz w:val="24"/>
          <w:szCs w:val="24"/>
        </w:rPr>
      </w:pPr>
      <w:r>
        <w:rPr>
          <w:rFonts w:hint="eastAsia"/>
          <w:sz w:val="24"/>
          <w:szCs w:val="24"/>
        </w:rPr>
        <w:t>➀感染拡大防止の</w:t>
      </w:r>
      <w:r w:rsidR="005954E3">
        <w:rPr>
          <w:rFonts w:hint="eastAsia"/>
          <w:sz w:val="24"/>
          <w:szCs w:val="24"/>
        </w:rPr>
        <w:t>日々の</w:t>
      </w:r>
      <w:r>
        <w:rPr>
          <w:rFonts w:hint="eastAsia"/>
          <w:sz w:val="24"/>
          <w:szCs w:val="24"/>
        </w:rPr>
        <w:t>取組みについて</w:t>
      </w:r>
    </w:p>
    <w:p w:rsidR="00D65B51" w:rsidRDefault="00166225" w:rsidP="00166225">
      <w:pPr>
        <w:spacing w:line="340" w:lineRule="exact"/>
        <w:ind w:firstLineChars="100" w:firstLine="240"/>
        <w:jc w:val="left"/>
        <w:rPr>
          <w:sz w:val="24"/>
          <w:szCs w:val="24"/>
        </w:rPr>
      </w:pPr>
      <w:r w:rsidRPr="001E2D89">
        <w:rPr>
          <w:rFonts w:hint="eastAsia"/>
          <w:sz w:val="24"/>
          <w:szCs w:val="24"/>
        </w:rPr>
        <w:t>〇</w:t>
      </w:r>
      <w:r>
        <w:rPr>
          <w:rFonts w:hint="eastAsia"/>
          <w:sz w:val="24"/>
          <w:szCs w:val="24"/>
        </w:rPr>
        <w:t>施設内で</w:t>
      </w:r>
      <w:r w:rsidR="00D65B51">
        <w:rPr>
          <w:rFonts w:hint="eastAsia"/>
          <w:sz w:val="24"/>
          <w:szCs w:val="24"/>
        </w:rPr>
        <w:t>陽性者が発生しても</w:t>
      </w:r>
      <w:r>
        <w:rPr>
          <w:rFonts w:hint="eastAsia"/>
          <w:sz w:val="24"/>
          <w:szCs w:val="24"/>
        </w:rPr>
        <w:t>感染が広が</w:t>
      </w:r>
      <w:r w:rsidR="00C95A88">
        <w:rPr>
          <w:rFonts w:hint="eastAsia"/>
          <w:sz w:val="24"/>
          <w:szCs w:val="24"/>
        </w:rPr>
        <w:t>らないよう</w:t>
      </w:r>
      <w:r w:rsidR="00D65B51">
        <w:rPr>
          <w:rFonts w:hint="eastAsia"/>
          <w:sz w:val="24"/>
          <w:szCs w:val="24"/>
        </w:rPr>
        <w:t>な</w:t>
      </w:r>
      <w:r w:rsidRPr="001E2D89">
        <w:rPr>
          <w:rFonts w:hint="eastAsia"/>
          <w:sz w:val="24"/>
          <w:szCs w:val="24"/>
        </w:rPr>
        <w:t>職員の配置</w:t>
      </w:r>
      <w:r w:rsidR="00D65B51">
        <w:rPr>
          <w:rFonts w:hint="eastAsia"/>
          <w:sz w:val="24"/>
          <w:szCs w:val="24"/>
        </w:rPr>
        <w:t>や</w:t>
      </w:r>
      <w:r w:rsidRPr="001E2D89">
        <w:rPr>
          <w:rFonts w:hint="eastAsia"/>
          <w:sz w:val="24"/>
          <w:szCs w:val="24"/>
        </w:rPr>
        <w:t>業務内容</w:t>
      </w:r>
      <w:r w:rsidR="00D65B51">
        <w:rPr>
          <w:rFonts w:hint="eastAsia"/>
          <w:sz w:val="24"/>
          <w:szCs w:val="24"/>
        </w:rPr>
        <w:t>、</w:t>
      </w:r>
    </w:p>
    <w:p w:rsidR="00166225" w:rsidRPr="001E2D89" w:rsidRDefault="00D65B51" w:rsidP="00D65B51">
      <w:pPr>
        <w:spacing w:line="340" w:lineRule="exact"/>
        <w:ind w:firstLineChars="200" w:firstLine="480"/>
        <w:jc w:val="left"/>
        <w:rPr>
          <w:sz w:val="24"/>
          <w:szCs w:val="24"/>
        </w:rPr>
      </w:pPr>
      <w:r>
        <w:rPr>
          <w:rFonts w:hint="eastAsia"/>
          <w:sz w:val="24"/>
          <w:szCs w:val="24"/>
        </w:rPr>
        <w:t>利用者への</w:t>
      </w:r>
      <w:r w:rsidR="00166225" w:rsidRPr="001E2D89">
        <w:rPr>
          <w:rFonts w:hint="eastAsia"/>
          <w:sz w:val="24"/>
          <w:szCs w:val="24"/>
        </w:rPr>
        <w:t>サービス内容</w:t>
      </w:r>
      <w:r>
        <w:rPr>
          <w:rFonts w:hint="eastAsia"/>
          <w:sz w:val="24"/>
          <w:szCs w:val="24"/>
        </w:rPr>
        <w:t>になっているかを確認</w:t>
      </w:r>
    </w:p>
    <w:p w:rsidR="00166225" w:rsidRDefault="00166225" w:rsidP="00166225">
      <w:pPr>
        <w:spacing w:line="340" w:lineRule="exact"/>
        <w:jc w:val="left"/>
        <w:rPr>
          <w:sz w:val="24"/>
          <w:szCs w:val="24"/>
        </w:rPr>
      </w:pPr>
      <w:r w:rsidRPr="001E2D89">
        <w:rPr>
          <w:rFonts w:hint="eastAsia"/>
          <w:sz w:val="24"/>
          <w:szCs w:val="24"/>
        </w:rPr>
        <w:t xml:space="preserve">　　　・職員は全員</w:t>
      </w:r>
      <w:r>
        <w:rPr>
          <w:rFonts w:hint="eastAsia"/>
          <w:sz w:val="24"/>
          <w:szCs w:val="24"/>
        </w:rPr>
        <w:t>、不織布</w:t>
      </w:r>
      <w:r w:rsidRPr="001E2D89">
        <w:rPr>
          <w:rFonts w:hint="eastAsia"/>
          <w:sz w:val="24"/>
          <w:szCs w:val="24"/>
        </w:rPr>
        <w:t>マスク</w:t>
      </w:r>
      <w:r>
        <w:rPr>
          <w:rFonts w:hint="eastAsia"/>
          <w:sz w:val="24"/>
          <w:szCs w:val="24"/>
        </w:rPr>
        <w:t>を正しく</w:t>
      </w:r>
      <w:r w:rsidRPr="001E2D89">
        <w:rPr>
          <w:rFonts w:hint="eastAsia"/>
          <w:sz w:val="24"/>
          <w:szCs w:val="24"/>
        </w:rPr>
        <w:t>着用する。</w:t>
      </w:r>
    </w:p>
    <w:p w:rsidR="00166225" w:rsidRDefault="00166225" w:rsidP="00166225">
      <w:pPr>
        <w:spacing w:line="340" w:lineRule="exact"/>
        <w:jc w:val="left"/>
        <w:rPr>
          <w:sz w:val="24"/>
          <w:szCs w:val="24"/>
        </w:rPr>
      </w:pPr>
      <w:r>
        <w:rPr>
          <w:rFonts w:hint="eastAsia"/>
          <w:sz w:val="24"/>
          <w:szCs w:val="24"/>
        </w:rPr>
        <w:t xml:space="preserve">　　　・職員は出勤時にユニフォームに着替えるか、利用者に直接接触する時にはガウン</w:t>
      </w:r>
    </w:p>
    <w:p w:rsidR="00166225" w:rsidRPr="001E2D89" w:rsidRDefault="00166225" w:rsidP="00166225">
      <w:pPr>
        <w:spacing w:line="340" w:lineRule="exact"/>
        <w:jc w:val="left"/>
        <w:rPr>
          <w:sz w:val="24"/>
          <w:szCs w:val="24"/>
        </w:rPr>
      </w:pPr>
      <w:r>
        <w:rPr>
          <w:rFonts w:hint="eastAsia"/>
          <w:sz w:val="24"/>
          <w:szCs w:val="24"/>
        </w:rPr>
        <w:t xml:space="preserve">　　　　を適切に着用する。</w:t>
      </w:r>
    </w:p>
    <w:p w:rsidR="00D46837" w:rsidRDefault="00166225" w:rsidP="00D46837">
      <w:pPr>
        <w:spacing w:line="340" w:lineRule="exact"/>
        <w:ind w:firstLineChars="300" w:firstLine="720"/>
        <w:jc w:val="left"/>
        <w:rPr>
          <w:sz w:val="24"/>
          <w:szCs w:val="24"/>
        </w:rPr>
      </w:pPr>
      <w:r w:rsidRPr="001E2D89">
        <w:rPr>
          <w:rFonts w:hint="eastAsia"/>
          <w:sz w:val="24"/>
          <w:szCs w:val="24"/>
        </w:rPr>
        <w:t>・</w:t>
      </w:r>
      <w:r>
        <w:rPr>
          <w:rFonts w:hint="eastAsia"/>
          <w:sz w:val="24"/>
          <w:szCs w:val="24"/>
        </w:rPr>
        <w:t>職員の勤務エリアを固定したり、担当する利用者を限定するなど、</w:t>
      </w:r>
      <w:r w:rsidRPr="001E2D89">
        <w:rPr>
          <w:rFonts w:hint="eastAsia"/>
          <w:sz w:val="24"/>
          <w:szCs w:val="24"/>
        </w:rPr>
        <w:t>職員が</w:t>
      </w:r>
      <w:r>
        <w:rPr>
          <w:rFonts w:hint="eastAsia"/>
          <w:sz w:val="24"/>
          <w:szCs w:val="24"/>
        </w:rPr>
        <w:t>陽性者</w:t>
      </w:r>
    </w:p>
    <w:p w:rsidR="00166225" w:rsidRDefault="00166225" w:rsidP="00D46837">
      <w:pPr>
        <w:spacing w:line="340" w:lineRule="exact"/>
        <w:ind w:firstLineChars="400" w:firstLine="960"/>
        <w:jc w:val="left"/>
        <w:rPr>
          <w:sz w:val="24"/>
          <w:szCs w:val="24"/>
        </w:rPr>
      </w:pPr>
      <w:r>
        <w:rPr>
          <w:rFonts w:hint="eastAsia"/>
          <w:sz w:val="24"/>
          <w:szCs w:val="24"/>
        </w:rPr>
        <w:t>になっても施設内で</w:t>
      </w:r>
      <w:r w:rsidRPr="001E2D89">
        <w:rPr>
          <w:rFonts w:hint="eastAsia"/>
          <w:sz w:val="24"/>
          <w:szCs w:val="24"/>
        </w:rPr>
        <w:t>感染</w:t>
      </w:r>
      <w:r w:rsidR="00C146CF">
        <w:rPr>
          <w:rFonts w:hint="eastAsia"/>
          <w:sz w:val="24"/>
          <w:szCs w:val="24"/>
        </w:rPr>
        <w:t>を</w:t>
      </w:r>
      <w:r>
        <w:rPr>
          <w:rFonts w:hint="eastAsia"/>
          <w:sz w:val="24"/>
          <w:szCs w:val="24"/>
        </w:rPr>
        <w:t>広</w:t>
      </w:r>
      <w:r w:rsidR="00C146CF">
        <w:rPr>
          <w:rFonts w:hint="eastAsia"/>
          <w:sz w:val="24"/>
          <w:szCs w:val="24"/>
        </w:rPr>
        <w:t>げない</w:t>
      </w:r>
      <w:r>
        <w:rPr>
          <w:rFonts w:hint="eastAsia"/>
          <w:sz w:val="24"/>
          <w:szCs w:val="24"/>
        </w:rPr>
        <w:t>よう工夫する。</w:t>
      </w:r>
    </w:p>
    <w:p w:rsidR="00D65B51" w:rsidRPr="001E2D89" w:rsidRDefault="00166225" w:rsidP="00D65B51">
      <w:pPr>
        <w:spacing w:line="340" w:lineRule="exact"/>
        <w:jc w:val="left"/>
        <w:rPr>
          <w:sz w:val="24"/>
          <w:szCs w:val="24"/>
        </w:rPr>
      </w:pPr>
      <w:r>
        <w:rPr>
          <w:rFonts w:hint="eastAsia"/>
          <w:sz w:val="24"/>
          <w:szCs w:val="24"/>
        </w:rPr>
        <w:t xml:space="preserve">　　　</w:t>
      </w:r>
      <w:r w:rsidR="00D65B51">
        <w:rPr>
          <w:rFonts w:hint="eastAsia"/>
          <w:sz w:val="24"/>
          <w:szCs w:val="24"/>
        </w:rPr>
        <w:t>・共有エリアだけでなく、入所者の部屋も定期的に換気を行う。</w:t>
      </w:r>
    </w:p>
    <w:p w:rsidR="00D65B51" w:rsidRDefault="00D65B51" w:rsidP="00D03511">
      <w:pPr>
        <w:spacing w:line="340" w:lineRule="exact"/>
        <w:jc w:val="left"/>
        <w:rPr>
          <w:sz w:val="24"/>
          <w:szCs w:val="24"/>
        </w:rPr>
      </w:pPr>
      <w:r w:rsidRPr="001E2D89">
        <w:rPr>
          <w:rFonts w:hint="eastAsia"/>
          <w:sz w:val="24"/>
          <w:szCs w:val="24"/>
        </w:rPr>
        <w:t xml:space="preserve">　　　・マスクを外す</w:t>
      </w:r>
      <w:r>
        <w:rPr>
          <w:rFonts w:hint="eastAsia"/>
          <w:sz w:val="24"/>
          <w:szCs w:val="24"/>
        </w:rPr>
        <w:t>場面で</w:t>
      </w:r>
      <w:r w:rsidRPr="001E2D89">
        <w:rPr>
          <w:rFonts w:hint="eastAsia"/>
          <w:sz w:val="24"/>
          <w:szCs w:val="24"/>
        </w:rPr>
        <w:t>は「対面</w:t>
      </w:r>
      <w:r>
        <w:rPr>
          <w:rFonts w:hint="eastAsia"/>
          <w:sz w:val="24"/>
          <w:szCs w:val="24"/>
        </w:rPr>
        <w:t>接触しない</w:t>
      </w:r>
      <w:r w:rsidRPr="001E2D89">
        <w:rPr>
          <w:rFonts w:hint="eastAsia"/>
          <w:sz w:val="24"/>
          <w:szCs w:val="24"/>
        </w:rPr>
        <w:t>」「しゃべらない」「換気」を徹底する。</w:t>
      </w:r>
    </w:p>
    <w:p w:rsidR="00D65B51" w:rsidRDefault="00D65B51" w:rsidP="00D65B51">
      <w:pPr>
        <w:spacing w:line="340" w:lineRule="exact"/>
        <w:jc w:val="left"/>
        <w:rPr>
          <w:sz w:val="24"/>
          <w:szCs w:val="24"/>
        </w:rPr>
      </w:pPr>
      <w:r>
        <w:rPr>
          <w:rFonts w:hint="eastAsia"/>
          <w:sz w:val="24"/>
          <w:szCs w:val="24"/>
        </w:rPr>
        <w:t xml:space="preserve">　　　</w:t>
      </w:r>
      <w:r w:rsidRPr="001E2D89">
        <w:rPr>
          <w:rFonts w:hint="eastAsia"/>
          <w:sz w:val="24"/>
          <w:szCs w:val="24"/>
        </w:rPr>
        <w:t>・</w:t>
      </w:r>
      <w:r>
        <w:rPr>
          <w:rFonts w:hint="eastAsia"/>
          <w:sz w:val="24"/>
          <w:szCs w:val="24"/>
        </w:rPr>
        <w:t>利用者にも可能な限りマスク着用をお願いする。</w:t>
      </w:r>
    </w:p>
    <w:p w:rsidR="00D65B51" w:rsidRDefault="00D65B51" w:rsidP="00D65B51">
      <w:pPr>
        <w:spacing w:line="340" w:lineRule="exact"/>
        <w:ind w:firstLineChars="300" w:firstLine="720"/>
        <w:jc w:val="left"/>
        <w:rPr>
          <w:sz w:val="24"/>
          <w:szCs w:val="24"/>
        </w:rPr>
      </w:pPr>
      <w:r>
        <w:rPr>
          <w:rFonts w:hint="eastAsia"/>
          <w:sz w:val="24"/>
          <w:szCs w:val="24"/>
        </w:rPr>
        <w:t>・3回目の予防接種がまだの場合は、速やかな接種を検討する。</w:t>
      </w:r>
    </w:p>
    <w:p w:rsidR="00C146CF" w:rsidRDefault="00166225" w:rsidP="00D65B51">
      <w:pPr>
        <w:spacing w:line="340" w:lineRule="exact"/>
        <w:ind w:firstLineChars="300" w:firstLine="720"/>
        <w:jc w:val="left"/>
        <w:rPr>
          <w:sz w:val="24"/>
          <w:szCs w:val="24"/>
        </w:rPr>
      </w:pPr>
      <w:r>
        <w:rPr>
          <w:rFonts w:hint="eastAsia"/>
          <w:sz w:val="24"/>
          <w:szCs w:val="24"/>
        </w:rPr>
        <w:t>・</w:t>
      </w:r>
      <w:r w:rsidR="00D65B51">
        <w:rPr>
          <w:rFonts w:hint="eastAsia"/>
          <w:sz w:val="24"/>
          <w:szCs w:val="24"/>
        </w:rPr>
        <w:t>食事は</w:t>
      </w:r>
      <w:r>
        <w:rPr>
          <w:rFonts w:hint="eastAsia"/>
          <w:sz w:val="24"/>
          <w:szCs w:val="24"/>
        </w:rPr>
        <w:t>職員と利用者は別々に</w:t>
      </w:r>
      <w:r w:rsidR="00D65B51">
        <w:rPr>
          <w:rFonts w:hint="eastAsia"/>
          <w:sz w:val="24"/>
          <w:szCs w:val="24"/>
        </w:rPr>
        <w:t>取り</w:t>
      </w:r>
      <w:r w:rsidR="00C146CF">
        <w:rPr>
          <w:rFonts w:hint="eastAsia"/>
          <w:sz w:val="24"/>
          <w:szCs w:val="24"/>
        </w:rPr>
        <w:t>、黙食を徹底する。</w:t>
      </w:r>
    </w:p>
    <w:p w:rsidR="00166225" w:rsidRDefault="00C146CF" w:rsidP="00C146CF">
      <w:pPr>
        <w:spacing w:line="340" w:lineRule="exact"/>
        <w:ind w:firstLineChars="300" w:firstLine="720"/>
        <w:jc w:val="left"/>
        <w:rPr>
          <w:sz w:val="24"/>
          <w:szCs w:val="24"/>
        </w:rPr>
      </w:pPr>
      <w:r>
        <w:rPr>
          <w:rFonts w:hint="eastAsia"/>
          <w:sz w:val="24"/>
          <w:szCs w:val="24"/>
        </w:rPr>
        <w:t>・食事場所は</w:t>
      </w:r>
      <w:r w:rsidR="00166225">
        <w:rPr>
          <w:rFonts w:hint="eastAsia"/>
          <w:sz w:val="24"/>
          <w:szCs w:val="24"/>
        </w:rPr>
        <w:t>パーテーションを設置するか</w:t>
      </w:r>
      <w:r>
        <w:rPr>
          <w:rFonts w:hint="eastAsia"/>
          <w:sz w:val="24"/>
          <w:szCs w:val="24"/>
        </w:rPr>
        <w:t>、人との距離を</w:t>
      </w:r>
      <w:r w:rsidR="00166225">
        <w:rPr>
          <w:rFonts w:hint="eastAsia"/>
          <w:sz w:val="24"/>
          <w:szCs w:val="24"/>
        </w:rPr>
        <w:t>１ｍ</w:t>
      </w:r>
      <w:r w:rsidR="00D46837">
        <w:rPr>
          <w:rFonts w:hint="eastAsia"/>
          <w:sz w:val="24"/>
          <w:szCs w:val="24"/>
        </w:rPr>
        <w:t>以上</w:t>
      </w:r>
      <w:r>
        <w:rPr>
          <w:rFonts w:hint="eastAsia"/>
          <w:sz w:val="24"/>
          <w:szCs w:val="24"/>
        </w:rPr>
        <w:t>は確保する</w:t>
      </w:r>
      <w:r w:rsidR="00166225">
        <w:rPr>
          <w:rFonts w:hint="eastAsia"/>
          <w:sz w:val="24"/>
          <w:szCs w:val="24"/>
        </w:rPr>
        <w:t>。</w:t>
      </w:r>
    </w:p>
    <w:p w:rsidR="004D0784" w:rsidRDefault="00166225" w:rsidP="00D65B51">
      <w:pPr>
        <w:spacing w:line="340" w:lineRule="exact"/>
        <w:jc w:val="left"/>
        <w:rPr>
          <w:sz w:val="24"/>
          <w:szCs w:val="24"/>
        </w:rPr>
      </w:pPr>
      <w:r>
        <w:rPr>
          <w:rFonts w:hint="eastAsia"/>
          <w:sz w:val="24"/>
          <w:szCs w:val="24"/>
        </w:rPr>
        <w:t xml:space="preserve">　　　・入浴介助時</w:t>
      </w:r>
      <w:r w:rsidR="00D46837">
        <w:rPr>
          <w:rFonts w:hint="eastAsia"/>
          <w:sz w:val="24"/>
          <w:szCs w:val="24"/>
        </w:rPr>
        <w:t>、</w:t>
      </w:r>
      <w:r>
        <w:rPr>
          <w:rFonts w:hint="eastAsia"/>
          <w:sz w:val="24"/>
          <w:szCs w:val="24"/>
        </w:rPr>
        <w:t>職員はマスクを着用し、介助する際は接触時間を15分以内とする。</w:t>
      </w:r>
    </w:p>
    <w:p w:rsidR="00166225" w:rsidRDefault="00166225" w:rsidP="00166225">
      <w:pPr>
        <w:spacing w:line="340" w:lineRule="exact"/>
        <w:jc w:val="left"/>
        <w:rPr>
          <w:sz w:val="24"/>
          <w:szCs w:val="24"/>
        </w:rPr>
      </w:pPr>
    </w:p>
    <w:p w:rsidR="004D0784" w:rsidRDefault="004D0784" w:rsidP="00166225">
      <w:pPr>
        <w:spacing w:line="340" w:lineRule="exact"/>
        <w:jc w:val="left"/>
        <w:rPr>
          <w:sz w:val="24"/>
          <w:szCs w:val="24"/>
        </w:rPr>
      </w:pPr>
      <w:r>
        <w:rPr>
          <w:rFonts w:hint="eastAsia"/>
          <w:sz w:val="24"/>
          <w:szCs w:val="24"/>
        </w:rPr>
        <w:t>②陽性者発生</w:t>
      </w:r>
      <w:r w:rsidR="005954E3">
        <w:rPr>
          <w:rFonts w:hint="eastAsia"/>
          <w:sz w:val="24"/>
          <w:szCs w:val="24"/>
        </w:rPr>
        <w:t>時</w:t>
      </w:r>
      <w:r w:rsidR="00A30AF8">
        <w:rPr>
          <w:rFonts w:hint="eastAsia"/>
          <w:sz w:val="24"/>
          <w:szCs w:val="24"/>
        </w:rPr>
        <w:t>の対応に向けた</w:t>
      </w:r>
      <w:r w:rsidR="00A12874">
        <w:rPr>
          <w:rFonts w:hint="eastAsia"/>
          <w:sz w:val="24"/>
          <w:szCs w:val="24"/>
        </w:rPr>
        <w:t>準備について</w:t>
      </w:r>
    </w:p>
    <w:p w:rsidR="007A06AF" w:rsidRPr="001E2D89" w:rsidRDefault="007A06AF" w:rsidP="001E2D89">
      <w:pPr>
        <w:spacing w:line="340" w:lineRule="exact"/>
        <w:ind w:rightChars="-68" w:right="-143" w:firstLineChars="100" w:firstLine="240"/>
        <w:jc w:val="left"/>
        <w:rPr>
          <w:sz w:val="24"/>
          <w:szCs w:val="24"/>
        </w:rPr>
      </w:pPr>
      <w:r w:rsidRPr="001E2D89">
        <w:rPr>
          <w:rFonts w:hint="eastAsia"/>
          <w:sz w:val="24"/>
          <w:szCs w:val="24"/>
        </w:rPr>
        <w:t>〇</w:t>
      </w:r>
      <w:r w:rsidR="00CB5C38">
        <w:rPr>
          <w:rFonts w:hint="eastAsia"/>
          <w:sz w:val="24"/>
          <w:szCs w:val="24"/>
        </w:rPr>
        <w:t>陽性者発生時に保健所に提供する</w:t>
      </w:r>
      <w:r w:rsidRPr="001E2D89">
        <w:rPr>
          <w:rFonts w:hint="eastAsia"/>
          <w:sz w:val="24"/>
          <w:szCs w:val="24"/>
        </w:rPr>
        <w:t>情報</w:t>
      </w:r>
      <w:r w:rsidR="00CB36CA">
        <w:rPr>
          <w:rFonts w:hint="eastAsia"/>
          <w:sz w:val="24"/>
          <w:szCs w:val="24"/>
        </w:rPr>
        <w:t>の整理</w:t>
      </w:r>
    </w:p>
    <w:p w:rsidR="00AF743E" w:rsidRPr="001E2D89" w:rsidRDefault="00AF743E" w:rsidP="00AF743E">
      <w:pPr>
        <w:spacing w:line="340" w:lineRule="exact"/>
        <w:ind w:rightChars="-68" w:right="-143" w:firstLineChars="300" w:firstLine="720"/>
        <w:jc w:val="left"/>
        <w:rPr>
          <w:sz w:val="24"/>
          <w:szCs w:val="24"/>
        </w:rPr>
      </w:pPr>
      <w:r w:rsidRPr="001E2D89">
        <w:rPr>
          <w:rFonts w:hint="eastAsia"/>
          <w:sz w:val="24"/>
          <w:szCs w:val="24"/>
        </w:rPr>
        <w:t>・施設の</w:t>
      </w:r>
      <w:r>
        <w:rPr>
          <w:rFonts w:hint="eastAsia"/>
          <w:sz w:val="24"/>
          <w:szCs w:val="24"/>
        </w:rPr>
        <w:t>情報（施設の</w:t>
      </w:r>
      <w:r w:rsidRPr="001E2D89">
        <w:rPr>
          <w:rFonts w:hint="eastAsia"/>
          <w:sz w:val="24"/>
          <w:szCs w:val="24"/>
        </w:rPr>
        <w:t>概要</w:t>
      </w:r>
      <w:r w:rsidR="00D46837">
        <w:rPr>
          <w:rFonts w:hint="eastAsia"/>
          <w:sz w:val="24"/>
          <w:szCs w:val="24"/>
        </w:rPr>
        <w:t xml:space="preserve"> ※1</w:t>
      </w:r>
      <w:r w:rsidRPr="001E2D89">
        <w:rPr>
          <w:rFonts w:hint="eastAsia"/>
          <w:sz w:val="24"/>
          <w:szCs w:val="24"/>
        </w:rPr>
        <w:t>、施設図面など</w:t>
      </w:r>
      <w:r>
        <w:rPr>
          <w:rFonts w:hint="eastAsia"/>
          <w:sz w:val="24"/>
          <w:szCs w:val="24"/>
        </w:rPr>
        <w:t>）</w:t>
      </w:r>
    </w:p>
    <w:p w:rsidR="00756744" w:rsidRDefault="007A06AF" w:rsidP="00802B5A">
      <w:pPr>
        <w:spacing w:line="340" w:lineRule="exact"/>
        <w:ind w:rightChars="-68" w:right="-143" w:firstLineChars="300" w:firstLine="720"/>
        <w:jc w:val="left"/>
        <w:rPr>
          <w:sz w:val="24"/>
          <w:szCs w:val="24"/>
        </w:rPr>
      </w:pPr>
      <w:r w:rsidRPr="001E2D89">
        <w:rPr>
          <w:rFonts w:hint="eastAsia"/>
          <w:sz w:val="24"/>
          <w:szCs w:val="24"/>
        </w:rPr>
        <w:t>・</w:t>
      </w:r>
      <w:r w:rsidR="007A7D44" w:rsidRPr="001E2D89">
        <w:rPr>
          <w:rFonts w:hint="eastAsia"/>
          <w:sz w:val="24"/>
          <w:szCs w:val="24"/>
        </w:rPr>
        <w:t>職員</w:t>
      </w:r>
      <w:r w:rsidR="00ED2A5D" w:rsidRPr="001E2D89">
        <w:rPr>
          <w:rFonts w:hint="eastAsia"/>
          <w:sz w:val="24"/>
          <w:szCs w:val="24"/>
        </w:rPr>
        <w:t>の情報（基礎情報</w:t>
      </w:r>
      <w:r w:rsidR="00D46837">
        <w:rPr>
          <w:rFonts w:hint="eastAsia"/>
          <w:sz w:val="24"/>
          <w:szCs w:val="24"/>
        </w:rPr>
        <w:t xml:space="preserve"> ※1</w:t>
      </w:r>
      <w:r w:rsidR="00ED2A5D" w:rsidRPr="001E2D89">
        <w:rPr>
          <w:rFonts w:hint="eastAsia"/>
          <w:sz w:val="24"/>
          <w:szCs w:val="24"/>
        </w:rPr>
        <w:t>、出勤記録、健康観察記録など）</w:t>
      </w:r>
      <w:r w:rsidR="00001E05">
        <w:rPr>
          <w:rFonts w:hint="eastAsia"/>
          <w:sz w:val="24"/>
          <w:szCs w:val="24"/>
        </w:rPr>
        <w:t xml:space="preserve">　</w:t>
      </w:r>
      <w:r w:rsidR="00802B5A">
        <w:rPr>
          <w:rFonts w:hint="eastAsia"/>
          <w:sz w:val="24"/>
          <w:szCs w:val="24"/>
        </w:rPr>
        <w:t xml:space="preserve">　</w:t>
      </w:r>
    </w:p>
    <w:p w:rsidR="0001009E" w:rsidRPr="0001009E" w:rsidRDefault="00ED2A5D" w:rsidP="0001009E">
      <w:pPr>
        <w:spacing w:line="340" w:lineRule="exact"/>
        <w:ind w:rightChars="-68" w:right="-143" w:firstLineChars="300" w:firstLine="720"/>
        <w:jc w:val="left"/>
        <w:rPr>
          <w:sz w:val="22"/>
          <w:szCs w:val="24"/>
        </w:rPr>
      </w:pPr>
      <w:r w:rsidRPr="001E2D89">
        <w:rPr>
          <w:rFonts w:hint="eastAsia"/>
          <w:sz w:val="24"/>
          <w:szCs w:val="24"/>
        </w:rPr>
        <w:t>・</w:t>
      </w:r>
      <w:r w:rsidR="0030686D" w:rsidRPr="001E2D89">
        <w:rPr>
          <w:rFonts w:hint="eastAsia"/>
          <w:sz w:val="24"/>
          <w:szCs w:val="24"/>
        </w:rPr>
        <w:t>利用者の情報（基礎情報</w:t>
      </w:r>
      <w:r w:rsidR="00D46837">
        <w:rPr>
          <w:rFonts w:hint="eastAsia"/>
          <w:sz w:val="24"/>
          <w:szCs w:val="24"/>
        </w:rPr>
        <w:t xml:space="preserve"> ※1</w:t>
      </w:r>
      <w:r w:rsidR="0030686D" w:rsidRPr="001E2D89">
        <w:rPr>
          <w:rFonts w:hint="eastAsia"/>
          <w:sz w:val="24"/>
          <w:szCs w:val="24"/>
        </w:rPr>
        <w:t>、基礎疾患</w:t>
      </w:r>
      <w:r w:rsidR="00D46837">
        <w:rPr>
          <w:rFonts w:hint="eastAsia"/>
          <w:sz w:val="24"/>
          <w:szCs w:val="24"/>
        </w:rPr>
        <w:t xml:space="preserve"> ※1</w:t>
      </w:r>
      <w:r w:rsidRPr="001E2D89">
        <w:rPr>
          <w:rFonts w:hint="eastAsia"/>
          <w:sz w:val="24"/>
          <w:szCs w:val="24"/>
        </w:rPr>
        <w:t>、</w:t>
      </w:r>
      <w:r w:rsidR="0070408C" w:rsidRPr="001E2D89">
        <w:rPr>
          <w:rFonts w:hint="eastAsia"/>
          <w:sz w:val="24"/>
          <w:szCs w:val="24"/>
        </w:rPr>
        <w:t>ケアマネ情報</w:t>
      </w:r>
      <w:r w:rsidR="0030686D" w:rsidRPr="001E2D89">
        <w:rPr>
          <w:rFonts w:hint="eastAsia"/>
          <w:sz w:val="24"/>
          <w:szCs w:val="24"/>
        </w:rPr>
        <w:t>など</w:t>
      </w:r>
      <w:r w:rsidR="0070408C" w:rsidRPr="001E2D89">
        <w:rPr>
          <w:rFonts w:hint="eastAsia"/>
          <w:sz w:val="24"/>
          <w:szCs w:val="24"/>
        </w:rPr>
        <w:t>）</w:t>
      </w:r>
      <w:r w:rsidR="00802B5A">
        <w:rPr>
          <w:rFonts w:hint="eastAsia"/>
          <w:sz w:val="24"/>
          <w:szCs w:val="24"/>
        </w:rPr>
        <w:t xml:space="preserve">　</w:t>
      </w:r>
    </w:p>
    <w:p w:rsidR="0001009E" w:rsidRDefault="0001009E" w:rsidP="004D0784">
      <w:pPr>
        <w:spacing w:line="340" w:lineRule="exact"/>
        <w:ind w:rightChars="-68" w:right="-143"/>
        <w:jc w:val="left"/>
        <w:rPr>
          <w:sz w:val="24"/>
          <w:szCs w:val="24"/>
        </w:rPr>
      </w:pPr>
      <w:r>
        <w:rPr>
          <w:rFonts w:hint="eastAsia"/>
          <w:sz w:val="24"/>
          <w:szCs w:val="24"/>
        </w:rPr>
        <w:t xml:space="preserve">　</w:t>
      </w:r>
      <w:r w:rsidR="004D0784">
        <w:rPr>
          <w:rFonts w:hint="eastAsia"/>
          <w:sz w:val="24"/>
          <w:szCs w:val="24"/>
        </w:rPr>
        <w:t xml:space="preserve">　</w:t>
      </w:r>
      <w:r>
        <w:rPr>
          <w:rFonts w:hint="eastAsia"/>
          <w:sz w:val="24"/>
          <w:szCs w:val="24"/>
        </w:rPr>
        <w:t>※</w:t>
      </w:r>
      <w:r w:rsidR="00CB36CA">
        <w:rPr>
          <w:rFonts w:hint="eastAsia"/>
          <w:sz w:val="24"/>
          <w:szCs w:val="24"/>
        </w:rPr>
        <w:t>1</w:t>
      </w:r>
      <w:r w:rsidR="00CB36CA">
        <w:rPr>
          <w:sz w:val="24"/>
          <w:szCs w:val="24"/>
        </w:rPr>
        <w:t xml:space="preserve"> </w:t>
      </w:r>
      <w:r w:rsidR="00CB36CA">
        <w:rPr>
          <w:rFonts w:hint="eastAsia"/>
          <w:sz w:val="24"/>
          <w:szCs w:val="24"/>
        </w:rPr>
        <w:t>別添</w:t>
      </w:r>
      <w:r>
        <w:rPr>
          <w:rFonts w:hint="eastAsia"/>
          <w:sz w:val="24"/>
          <w:szCs w:val="24"/>
        </w:rPr>
        <w:t>Excel</w:t>
      </w:r>
      <w:r w:rsidR="00944891">
        <w:rPr>
          <w:rFonts w:hint="eastAsia"/>
          <w:sz w:val="24"/>
          <w:szCs w:val="24"/>
        </w:rPr>
        <w:t>データ</w:t>
      </w:r>
      <w:r w:rsidR="00CB36CA">
        <w:rPr>
          <w:rFonts w:hint="eastAsia"/>
          <w:sz w:val="24"/>
          <w:szCs w:val="24"/>
        </w:rPr>
        <w:t>ですぐに提出できるように準備しておく。</w:t>
      </w:r>
    </w:p>
    <w:p w:rsidR="001D53C5" w:rsidRDefault="001D53C5" w:rsidP="004D0784">
      <w:pPr>
        <w:spacing w:line="340" w:lineRule="exact"/>
        <w:ind w:rightChars="-68" w:right="-143"/>
        <w:jc w:val="left"/>
        <w:rPr>
          <w:sz w:val="24"/>
          <w:szCs w:val="24"/>
        </w:rPr>
      </w:pPr>
    </w:p>
    <w:p w:rsidR="002265FC" w:rsidRPr="001E2D89" w:rsidRDefault="002265FC" w:rsidP="001E2D89">
      <w:pPr>
        <w:spacing w:line="340" w:lineRule="exact"/>
        <w:ind w:rightChars="-68" w:right="-143"/>
        <w:jc w:val="left"/>
        <w:rPr>
          <w:sz w:val="24"/>
          <w:szCs w:val="24"/>
        </w:rPr>
      </w:pPr>
      <w:r w:rsidRPr="001E2D89">
        <w:rPr>
          <w:rFonts w:hint="eastAsia"/>
          <w:sz w:val="24"/>
          <w:szCs w:val="24"/>
        </w:rPr>
        <w:lastRenderedPageBreak/>
        <w:t xml:space="preserve">　〇陽性者発生</w:t>
      </w:r>
      <w:r w:rsidR="001E2D89">
        <w:rPr>
          <w:rFonts w:hint="eastAsia"/>
          <w:sz w:val="24"/>
          <w:szCs w:val="24"/>
        </w:rPr>
        <w:t>時</w:t>
      </w:r>
      <w:r w:rsidRPr="001E2D89">
        <w:rPr>
          <w:rFonts w:hint="eastAsia"/>
          <w:sz w:val="24"/>
          <w:szCs w:val="24"/>
        </w:rPr>
        <w:t>の</w:t>
      </w:r>
      <w:r w:rsidR="00035875" w:rsidRPr="001E2D89">
        <w:rPr>
          <w:rFonts w:hint="eastAsia"/>
          <w:sz w:val="24"/>
          <w:szCs w:val="24"/>
        </w:rPr>
        <w:t>職員の</w:t>
      </w:r>
      <w:r w:rsidRPr="001E2D89">
        <w:rPr>
          <w:rFonts w:hint="eastAsia"/>
          <w:sz w:val="24"/>
          <w:szCs w:val="24"/>
        </w:rPr>
        <w:t>役割分担（担当者）</w:t>
      </w:r>
      <w:r w:rsidR="00CB36CA">
        <w:rPr>
          <w:rFonts w:hint="eastAsia"/>
          <w:sz w:val="24"/>
          <w:szCs w:val="24"/>
        </w:rPr>
        <w:t>の</w:t>
      </w:r>
      <w:r w:rsidR="00D46837">
        <w:rPr>
          <w:rFonts w:hint="eastAsia"/>
          <w:sz w:val="24"/>
          <w:szCs w:val="24"/>
        </w:rPr>
        <w:t>決定</w:t>
      </w:r>
    </w:p>
    <w:p w:rsidR="00944891" w:rsidRDefault="002265FC" w:rsidP="001E2D89">
      <w:pPr>
        <w:spacing w:line="340" w:lineRule="exact"/>
        <w:ind w:rightChars="-68" w:right="-143"/>
        <w:jc w:val="left"/>
        <w:rPr>
          <w:sz w:val="24"/>
          <w:szCs w:val="24"/>
        </w:rPr>
      </w:pPr>
      <w:r w:rsidRPr="001E2D89">
        <w:rPr>
          <w:rFonts w:hint="eastAsia"/>
          <w:sz w:val="24"/>
          <w:szCs w:val="24"/>
        </w:rPr>
        <w:t xml:space="preserve">　　　・保健所など関係機関</w:t>
      </w:r>
      <w:r w:rsidR="00AF743E">
        <w:rPr>
          <w:rFonts w:hint="eastAsia"/>
          <w:sz w:val="24"/>
          <w:szCs w:val="24"/>
        </w:rPr>
        <w:t>と</w:t>
      </w:r>
      <w:r w:rsidRPr="001E2D89">
        <w:rPr>
          <w:rFonts w:hint="eastAsia"/>
          <w:sz w:val="24"/>
          <w:szCs w:val="24"/>
        </w:rPr>
        <w:t>の窓口</w:t>
      </w:r>
      <w:r w:rsidR="00AF743E">
        <w:rPr>
          <w:rFonts w:hint="eastAsia"/>
          <w:sz w:val="24"/>
          <w:szCs w:val="24"/>
        </w:rPr>
        <w:t>になる職員</w:t>
      </w:r>
    </w:p>
    <w:p w:rsidR="002265FC" w:rsidRPr="001E2D89" w:rsidRDefault="001710C6" w:rsidP="001710C6">
      <w:pPr>
        <w:spacing w:line="340" w:lineRule="exact"/>
        <w:ind w:rightChars="-68" w:right="-143" w:firstLineChars="300" w:firstLine="720"/>
        <w:jc w:val="left"/>
        <w:rPr>
          <w:sz w:val="24"/>
          <w:szCs w:val="24"/>
        </w:rPr>
      </w:pPr>
      <w:r>
        <w:rPr>
          <w:rFonts w:hint="eastAsia"/>
          <w:sz w:val="24"/>
          <w:szCs w:val="24"/>
        </w:rPr>
        <w:t>・</w:t>
      </w:r>
      <w:r w:rsidR="00AF743E">
        <w:rPr>
          <w:rFonts w:hint="eastAsia"/>
          <w:sz w:val="24"/>
          <w:szCs w:val="24"/>
        </w:rPr>
        <w:t>施設内の感染対策</w:t>
      </w:r>
      <w:r w:rsidR="002265FC" w:rsidRPr="001E2D89">
        <w:rPr>
          <w:rFonts w:hint="eastAsia"/>
          <w:sz w:val="24"/>
          <w:szCs w:val="24"/>
        </w:rPr>
        <w:t>を行う職員</w:t>
      </w:r>
    </w:p>
    <w:p w:rsidR="002265FC" w:rsidRDefault="002265FC" w:rsidP="001E2D89">
      <w:pPr>
        <w:spacing w:line="340" w:lineRule="exact"/>
        <w:ind w:rightChars="-68" w:right="-143"/>
        <w:jc w:val="left"/>
        <w:rPr>
          <w:sz w:val="24"/>
          <w:szCs w:val="24"/>
        </w:rPr>
      </w:pPr>
      <w:r w:rsidRPr="001E2D89">
        <w:rPr>
          <w:rFonts w:hint="eastAsia"/>
          <w:sz w:val="24"/>
          <w:szCs w:val="24"/>
        </w:rPr>
        <w:t xml:space="preserve">　　　</w:t>
      </w:r>
      <w:r w:rsidR="001710C6">
        <w:rPr>
          <w:rFonts w:hint="eastAsia"/>
          <w:sz w:val="24"/>
          <w:szCs w:val="24"/>
        </w:rPr>
        <w:t>・</w:t>
      </w:r>
      <w:r w:rsidRPr="001E2D89">
        <w:rPr>
          <w:rFonts w:hint="eastAsia"/>
          <w:sz w:val="24"/>
          <w:szCs w:val="24"/>
        </w:rPr>
        <w:t>利用者やその家族等へ</w:t>
      </w:r>
      <w:r w:rsidR="00AF743E">
        <w:rPr>
          <w:rFonts w:hint="eastAsia"/>
          <w:sz w:val="24"/>
          <w:szCs w:val="24"/>
        </w:rPr>
        <w:t>連絡する職員</w:t>
      </w:r>
      <w:r w:rsidRPr="001E2D89">
        <w:rPr>
          <w:rFonts w:hint="eastAsia"/>
          <w:sz w:val="24"/>
          <w:szCs w:val="24"/>
        </w:rPr>
        <w:t xml:space="preserve">　など</w:t>
      </w:r>
    </w:p>
    <w:p w:rsidR="001710C6" w:rsidRDefault="001710C6" w:rsidP="001E2D89">
      <w:pPr>
        <w:spacing w:line="340" w:lineRule="exact"/>
        <w:ind w:rightChars="-68" w:right="-143"/>
        <w:jc w:val="left"/>
        <w:rPr>
          <w:sz w:val="24"/>
          <w:szCs w:val="24"/>
        </w:rPr>
      </w:pPr>
    </w:p>
    <w:p w:rsidR="004D0784" w:rsidRPr="001E2D89" w:rsidRDefault="004D0784" w:rsidP="001E2D89">
      <w:pPr>
        <w:spacing w:line="340" w:lineRule="exact"/>
        <w:ind w:rightChars="-68" w:right="-143"/>
        <w:jc w:val="left"/>
        <w:rPr>
          <w:sz w:val="24"/>
          <w:szCs w:val="24"/>
        </w:rPr>
      </w:pPr>
      <w:r>
        <w:rPr>
          <w:rFonts w:hint="eastAsia"/>
          <w:sz w:val="24"/>
          <w:szCs w:val="24"/>
        </w:rPr>
        <w:t xml:space="preserve">　〇陽性者や濃厚接触者への対応に必要な</w:t>
      </w:r>
      <w:r w:rsidRPr="001E2D89">
        <w:rPr>
          <w:rFonts w:hint="eastAsia"/>
          <w:sz w:val="24"/>
          <w:szCs w:val="24"/>
        </w:rPr>
        <w:t>衛生物品</w:t>
      </w:r>
      <w:r>
        <w:rPr>
          <w:rFonts w:hint="eastAsia"/>
          <w:sz w:val="24"/>
          <w:szCs w:val="24"/>
        </w:rPr>
        <w:t>（※2）</w:t>
      </w:r>
      <w:r w:rsidR="007D3109">
        <w:rPr>
          <w:rFonts w:hint="eastAsia"/>
          <w:sz w:val="24"/>
          <w:szCs w:val="24"/>
        </w:rPr>
        <w:t>の</w:t>
      </w:r>
      <w:r>
        <w:rPr>
          <w:rFonts w:hint="eastAsia"/>
          <w:sz w:val="24"/>
          <w:szCs w:val="24"/>
        </w:rPr>
        <w:t>備蓄</w:t>
      </w:r>
    </w:p>
    <w:p w:rsidR="00CA28A5" w:rsidRDefault="00CA28A5" w:rsidP="004D0784">
      <w:pPr>
        <w:spacing w:line="340" w:lineRule="exact"/>
        <w:ind w:firstLineChars="100" w:firstLine="240"/>
        <w:jc w:val="left"/>
        <w:rPr>
          <w:sz w:val="24"/>
          <w:szCs w:val="24"/>
        </w:rPr>
      </w:pPr>
      <w:r>
        <w:rPr>
          <w:rFonts w:hint="eastAsia"/>
          <w:sz w:val="24"/>
          <w:szCs w:val="24"/>
        </w:rPr>
        <w:t>※</w:t>
      </w:r>
      <w:r w:rsidR="00CB36CA">
        <w:rPr>
          <w:rFonts w:hint="eastAsia"/>
          <w:sz w:val="24"/>
          <w:szCs w:val="24"/>
        </w:rPr>
        <w:t>2</w:t>
      </w:r>
      <w:r>
        <w:rPr>
          <w:rFonts w:hint="eastAsia"/>
          <w:sz w:val="24"/>
          <w:szCs w:val="24"/>
        </w:rPr>
        <w:t>【必要となる衛生物品】</w:t>
      </w:r>
    </w:p>
    <w:p w:rsidR="00A32CF9" w:rsidRDefault="00CA28A5" w:rsidP="00E42C05">
      <w:pPr>
        <w:spacing w:line="340" w:lineRule="exact"/>
        <w:ind w:firstLineChars="450" w:firstLine="1080"/>
        <w:jc w:val="left"/>
        <w:rPr>
          <w:sz w:val="24"/>
          <w:szCs w:val="24"/>
        </w:rPr>
      </w:pPr>
      <w:r>
        <w:rPr>
          <w:rFonts w:hint="eastAsia"/>
          <w:sz w:val="24"/>
          <w:szCs w:val="24"/>
        </w:rPr>
        <w:t>サージカルマスク、N95マスク、ヘッド</w:t>
      </w:r>
      <w:r w:rsidR="00A32CF9">
        <w:rPr>
          <w:rFonts w:hint="eastAsia"/>
          <w:sz w:val="24"/>
          <w:szCs w:val="24"/>
        </w:rPr>
        <w:t>カバー</w:t>
      </w:r>
      <w:r>
        <w:rPr>
          <w:rFonts w:hint="eastAsia"/>
          <w:sz w:val="24"/>
          <w:szCs w:val="24"/>
        </w:rPr>
        <w:t>、</w:t>
      </w:r>
      <w:r w:rsidR="00A32CF9">
        <w:rPr>
          <w:rFonts w:hint="eastAsia"/>
          <w:sz w:val="24"/>
          <w:szCs w:val="24"/>
        </w:rPr>
        <w:t>長袖</w:t>
      </w:r>
      <w:r>
        <w:rPr>
          <w:rFonts w:hint="eastAsia"/>
          <w:sz w:val="24"/>
          <w:szCs w:val="24"/>
        </w:rPr>
        <w:t>ガウン、</w:t>
      </w:r>
      <w:r w:rsidR="00A32CF9">
        <w:rPr>
          <w:rFonts w:hint="eastAsia"/>
          <w:sz w:val="24"/>
          <w:szCs w:val="24"/>
        </w:rPr>
        <w:t>使い捨て</w:t>
      </w:r>
      <w:r>
        <w:rPr>
          <w:rFonts w:hint="eastAsia"/>
          <w:sz w:val="24"/>
          <w:szCs w:val="24"/>
        </w:rPr>
        <w:t>手袋</w:t>
      </w:r>
      <w:r w:rsidR="00A32CF9">
        <w:rPr>
          <w:rFonts w:hint="eastAsia"/>
          <w:sz w:val="24"/>
          <w:szCs w:val="24"/>
        </w:rPr>
        <w:t>、</w:t>
      </w:r>
    </w:p>
    <w:p w:rsidR="00CA28A5" w:rsidRDefault="00CA28A5" w:rsidP="00E42C05">
      <w:pPr>
        <w:spacing w:line="340" w:lineRule="exact"/>
        <w:ind w:firstLineChars="450" w:firstLine="1080"/>
        <w:jc w:val="left"/>
        <w:rPr>
          <w:sz w:val="24"/>
          <w:szCs w:val="24"/>
        </w:rPr>
      </w:pPr>
      <w:r>
        <w:rPr>
          <w:rFonts w:hint="eastAsia"/>
          <w:sz w:val="24"/>
          <w:szCs w:val="24"/>
        </w:rPr>
        <w:t>フェイスシールド（又はゴーグル）等</w:t>
      </w:r>
    </w:p>
    <w:p w:rsidR="00CA28A5" w:rsidRDefault="00CA28A5" w:rsidP="00CA28A5">
      <w:pPr>
        <w:spacing w:line="340" w:lineRule="exact"/>
        <w:ind w:leftChars="400" w:left="840" w:firstLineChars="100" w:firstLine="240"/>
        <w:jc w:val="left"/>
        <w:rPr>
          <w:sz w:val="24"/>
          <w:szCs w:val="24"/>
        </w:rPr>
      </w:pPr>
      <w:r>
        <w:rPr>
          <w:rFonts w:hint="eastAsia"/>
          <w:sz w:val="24"/>
          <w:szCs w:val="24"/>
        </w:rPr>
        <w:t>このほか、消毒薬やゴミ袋など</w:t>
      </w:r>
      <w:r w:rsidR="00AB4B78">
        <w:rPr>
          <w:rFonts w:hint="eastAsia"/>
          <w:sz w:val="24"/>
          <w:szCs w:val="24"/>
        </w:rPr>
        <w:t>の</w:t>
      </w:r>
      <w:r>
        <w:rPr>
          <w:rFonts w:hint="eastAsia"/>
          <w:sz w:val="24"/>
          <w:szCs w:val="24"/>
        </w:rPr>
        <w:t>使用量</w:t>
      </w:r>
      <w:r w:rsidR="00AB4B78">
        <w:rPr>
          <w:rFonts w:hint="eastAsia"/>
          <w:sz w:val="24"/>
          <w:szCs w:val="24"/>
        </w:rPr>
        <w:t>も増加するため備蓄しておく</w:t>
      </w:r>
      <w:r>
        <w:rPr>
          <w:rFonts w:hint="eastAsia"/>
          <w:sz w:val="24"/>
          <w:szCs w:val="24"/>
        </w:rPr>
        <w:t>。</w:t>
      </w:r>
    </w:p>
    <w:p w:rsidR="0070408C" w:rsidRPr="001E2D89" w:rsidRDefault="0070408C" w:rsidP="001E2D89">
      <w:pPr>
        <w:spacing w:line="340" w:lineRule="exact"/>
        <w:ind w:firstLineChars="300" w:firstLine="720"/>
        <w:jc w:val="left"/>
        <w:rPr>
          <w:sz w:val="24"/>
          <w:szCs w:val="24"/>
        </w:rPr>
      </w:pPr>
    </w:p>
    <w:p w:rsidR="002D5F1D" w:rsidRDefault="007A06AF" w:rsidP="004D0784">
      <w:pPr>
        <w:spacing w:line="340" w:lineRule="exact"/>
        <w:ind w:firstLineChars="100" w:firstLine="240"/>
        <w:jc w:val="left"/>
        <w:rPr>
          <w:sz w:val="24"/>
          <w:szCs w:val="24"/>
        </w:rPr>
      </w:pPr>
      <w:r w:rsidRPr="001E2D89">
        <w:rPr>
          <w:rFonts w:hint="eastAsia"/>
          <w:sz w:val="24"/>
          <w:szCs w:val="24"/>
        </w:rPr>
        <w:t>〇</w:t>
      </w:r>
      <w:r w:rsidR="00301E23">
        <w:rPr>
          <w:rFonts w:hint="eastAsia"/>
          <w:sz w:val="24"/>
          <w:szCs w:val="24"/>
        </w:rPr>
        <w:t>陽性発生時の</w:t>
      </w:r>
      <w:r w:rsidR="004D0784">
        <w:rPr>
          <w:rFonts w:hint="eastAsia"/>
          <w:sz w:val="24"/>
          <w:szCs w:val="24"/>
        </w:rPr>
        <w:t>嘱託医</w:t>
      </w:r>
      <w:r w:rsidR="00301E23">
        <w:rPr>
          <w:rFonts w:hint="eastAsia"/>
          <w:sz w:val="24"/>
          <w:szCs w:val="24"/>
        </w:rPr>
        <w:t>や協力医療機関との連携</w:t>
      </w:r>
    </w:p>
    <w:p w:rsidR="007A06AF" w:rsidRDefault="00CA28A5" w:rsidP="007D3109">
      <w:pPr>
        <w:spacing w:line="340" w:lineRule="exact"/>
        <w:ind w:firstLineChars="300" w:firstLine="720"/>
        <w:jc w:val="left"/>
        <w:rPr>
          <w:sz w:val="24"/>
          <w:szCs w:val="24"/>
        </w:rPr>
      </w:pPr>
      <w:r>
        <w:rPr>
          <w:rFonts w:hint="eastAsia"/>
          <w:sz w:val="24"/>
          <w:szCs w:val="24"/>
        </w:rPr>
        <w:t>・</w:t>
      </w:r>
      <w:r w:rsidR="007D3109">
        <w:rPr>
          <w:rFonts w:hint="eastAsia"/>
          <w:sz w:val="24"/>
          <w:szCs w:val="24"/>
        </w:rPr>
        <w:t>施設</w:t>
      </w:r>
      <w:r w:rsidR="00C146CF">
        <w:rPr>
          <w:rFonts w:hint="eastAsia"/>
          <w:sz w:val="24"/>
          <w:szCs w:val="24"/>
        </w:rPr>
        <w:t>内</w:t>
      </w:r>
      <w:r w:rsidR="007D3109">
        <w:rPr>
          <w:rFonts w:hint="eastAsia"/>
          <w:sz w:val="24"/>
          <w:szCs w:val="24"/>
        </w:rPr>
        <w:t>で</w:t>
      </w:r>
      <w:r w:rsidR="00D56608">
        <w:rPr>
          <w:rFonts w:hint="eastAsia"/>
          <w:sz w:val="24"/>
          <w:szCs w:val="24"/>
        </w:rPr>
        <w:t>陽性者が</w:t>
      </w:r>
      <w:r w:rsidR="007D3109">
        <w:rPr>
          <w:rFonts w:hint="eastAsia"/>
          <w:sz w:val="24"/>
          <w:szCs w:val="24"/>
        </w:rPr>
        <w:t>療養する</w:t>
      </w:r>
      <w:r w:rsidR="00D56608">
        <w:rPr>
          <w:rFonts w:hint="eastAsia"/>
          <w:sz w:val="24"/>
          <w:szCs w:val="24"/>
        </w:rPr>
        <w:t>ことを想定し</w:t>
      </w:r>
      <w:r w:rsidR="001710C6">
        <w:rPr>
          <w:rFonts w:hint="eastAsia"/>
          <w:sz w:val="24"/>
          <w:szCs w:val="24"/>
        </w:rPr>
        <w:t>、</w:t>
      </w:r>
      <w:r w:rsidR="007D3109">
        <w:rPr>
          <w:rFonts w:hint="eastAsia"/>
          <w:sz w:val="24"/>
          <w:szCs w:val="24"/>
        </w:rPr>
        <w:t>管理体制</w:t>
      </w:r>
      <w:r w:rsidR="00D56608">
        <w:rPr>
          <w:rFonts w:hint="eastAsia"/>
          <w:sz w:val="24"/>
          <w:szCs w:val="24"/>
        </w:rPr>
        <w:t>や連絡方法</w:t>
      </w:r>
      <w:r w:rsidR="007D3109">
        <w:rPr>
          <w:rFonts w:hint="eastAsia"/>
          <w:sz w:val="24"/>
          <w:szCs w:val="24"/>
        </w:rPr>
        <w:t>を確認しておく。</w:t>
      </w:r>
    </w:p>
    <w:p w:rsidR="007D3109" w:rsidRDefault="007D3109" w:rsidP="007D3109">
      <w:pPr>
        <w:spacing w:line="340" w:lineRule="exact"/>
        <w:ind w:firstLineChars="300" w:firstLine="720"/>
        <w:jc w:val="left"/>
        <w:rPr>
          <w:sz w:val="24"/>
          <w:szCs w:val="24"/>
        </w:rPr>
      </w:pPr>
      <w:r>
        <w:rPr>
          <w:rFonts w:hint="eastAsia"/>
          <w:sz w:val="24"/>
          <w:szCs w:val="24"/>
        </w:rPr>
        <w:t xml:space="preserve">　　緊急時の連絡先</w:t>
      </w:r>
    </w:p>
    <w:p w:rsidR="007D3109" w:rsidRDefault="007D3109" w:rsidP="007D3109">
      <w:pPr>
        <w:spacing w:line="340" w:lineRule="exact"/>
        <w:ind w:firstLineChars="500" w:firstLine="1200"/>
        <w:jc w:val="left"/>
        <w:rPr>
          <w:sz w:val="24"/>
          <w:szCs w:val="24"/>
        </w:rPr>
      </w:pPr>
      <w:r>
        <w:rPr>
          <w:rFonts w:hint="eastAsia"/>
          <w:sz w:val="24"/>
          <w:szCs w:val="24"/>
        </w:rPr>
        <w:t>毎日の入所者や職員の健康観察方法</w:t>
      </w:r>
    </w:p>
    <w:p w:rsidR="007D3109" w:rsidRDefault="00D46837" w:rsidP="007D3109">
      <w:pPr>
        <w:spacing w:line="340" w:lineRule="exact"/>
        <w:ind w:firstLineChars="500" w:firstLine="1200"/>
        <w:jc w:val="left"/>
        <w:rPr>
          <w:sz w:val="24"/>
          <w:szCs w:val="24"/>
        </w:rPr>
      </w:pPr>
      <w:r>
        <w:rPr>
          <w:rFonts w:hint="eastAsia"/>
          <w:sz w:val="24"/>
          <w:szCs w:val="24"/>
        </w:rPr>
        <w:t>新型</w:t>
      </w:r>
      <w:r w:rsidR="007D3109">
        <w:rPr>
          <w:rFonts w:hint="eastAsia"/>
          <w:sz w:val="24"/>
          <w:szCs w:val="24"/>
        </w:rPr>
        <w:t>コロナの検査方法</w:t>
      </w:r>
    </w:p>
    <w:p w:rsidR="007D3109" w:rsidRPr="001E2D89" w:rsidRDefault="007D3109" w:rsidP="007D3109">
      <w:pPr>
        <w:spacing w:line="340" w:lineRule="exact"/>
        <w:ind w:firstLineChars="500" w:firstLine="1200"/>
        <w:jc w:val="left"/>
        <w:rPr>
          <w:sz w:val="24"/>
          <w:szCs w:val="24"/>
        </w:rPr>
      </w:pPr>
      <w:r>
        <w:rPr>
          <w:rFonts w:hint="eastAsia"/>
          <w:sz w:val="24"/>
          <w:szCs w:val="24"/>
        </w:rPr>
        <w:t>治療方法など</w:t>
      </w:r>
    </w:p>
    <w:p w:rsidR="0070408C" w:rsidRPr="007D3109" w:rsidRDefault="0070408C" w:rsidP="001E2D89">
      <w:pPr>
        <w:spacing w:line="340" w:lineRule="exact"/>
        <w:ind w:firstLineChars="100" w:firstLine="240"/>
        <w:jc w:val="left"/>
        <w:rPr>
          <w:sz w:val="24"/>
          <w:szCs w:val="24"/>
        </w:rPr>
      </w:pPr>
    </w:p>
    <w:p w:rsidR="0030686D" w:rsidRPr="001E2D89" w:rsidRDefault="0070408C" w:rsidP="001E2D89">
      <w:pPr>
        <w:spacing w:line="340" w:lineRule="exact"/>
        <w:ind w:firstLineChars="100" w:firstLine="240"/>
        <w:jc w:val="left"/>
        <w:rPr>
          <w:sz w:val="24"/>
          <w:szCs w:val="24"/>
        </w:rPr>
      </w:pPr>
      <w:r w:rsidRPr="001E2D89">
        <w:rPr>
          <w:rFonts w:hint="eastAsia"/>
          <w:sz w:val="24"/>
          <w:szCs w:val="24"/>
        </w:rPr>
        <w:t>〇</w:t>
      </w:r>
      <w:r w:rsidR="0030686D" w:rsidRPr="001E2D89">
        <w:rPr>
          <w:rFonts w:hint="eastAsia"/>
          <w:sz w:val="24"/>
          <w:szCs w:val="24"/>
        </w:rPr>
        <w:t>職員の</w:t>
      </w:r>
      <w:r w:rsidRPr="001E2D89">
        <w:rPr>
          <w:rFonts w:hint="eastAsia"/>
          <w:sz w:val="24"/>
          <w:szCs w:val="24"/>
        </w:rPr>
        <w:t>応援体制の確保</w:t>
      </w:r>
    </w:p>
    <w:p w:rsidR="00195DF5" w:rsidRDefault="0070408C" w:rsidP="001E2D89">
      <w:pPr>
        <w:spacing w:line="340" w:lineRule="exact"/>
        <w:ind w:firstLineChars="300" w:firstLine="720"/>
        <w:jc w:val="left"/>
        <w:rPr>
          <w:sz w:val="24"/>
          <w:szCs w:val="24"/>
        </w:rPr>
      </w:pPr>
      <w:r w:rsidRPr="001E2D89">
        <w:rPr>
          <w:rFonts w:hint="eastAsia"/>
          <w:sz w:val="24"/>
          <w:szCs w:val="24"/>
        </w:rPr>
        <w:t>・</w:t>
      </w:r>
      <w:r w:rsidR="009A446B" w:rsidRPr="001E2D89">
        <w:rPr>
          <w:rFonts w:hint="eastAsia"/>
          <w:sz w:val="24"/>
          <w:szCs w:val="24"/>
        </w:rPr>
        <w:t>職員に陽性者や濃厚接触者が発生</w:t>
      </w:r>
      <w:r w:rsidR="00195DF5">
        <w:rPr>
          <w:rFonts w:hint="eastAsia"/>
          <w:sz w:val="24"/>
          <w:szCs w:val="24"/>
        </w:rPr>
        <w:t>し、</w:t>
      </w:r>
      <w:r w:rsidR="009A446B" w:rsidRPr="001E2D89">
        <w:rPr>
          <w:rFonts w:hint="eastAsia"/>
          <w:sz w:val="24"/>
          <w:szCs w:val="24"/>
        </w:rPr>
        <w:t>従事できる職員が大幅に減少することを</w:t>
      </w:r>
    </w:p>
    <w:p w:rsidR="009A446B" w:rsidRDefault="00D46837" w:rsidP="001E2D89">
      <w:pPr>
        <w:spacing w:line="340" w:lineRule="exact"/>
        <w:ind w:firstLineChars="400" w:firstLine="960"/>
        <w:jc w:val="left"/>
        <w:rPr>
          <w:sz w:val="24"/>
          <w:szCs w:val="24"/>
        </w:rPr>
      </w:pPr>
      <w:r w:rsidRPr="00D46837">
        <w:rPr>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-15240</wp:posOffset>
                </wp:positionH>
                <wp:positionV relativeFrom="paragraph">
                  <wp:posOffset>144458</wp:posOffset>
                </wp:positionV>
                <wp:extent cx="859809" cy="504967"/>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809" cy="504967"/>
                        </a:xfrm>
                        <a:prstGeom prst="rect">
                          <a:avLst/>
                        </a:prstGeom>
                        <a:noFill/>
                        <a:ln w="9525">
                          <a:noFill/>
                          <a:miter lim="800000"/>
                          <a:headEnd/>
                          <a:tailEnd/>
                        </a:ln>
                      </wps:spPr>
                      <wps:txbx>
                        <w:txbxContent>
                          <w:p w:rsidR="00D46837" w:rsidRPr="00D46837" w:rsidRDefault="00D46837">
                            <w:pPr>
                              <w:rPr>
                                <w:sz w:val="24"/>
                              </w:rPr>
                            </w:pPr>
                            <w:r w:rsidRPr="00D46837">
                              <w:rPr>
                                <w:rFonts w:hint="eastAsia"/>
                                <w:sz w:val="24"/>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11.35pt;width:67.7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" filled="f" stroked="f">
                <v:textbox>
                  <w:txbxContent>
                    <w:p w:rsidR="00D46837" w:rsidRPr="00D46837" w:rsidRDefault="00D46837">
                      <w:pPr>
                        <w:rPr>
                          <w:sz w:val="24"/>
                        </w:rPr>
                      </w:pPr>
                      <w:r w:rsidRPr="00D46837">
                        <w:rPr>
                          <w:rFonts w:hint="eastAsia"/>
                          <w:sz w:val="24"/>
                        </w:rPr>
                        <w:t>（参考）</w:t>
                      </w:r>
                    </w:p>
                  </w:txbxContent>
                </v:textbox>
              </v:shape>
            </w:pict>
          </mc:Fallback>
        </mc:AlternateContent>
      </w:r>
      <w:r w:rsidR="009A446B" w:rsidRPr="001E2D89">
        <w:rPr>
          <w:rFonts w:hint="eastAsia"/>
          <w:sz w:val="24"/>
          <w:szCs w:val="24"/>
        </w:rPr>
        <w:t>想定し、職員の応援体制を確立しておく。</w:t>
      </w:r>
    </w:p>
    <w:p w:rsidR="00D46837" w:rsidRDefault="00D46837" w:rsidP="00D46837">
      <w:pPr>
        <w:spacing w:line="340" w:lineRule="exact"/>
        <w:jc w:val="left"/>
        <w:rPr>
          <w:sz w:val="24"/>
          <w:szCs w:val="24"/>
        </w:rPr>
      </w:pPr>
    </w:p>
    <w:p w:rsidR="001710C6" w:rsidRDefault="00D46837" w:rsidP="00D46837">
      <w:pPr>
        <w:spacing w:line="340" w:lineRule="exact"/>
        <w:jc w:val="left"/>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80380</wp:posOffset>
                </wp:positionH>
                <wp:positionV relativeFrom="paragraph">
                  <wp:posOffset>129208</wp:posOffset>
                </wp:positionV>
                <wp:extent cx="6277970" cy="3835021"/>
                <wp:effectExtent l="0" t="0" r="27940" b="13335"/>
                <wp:wrapNone/>
                <wp:docPr id="1" name="正方形/長方形 1"/>
                <wp:cNvGraphicFramePr/>
                <a:graphic xmlns:a="http://schemas.openxmlformats.org/drawingml/2006/main">
                  <a:graphicData uri="http://schemas.microsoft.com/office/word/2010/wordprocessingShape">
                    <wps:wsp>
                      <wps:cNvSpPr/>
                      <wps:spPr>
                        <a:xfrm>
                          <a:off x="0" y="0"/>
                          <a:ext cx="6277970" cy="383502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944DF" id="正方形/長方形 1" o:spid="_x0000_s1026" style="position:absolute;left:0;text-align:left;margin-left:6.35pt;margin-top:10.15pt;width:494.35pt;height:30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" filled="f" strokecolor="#1f3763 [1604]" strokeweight="1pt"/>
            </w:pict>
          </mc:Fallback>
        </mc:AlternateContent>
      </w:r>
    </w:p>
    <w:p w:rsidR="0070408C" w:rsidRPr="001E2D89" w:rsidRDefault="00D41686" w:rsidP="00D46837">
      <w:pPr>
        <w:spacing w:line="340" w:lineRule="exact"/>
        <w:ind w:firstLineChars="200" w:firstLine="480"/>
        <w:jc w:val="left"/>
        <w:rPr>
          <w:sz w:val="24"/>
          <w:szCs w:val="24"/>
        </w:rPr>
      </w:pPr>
      <w:r>
        <w:rPr>
          <w:rFonts w:hint="eastAsia"/>
          <w:sz w:val="24"/>
          <w:szCs w:val="24"/>
        </w:rPr>
        <w:t>【</w:t>
      </w:r>
      <w:r w:rsidR="00195DF5">
        <w:rPr>
          <w:rFonts w:hint="eastAsia"/>
          <w:sz w:val="24"/>
          <w:szCs w:val="24"/>
        </w:rPr>
        <w:t>陽性となった職員</w:t>
      </w:r>
      <w:r>
        <w:rPr>
          <w:rFonts w:hint="eastAsia"/>
          <w:sz w:val="24"/>
          <w:szCs w:val="24"/>
        </w:rPr>
        <w:t>の従事</w:t>
      </w:r>
      <w:r w:rsidR="00195DF5">
        <w:rPr>
          <w:rFonts w:hint="eastAsia"/>
          <w:sz w:val="24"/>
          <w:szCs w:val="24"/>
        </w:rPr>
        <w:t>について</w:t>
      </w:r>
      <w:r>
        <w:rPr>
          <w:rFonts w:hint="eastAsia"/>
          <w:sz w:val="24"/>
          <w:szCs w:val="24"/>
        </w:rPr>
        <w:t>】</w:t>
      </w:r>
    </w:p>
    <w:p w:rsidR="001710C6" w:rsidRDefault="00035875" w:rsidP="001710C6">
      <w:pPr>
        <w:spacing w:line="340" w:lineRule="exact"/>
        <w:ind w:rightChars="-13" w:right="-27" w:firstLineChars="400" w:firstLine="960"/>
        <w:jc w:val="left"/>
        <w:rPr>
          <w:sz w:val="24"/>
          <w:szCs w:val="24"/>
        </w:rPr>
      </w:pPr>
      <w:r w:rsidRPr="001E2D89">
        <w:rPr>
          <w:rFonts w:hint="eastAsia"/>
          <w:sz w:val="24"/>
          <w:szCs w:val="24"/>
        </w:rPr>
        <w:t>・陽性者は就業制限がかかるため療養解除となるまでは業務に従事できません。</w:t>
      </w:r>
    </w:p>
    <w:p w:rsidR="001710C6" w:rsidRDefault="00195DF5" w:rsidP="00CA28A5">
      <w:pPr>
        <w:spacing w:line="340" w:lineRule="exact"/>
        <w:ind w:firstLineChars="500" w:firstLine="1200"/>
        <w:jc w:val="left"/>
        <w:rPr>
          <w:sz w:val="24"/>
          <w:szCs w:val="24"/>
          <w:u w:val="wave"/>
        </w:rPr>
      </w:pPr>
      <w:r w:rsidRPr="00CB36CA">
        <w:rPr>
          <w:rFonts w:hint="eastAsia"/>
          <w:sz w:val="24"/>
          <w:szCs w:val="24"/>
          <w:u w:val="wave"/>
        </w:rPr>
        <w:t>陽性者</w:t>
      </w:r>
      <w:r w:rsidR="0001009E" w:rsidRPr="00CB36CA">
        <w:rPr>
          <w:rFonts w:hint="eastAsia"/>
          <w:sz w:val="24"/>
          <w:szCs w:val="24"/>
          <w:u w:val="wave"/>
        </w:rPr>
        <w:t>が</w:t>
      </w:r>
      <w:r w:rsidRPr="00CB36CA">
        <w:rPr>
          <w:rFonts w:hint="eastAsia"/>
          <w:sz w:val="24"/>
          <w:szCs w:val="24"/>
          <w:u w:val="wave"/>
        </w:rPr>
        <w:t>従事</w:t>
      </w:r>
      <w:r w:rsidR="0001009E" w:rsidRPr="00CB36CA">
        <w:rPr>
          <w:rFonts w:hint="eastAsia"/>
          <w:sz w:val="24"/>
          <w:szCs w:val="24"/>
          <w:u w:val="wave"/>
        </w:rPr>
        <w:t>すること</w:t>
      </w:r>
      <w:r w:rsidRPr="00CB36CA">
        <w:rPr>
          <w:rFonts w:hint="eastAsia"/>
          <w:sz w:val="24"/>
          <w:szCs w:val="24"/>
          <w:u w:val="wave"/>
        </w:rPr>
        <w:t>は、他の職員や利用者への感染リスクを高める危険な</w:t>
      </w:r>
    </w:p>
    <w:p w:rsidR="00195DF5" w:rsidRPr="00CB36CA" w:rsidRDefault="00195DF5" w:rsidP="00CA28A5">
      <w:pPr>
        <w:spacing w:line="340" w:lineRule="exact"/>
        <w:ind w:firstLineChars="500" w:firstLine="1200"/>
        <w:jc w:val="left"/>
        <w:rPr>
          <w:sz w:val="24"/>
          <w:szCs w:val="24"/>
          <w:u w:val="wave"/>
        </w:rPr>
      </w:pPr>
      <w:r w:rsidRPr="00CB36CA">
        <w:rPr>
          <w:rFonts w:hint="eastAsia"/>
          <w:sz w:val="24"/>
          <w:szCs w:val="24"/>
          <w:u w:val="wave"/>
        </w:rPr>
        <w:t>行為ですので絶対に</w:t>
      </w:r>
      <w:r w:rsidR="0001009E" w:rsidRPr="00CB36CA">
        <w:rPr>
          <w:rFonts w:hint="eastAsia"/>
          <w:sz w:val="24"/>
          <w:szCs w:val="24"/>
          <w:u w:val="wave"/>
        </w:rPr>
        <w:t>出勤しないようにしてください</w:t>
      </w:r>
      <w:r w:rsidRPr="00CB36CA">
        <w:rPr>
          <w:rFonts w:hint="eastAsia"/>
          <w:sz w:val="24"/>
          <w:szCs w:val="24"/>
          <w:u w:val="wave"/>
        </w:rPr>
        <w:t>。</w:t>
      </w:r>
    </w:p>
    <w:p w:rsidR="001710C6" w:rsidRDefault="00195DF5" w:rsidP="00D46837">
      <w:pPr>
        <w:spacing w:line="340" w:lineRule="exact"/>
        <w:jc w:val="left"/>
        <w:rPr>
          <w:sz w:val="24"/>
          <w:szCs w:val="24"/>
        </w:rPr>
      </w:pPr>
      <w:r>
        <w:rPr>
          <w:rFonts w:hint="eastAsia"/>
          <w:sz w:val="24"/>
          <w:szCs w:val="24"/>
        </w:rPr>
        <w:t xml:space="preserve">　　　</w:t>
      </w:r>
    </w:p>
    <w:p w:rsidR="00195DF5" w:rsidRDefault="00D41686" w:rsidP="00D46837">
      <w:pPr>
        <w:spacing w:line="340" w:lineRule="exact"/>
        <w:ind w:firstLineChars="200" w:firstLine="480"/>
        <w:jc w:val="left"/>
        <w:rPr>
          <w:sz w:val="24"/>
          <w:szCs w:val="24"/>
        </w:rPr>
      </w:pPr>
      <w:r>
        <w:rPr>
          <w:rFonts w:hint="eastAsia"/>
          <w:sz w:val="24"/>
          <w:szCs w:val="24"/>
        </w:rPr>
        <w:t>【</w:t>
      </w:r>
      <w:r w:rsidR="00195DF5">
        <w:rPr>
          <w:rFonts w:hint="eastAsia"/>
          <w:sz w:val="24"/>
          <w:szCs w:val="24"/>
        </w:rPr>
        <w:t>濃厚接触者となった職員</w:t>
      </w:r>
      <w:r>
        <w:rPr>
          <w:rFonts w:hint="eastAsia"/>
          <w:sz w:val="24"/>
          <w:szCs w:val="24"/>
        </w:rPr>
        <w:t>の従事</w:t>
      </w:r>
      <w:r w:rsidR="00195DF5">
        <w:rPr>
          <w:rFonts w:hint="eastAsia"/>
          <w:sz w:val="24"/>
          <w:szCs w:val="24"/>
        </w:rPr>
        <w:t>について</w:t>
      </w:r>
      <w:r>
        <w:rPr>
          <w:rFonts w:hint="eastAsia"/>
          <w:sz w:val="24"/>
          <w:szCs w:val="24"/>
        </w:rPr>
        <w:t>】</w:t>
      </w:r>
    </w:p>
    <w:p w:rsidR="0001009E" w:rsidRDefault="009A446B" w:rsidP="0001009E">
      <w:pPr>
        <w:spacing w:line="340" w:lineRule="exact"/>
        <w:ind w:leftChars="406" w:left="853" w:firstLineChars="50" w:firstLine="120"/>
        <w:jc w:val="left"/>
        <w:rPr>
          <w:sz w:val="24"/>
          <w:szCs w:val="24"/>
        </w:rPr>
      </w:pPr>
      <w:r w:rsidRPr="001E2D89">
        <w:rPr>
          <w:rFonts w:hint="eastAsia"/>
          <w:sz w:val="24"/>
          <w:szCs w:val="24"/>
        </w:rPr>
        <w:t>・濃厚接触者は</w:t>
      </w:r>
      <w:r w:rsidR="00D41686">
        <w:rPr>
          <w:rFonts w:hint="eastAsia"/>
          <w:sz w:val="24"/>
          <w:szCs w:val="24"/>
        </w:rPr>
        <w:t>原則、</w:t>
      </w:r>
      <w:r w:rsidR="00EC4E04" w:rsidRPr="001E2D89">
        <w:rPr>
          <w:rFonts w:hint="eastAsia"/>
          <w:sz w:val="24"/>
          <w:szCs w:val="24"/>
        </w:rPr>
        <w:t>陽性者との</w:t>
      </w:r>
      <w:r w:rsidRPr="001E2D89">
        <w:rPr>
          <w:rFonts w:hint="eastAsia"/>
          <w:sz w:val="24"/>
          <w:szCs w:val="24"/>
        </w:rPr>
        <w:t>最終接触日の翌日から7日間は</w:t>
      </w:r>
      <w:r w:rsidR="009E0D97">
        <w:rPr>
          <w:rFonts w:hint="eastAsia"/>
          <w:sz w:val="24"/>
          <w:szCs w:val="24"/>
        </w:rPr>
        <w:t>自宅待機になり</w:t>
      </w:r>
    </w:p>
    <w:p w:rsidR="0070408C" w:rsidRPr="001E2D89" w:rsidRDefault="00035875" w:rsidP="00001E05">
      <w:pPr>
        <w:spacing w:line="340" w:lineRule="exact"/>
        <w:ind w:leftChars="406" w:left="853" w:rightChars="-16" w:right="-34" w:firstLineChars="150" w:firstLine="360"/>
        <w:jc w:val="left"/>
        <w:rPr>
          <w:sz w:val="24"/>
          <w:szCs w:val="24"/>
        </w:rPr>
      </w:pPr>
      <w:r w:rsidRPr="001E2D89">
        <w:rPr>
          <w:rFonts w:hint="eastAsia"/>
          <w:sz w:val="24"/>
          <w:szCs w:val="24"/>
        </w:rPr>
        <w:t>従事できません。</w:t>
      </w:r>
      <w:r w:rsidR="00EC4E04" w:rsidRPr="001E2D89">
        <w:rPr>
          <w:rFonts w:hint="eastAsia"/>
          <w:sz w:val="24"/>
          <w:szCs w:val="24"/>
        </w:rPr>
        <w:t>また待機終了後も</w:t>
      </w:r>
      <w:r w:rsidR="00001E05">
        <w:rPr>
          <w:rFonts w:hint="eastAsia"/>
          <w:sz w:val="24"/>
          <w:szCs w:val="24"/>
        </w:rPr>
        <w:t>10日目までは</w:t>
      </w:r>
      <w:r w:rsidR="009A446B" w:rsidRPr="001E2D89">
        <w:rPr>
          <w:rFonts w:hint="eastAsia"/>
          <w:sz w:val="24"/>
          <w:szCs w:val="24"/>
        </w:rPr>
        <w:t>健康観察</w:t>
      </w:r>
      <w:r w:rsidR="00001E05">
        <w:rPr>
          <w:rFonts w:hint="eastAsia"/>
          <w:sz w:val="24"/>
          <w:szCs w:val="24"/>
        </w:rPr>
        <w:t>を</w:t>
      </w:r>
      <w:r w:rsidR="009E0D97">
        <w:rPr>
          <w:rFonts w:hint="eastAsia"/>
          <w:sz w:val="24"/>
          <w:szCs w:val="24"/>
        </w:rPr>
        <w:t>行ってください</w:t>
      </w:r>
      <w:r w:rsidR="0070408C" w:rsidRPr="001E2D89">
        <w:rPr>
          <w:rFonts w:hint="eastAsia"/>
          <w:sz w:val="24"/>
          <w:szCs w:val="24"/>
        </w:rPr>
        <w:t>。</w:t>
      </w:r>
    </w:p>
    <w:p w:rsidR="00A80115" w:rsidRDefault="0070408C" w:rsidP="009E0D97">
      <w:pPr>
        <w:spacing w:line="340" w:lineRule="exact"/>
        <w:ind w:firstLineChars="400" w:firstLine="960"/>
        <w:jc w:val="left"/>
        <w:rPr>
          <w:sz w:val="24"/>
          <w:szCs w:val="24"/>
        </w:rPr>
      </w:pPr>
      <w:r w:rsidRPr="001E2D89">
        <w:rPr>
          <w:rFonts w:hint="eastAsia"/>
          <w:sz w:val="24"/>
          <w:szCs w:val="24"/>
        </w:rPr>
        <w:t>・</w:t>
      </w:r>
      <w:r w:rsidR="00195DF5">
        <w:rPr>
          <w:rFonts w:hint="eastAsia"/>
          <w:sz w:val="24"/>
          <w:szCs w:val="24"/>
        </w:rPr>
        <w:t>濃</w:t>
      </w:r>
      <w:r w:rsidR="00195DF5" w:rsidRPr="001E2D89">
        <w:rPr>
          <w:rFonts w:hint="eastAsia"/>
          <w:sz w:val="24"/>
          <w:szCs w:val="24"/>
        </w:rPr>
        <w:t>厚接触者の職員</w:t>
      </w:r>
      <w:r w:rsidR="009E0D97">
        <w:rPr>
          <w:rFonts w:hint="eastAsia"/>
          <w:sz w:val="24"/>
          <w:szCs w:val="24"/>
        </w:rPr>
        <w:t>で</w:t>
      </w:r>
      <w:r w:rsidR="00001E05">
        <w:rPr>
          <w:rFonts w:hint="eastAsia"/>
          <w:sz w:val="24"/>
          <w:szCs w:val="24"/>
        </w:rPr>
        <w:t>無症状の</w:t>
      </w:r>
      <w:r w:rsidR="009E0D97">
        <w:rPr>
          <w:rFonts w:hint="eastAsia"/>
          <w:sz w:val="24"/>
          <w:szCs w:val="24"/>
        </w:rPr>
        <w:t>場合</w:t>
      </w:r>
      <w:r w:rsidRPr="001E2D89">
        <w:rPr>
          <w:rFonts w:hint="eastAsia"/>
          <w:sz w:val="24"/>
          <w:szCs w:val="24"/>
        </w:rPr>
        <w:t>は</w:t>
      </w:r>
      <w:r w:rsidR="00195DF5">
        <w:rPr>
          <w:rFonts w:hint="eastAsia"/>
          <w:sz w:val="24"/>
          <w:szCs w:val="24"/>
        </w:rPr>
        <w:t>、</w:t>
      </w:r>
      <w:r w:rsidR="00D41686">
        <w:rPr>
          <w:rFonts w:hint="eastAsia"/>
          <w:sz w:val="24"/>
          <w:szCs w:val="24"/>
        </w:rPr>
        <w:t>社会機能維持者の待機期間の短縮</w:t>
      </w:r>
      <w:r w:rsidR="00A80115">
        <w:rPr>
          <w:rFonts w:hint="eastAsia"/>
          <w:sz w:val="24"/>
          <w:szCs w:val="24"/>
        </w:rPr>
        <w:t>（検査</w:t>
      </w:r>
    </w:p>
    <w:p w:rsidR="00A80115" w:rsidRDefault="00A80115" w:rsidP="00A80115">
      <w:pPr>
        <w:spacing w:line="340" w:lineRule="exact"/>
        <w:ind w:firstLineChars="500" w:firstLine="1200"/>
        <w:jc w:val="left"/>
        <w:rPr>
          <w:sz w:val="24"/>
          <w:szCs w:val="24"/>
        </w:rPr>
      </w:pPr>
      <w:r>
        <w:rPr>
          <w:rFonts w:hint="eastAsia"/>
          <w:sz w:val="24"/>
          <w:szCs w:val="24"/>
        </w:rPr>
        <w:t>による陰性確認が必要）</w:t>
      </w:r>
      <w:r w:rsidR="00D41686">
        <w:rPr>
          <w:rFonts w:hint="eastAsia"/>
          <w:sz w:val="24"/>
          <w:szCs w:val="24"/>
        </w:rPr>
        <w:t>によって</w:t>
      </w:r>
      <w:r w:rsidR="00C146CF">
        <w:rPr>
          <w:rFonts w:hint="eastAsia"/>
          <w:sz w:val="24"/>
          <w:szCs w:val="24"/>
        </w:rPr>
        <w:t>最終接触の翌日から数えて5日目から</w:t>
      </w:r>
      <w:r w:rsidR="0070408C" w:rsidRPr="001E2D89">
        <w:rPr>
          <w:rFonts w:hint="eastAsia"/>
          <w:sz w:val="24"/>
          <w:szCs w:val="24"/>
        </w:rPr>
        <w:t>従事す</w:t>
      </w:r>
    </w:p>
    <w:p w:rsidR="00C146CF" w:rsidRDefault="0070408C" w:rsidP="00A80115">
      <w:pPr>
        <w:spacing w:line="340" w:lineRule="exact"/>
        <w:ind w:firstLineChars="500" w:firstLine="1200"/>
        <w:jc w:val="left"/>
        <w:rPr>
          <w:sz w:val="24"/>
          <w:szCs w:val="24"/>
        </w:rPr>
      </w:pPr>
      <w:r w:rsidRPr="001E2D89">
        <w:rPr>
          <w:rFonts w:hint="eastAsia"/>
          <w:sz w:val="24"/>
          <w:szCs w:val="24"/>
        </w:rPr>
        <w:t>ることが</w:t>
      </w:r>
      <w:r w:rsidR="00A17CB6" w:rsidRPr="001E2D89">
        <w:rPr>
          <w:rFonts w:hint="eastAsia"/>
          <w:sz w:val="24"/>
          <w:szCs w:val="24"/>
        </w:rPr>
        <w:t>可能</w:t>
      </w:r>
      <w:r w:rsidRPr="001E2D89">
        <w:rPr>
          <w:rFonts w:hint="eastAsia"/>
          <w:sz w:val="24"/>
          <w:szCs w:val="24"/>
        </w:rPr>
        <w:t>で</w:t>
      </w:r>
      <w:r w:rsidR="00A17CB6" w:rsidRPr="001E2D89">
        <w:rPr>
          <w:rFonts w:hint="eastAsia"/>
          <w:sz w:val="24"/>
          <w:szCs w:val="24"/>
        </w:rPr>
        <w:t>す</w:t>
      </w:r>
      <w:r w:rsidRPr="001E2D89">
        <w:rPr>
          <w:rFonts w:hint="eastAsia"/>
          <w:sz w:val="24"/>
          <w:szCs w:val="24"/>
        </w:rPr>
        <w:t>。</w:t>
      </w:r>
    </w:p>
    <w:p w:rsidR="00C146CF" w:rsidRDefault="00D41686" w:rsidP="00C146CF">
      <w:pPr>
        <w:spacing w:line="340" w:lineRule="exact"/>
        <w:ind w:firstLineChars="500" w:firstLine="1200"/>
        <w:jc w:val="left"/>
        <w:rPr>
          <w:sz w:val="24"/>
          <w:szCs w:val="24"/>
        </w:rPr>
      </w:pPr>
      <w:r>
        <w:rPr>
          <w:rFonts w:hint="eastAsia"/>
          <w:sz w:val="24"/>
          <w:szCs w:val="24"/>
        </w:rPr>
        <w:t>ただし、</w:t>
      </w:r>
      <w:r w:rsidR="00C146CF">
        <w:rPr>
          <w:rFonts w:hint="eastAsia"/>
          <w:sz w:val="24"/>
          <w:szCs w:val="24"/>
        </w:rPr>
        <w:t>７</w:t>
      </w:r>
      <w:r w:rsidRPr="001E2D89">
        <w:rPr>
          <w:rFonts w:hint="eastAsia"/>
          <w:sz w:val="24"/>
          <w:szCs w:val="24"/>
        </w:rPr>
        <w:t>日</w:t>
      </w:r>
      <w:r w:rsidR="00C146CF">
        <w:rPr>
          <w:rFonts w:hint="eastAsia"/>
          <w:sz w:val="24"/>
          <w:szCs w:val="24"/>
        </w:rPr>
        <w:t>目まで</w:t>
      </w:r>
      <w:r w:rsidRPr="001E2D89">
        <w:rPr>
          <w:rFonts w:hint="eastAsia"/>
          <w:sz w:val="24"/>
          <w:szCs w:val="24"/>
        </w:rPr>
        <w:t>は</w:t>
      </w:r>
      <w:r>
        <w:rPr>
          <w:rFonts w:hint="eastAsia"/>
          <w:sz w:val="24"/>
          <w:szCs w:val="24"/>
        </w:rPr>
        <w:t>仕事以外の外出を控え、公共交通機関</w:t>
      </w:r>
      <w:r w:rsidR="00001E05">
        <w:rPr>
          <w:rFonts w:hint="eastAsia"/>
          <w:sz w:val="24"/>
          <w:szCs w:val="24"/>
        </w:rPr>
        <w:t>の利用</w:t>
      </w:r>
      <w:r>
        <w:rPr>
          <w:rFonts w:hint="eastAsia"/>
          <w:sz w:val="24"/>
          <w:szCs w:val="24"/>
        </w:rPr>
        <w:t>を避ける</w:t>
      </w:r>
    </w:p>
    <w:p w:rsidR="00D41686" w:rsidRDefault="00D41686" w:rsidP="00C146CF">
      <w:pPr>
        <w:spacing w:line="340" w:lineRule="exact"/>
        <w:ind w:firstLineChars="500" w:firstLine="1200"/>
        <w:jc w:val="left"/>
        <w:rPr>
          <w:sz w:val="24"/>
          <w:szCs w:val="24"/>
        </w:rPr>
      </w:pPr>
      <w:r>
        <w:rPr>
          <w:rFonts w:hint="eastAsia"/>
          <w:sz w:val="24"/>
          <w:szCs w:val="24"/>
        </w:rPr>
        <w:t>ようにしてください。</w:t>
      </w:r>
    </w:p>
    <w:p w:rsidR="00D46837" w:rsidRPr="00D41686" w:rsidRDefault="00D46837" w:rsidP="00C146CF">
      <w:pPr>
        <w:spacing w:line="340" w:lineRule="exact"/>
        <w:ind w:firstLineChars="500" w:firstLine="1200"/>
        <w:jc w:val="left"/>
        <w:rPr>
          <w:sz w:val="24"/>
          <w:szCs w:val="24"/>
        </w:rPr>
      </w:pPr>
    </w:p>
    <w:p w:rsidR="00C146CF" w:rsidRDefault="00D46837" w:rsidP="00D46837">
      <w:pPr>
        <w:spacing w:line="340" w:lineRule="exact"/>
        <w:ind w:firstLineChars="200" w:firstLine="480"/>
        <w:jc w:val="left"/>
        <w:rPr>
          <w:sz w:val="24"/>
          <w:szCs w:val="24"/>
        </w:rPr>
      </w:pPr>
      <w:r>
        <w:rPr>
          <w:rFonts w:hint="eastAsia"/>
          <w:sz w:val="24"/>
          <w:szCs w:val="24"/>
        </w:rPr>
        <w:t>【施設のゾーニングについて】</w:t>
      </w:r>
    </w:p>
    <w:p w:rsidR="00C146CF" w:rsidRDefault="00C146CF" w:rsidP="00D46837">
      <w:pPr>
        <w:spacing w:line="340" w:lineRule="exact"/>
        <w:ind w:firstLineChars="500" w:firstLine="1200"/>
        <w:jc w:val="left"/>
        <w:rPr>
          <w:sz w:val="24"/>
          <w:szCs w:val="24"/>
        </w:rPr>
      </w:pPr>
      <w:r>
        <w:rPr>
          <w:rFonts w:hint="eastAsia"/>
          <w:sz w:val="24"/>
          <w:szCs w:val="24"/>
        </w:rPr>
        <w:t>陽性者が発生した施設に対して、保健所はゾーニングや防護服の着脱など</w:t>
      </w:r>
    </w:p>
    <w:p w:rsidR="004D0784" w:rsidRDefault="00C146CF" w:rsidP="00D46837">
      <w:pPr>
        <w:spacing w:line="340" w:lineRule="exact"/>
        <w:ind w:firstLineChars="500" w:firstLine="1200"/>
        <w:jc w:val="left"/>
        <w:rPr>
          <w:sz w:val="24"/>
          <w:szCs w:val="24"/>
        </w:rPr>
      </w:pPr>
      <w:r>
        <w:rPr>
          <w:rFonts w:hint="eastAsia"/>
          <w:sz w:val="24"/>
          <w:szCs w:val="24"/>
        </w:rPr>
        <w:t>感染対策について指導を行います。</w:t>
      </w:r>
      <w:r w:rsidR="00944891">
        <w:rPr>
          <w:rFonts w:hint="eastAsia"/>
          <w:sz w:val="24"/>
          <w:szCs w:val="24"/>
        </w:rPr>
        <w:t>（別添資料参照）</w:t>
      </w:r>
      <w:r w:rsidR="004D0784">
        <w:rPr>
          <w:rFonts w:hint="eastAsia"/>
          <w:sz w:val="24"/>
          <w:szCs w:val="24"/>
        </w:rPr>
        <w:t xml:space="preserve">　　</w:t>
      </w:r>
    </w:p>
    <w:p w:rsidR="004D0784" w:rsidRDefault="00D46837" w:rsidP="00C146CF">
      <w:pPr>
        <w:spacing w:line="340" w:lineRule="exact"/>
        <w:ind w:firstLineChars="100" w:firstLine="210"/>
        <w:jc w:val="left"/>
        <w:rPr>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192746</wp:posOffset>
                </wp:positionV>
                <wp:extent cx="3232785" cy="1404620"/>
                <wp:effectExtent l="0" t="0" r="2476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1404620"/>
                        </a:xfrm>
                        <a:prstGeom prst="rect">
                          <a:avLst/>
                        </a:prstGeom>
                        <a:solidFill>
                          <a:srgbClr val="FFFFFF"/>
                        </a:solidFill>
                        <a:ln w="9525">
                          <a:solidFill>
                            <a:srgbClr val="000000"/>
                          </a:solidFill>
                          <a:miter lim="800000"/>
                          <a:headEnd/>
                          <a:tailEnd/>
                        </a:ln>
                      </wps:spPr>
                      <wps:txbx>
                        <w:txbxContent>
                          <w:p w:rsidR="00AB3407" w:rsidRDefault="00AB3407">
                            <w:r>
                              <w:rPr>
                                <w:rFonts w:hint="eastAsia"/>
                              </w:rPr>
                              <w:t>問合</w:t>
                            </w:r>
                            <w:r w:rsidR="00001E05">
                              <w:rPr>
                                <w:rFonts w:hint="eastAsia"/>
                              </w:rPr>
                              <w:t>せ</w:t>
                            </w:r>
                            <w:r>
                              <w:rPr>
                                <w:rFonts w:hint="eastAsia"/>
                              </w:rPr>
                              <w:t>先　　松山市保健所　保健予防課</w:t>
                            </w:r>
                          </w:p>
                          <w:p w:rsidR="00AB3407" w:rsidRDefault="00AB3407">
                            <w:r>
                              <w:rPr>
                                <w:rFonts w:hint="eastAsia"/>
                              </w:rPr>
                              <w:t>TEL：089-911-18</w:t>
                            </w:r>
                            <w:r w:rsidR="00E42C05">
                              <w:t>43</w:t>
                            </w:r>
                            <w:r>
                              <w:rPr>
                                <w:rFonts w:hint="eastAsia"/>
                              </w:rPr>
                              <w:t xml:space="preserve"> 　FAX：089-911-1826</w:t>
                            </w:r>
                          </w:p>
                          <w:p w:rsidR="00AB3407" w:rsidRDefault="00AB3407">
                            <w:r>
                              <w:rPr>
                                <w:rFonts w:hint="eastAsia"/>
                              </w:rPr>
                              <w:t>Mail：</w:t>
                            </w:r>
                            <w:r w:rsidRPr="00FA712C">
                              <w:t>hokenyobou@city.matsuyama.ehime.jp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03.35pt;margin-top:15.2pt;width:254.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">
                <v:textbox style="mso-fit-shape-to-text:t">
                  <w:txbxContent>
                    <w:p w:rsidR="00AB3407" w:rsidRDefault="00AB3407">
                      <w:r>
                        <w:rPr>
                          <w:rFonts w:hint="eastAsia"/>
                        </w:rPr>
                        <w:t>問合</w:t>
                      </w:r>
                      <w:r w:rsidR="00001E05">
                        <w:rPr>
                          <w:rFonts w:hint="eastAsia"/>
                        </w:rPr>
                        <w:t>せ</w:t>
                      </w:r>
                      <w:r>
                        <w:rPr>
                          <w:rFonts w:hint="eastAsia"/>
                        </w:rPr>
                        <w:t>先　　松山市保健所　保健予防課</w:t>
                      </w:r>
                    </w:p>
                    <w:p w:rsidR="00AB3407" w:rsidRDefault="00AB3407">
                      <w:r>
                        <w:rPr>
                          <w:rFonts w:hint="eastAsia"/>
                        </w:rPr>
                        <w:t>TEL：089-911-18</w:t>
                      </w:r>
                      <w:r w:rsidR="00E42C05">
                        <w:t>43</w:t>
                      </w:r>
                      <w:r>
                        <w:rPr>
                          <w:rFonts w:hint="eastAsia"/>
                        </w:rPr>
                        <w:t xml:space="preserve"> 　FAX：089-911-1826</w:t>
                      </w:r>
                    </w:p>
                    <w:p w:rsidR="00AB3407" w:rsidRDefault="00AB3407">
                      <w:r>
                        <w:rPr>
                          <w:rFonts w:hint="eastAsia"/>
                        </w:rPr>
                        <w:t>Mail：</w:t>
                      </w:r>
                      <w:r w:rsidRPr="00FA712C">
                        <w:t>hokenyobou@city.matsuyama.ehime.jp</w:t>
                      </w:r>
                    </w:p>
                  </w:txbxContent>
                </v:textbox>
                <w10:wrap anchorx="margin"/>
              </v:shape>
            </w:pict>
          </mc:Fallback>
        </mc:AlternateContent>
      </w:r>
      <w:r w:rsidR="004D0784">
        <w:rPr>
          <w:rFonts w:hint="eastAsia"/>
          <w:sz w:val="24"/>
          <w:szCs w:val="24"/>
        </w:rPr>
        <w:t xml:space="preserve">　　</w:t>
      </w:r>
    </w:p>
    <w:p w:rsidR="00FD38D5" w:rsidRPr="00FD38D5" w:rsidRDefault="00FD38D5" w:rsidP="00FD38D5"/>
    <w:sectPr w:rsidR="00FD38D5" w:rsidRPr="00FD38D5" w:rsidSect="004D0784">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694" w:rsidRDefault="00760694" w:rsidP="002E64E8">
      <w:r>
        <w:separator/>
      </w:r>
    </w:p>
  </w:endnote>
  <w:endnote w:type="continuationSeparator" w:id="0">
    <w:p w:rsidR="00760694" w:rsidRDefault="00760694" w:rsidP="002E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694" w:rsidRDefault="00760694" w:rsidP="002E64E8">
      <w:r>
        <w:separator/>
      </w:r>
    </w:p>
  </w:footnote>
  <w:footnote w:type="continuationSeparator" w:id="0">
    <w:p w:rsidR="00760694" w:rsidRDefault="00760694" w:rsidP="002E6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E8"/>
    <w:rsid w:val="00001E05"/>
    <w:rsid w:val="0001009E"/>
    <w:rsid w:val="00035875"/>
    <w:rsid w:val="000C393C"/>
    <w:rsid w:val="000D5DCF"/>
    <w:rsid w:val="00166225"/>
    <w:rsid w:val="001710C6"/>
    <w:rsid w:val="00195DF5"/>
    <w:rsid w:val="001D53C5"/>
    <w:rsid w:val="001E2D89"/>
    <w:rsid w:val="002265FC"/>
    <w:rsid w:val="002D5F1D"/>
    <w:rsid w:val="002E64E8"/>
    <w:rsid w:val="00301E23"/>
    <w:rsid w:val="0030686D"/>
    <w:rsid w:val="003C17FA"/>
    <w:rsid w:val="003E2579"/>
    <w:rsid w:val="003F0843"/>
    <w:rsid w:val="0048242E"/>
    <w:rsid w:val="0048762A"/>
    <w:rsid w:val="004D0784"/>
    <w:rsid w:val="005120BE"/>
    <w:rsid w:val="005954E3"/>
    <w:rsid w:val="005B4327"/>
    <w:rsid w:val="00667FE3"/>
    <w:rsid w:val="0070408C"/>
    <w:rsid w:val="00756744"/>
    <w:rsid w:val="00760694"/>
    <w:rsid w:val="007A06AF"/>
    <w:rsid w:val="007A7D44"/>
    <w:rsid w:val="007D3109"/>
    <w:rsid w:val="007E71AB"/>
    <w:rsid w:val="00802B5A"/>
    <w:rsid w:val="00944891"/>
    <w:rsid w:val="00966BFC"/>
    <w:rsid w:val="009A446B"/>
    <w:rsid w:val="009E0D97"/>
    <w:rsid w:val="00A12874"/>
    <w:rsid w:val="00A17CB6"/>
    <w:rsid w:val="00A30AF8"/>
    <w:rsid w:val="00A32CF9"/>
    <w:rsid w:val="00A80115"/>
    <w:rsid w:val="00A9085C"/>
    <w:rsid w:val="00AB3407"/>
    <w:rsid w:val="00AB4B78"/>
    <w:rsid w:val="00AF743E"/>
    <w:rsid w:val="00B001CF"/>
    <w:rsid w:val="00B50FB8"/>
    <w:rsid w:val="00B75DA2"/>
    <w:rsid w:val="00B835F6"/>
    <w:rsid w:val="00C146CF"/>
    <w:rsid w:val="00C95A88"/>
    <w:rsid w:val="00CA28A5"/>
    <w:rsid w:val="00CB36CA"/>
    <w:rsid w:val="00CB5C38"/>
    <w:rsid w:val="00D03511"/>
    <w:rsid w:val="00D41686"/>
    <w:rsid w:val="00D46837"/>
    <w:rsid w:val="00D56608"/>
    <w:rsid w:val="00D65B51"/>
    <w:rsid w:val="00E42C05"/>
    <w:rsid w:val="00E5467C"/>
    <w:rsid w:val="00EC4E04"/>
    <w:rsid w:val="00ED2A5D"/>
    <w:rsid w:val="00F5381D"/>
    <w:rsid w:val="00FA712C"/>
    <w:rsid w:val="00FD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5A1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4E8"/>
    <w:pPr>
      <w:tabs>
        <w:tab w:val="center" w:pos="4252"/>
        <w:tab w:val="right" w:pos="8504"/>
      </w:tabs>
      <w:snapToGrid w:val="0"/>
    </w:pPr>
  </w:style>
  <w:style w:type="character" w:customStyle="1" w:styleId="a4">
    <w:name w:val="ヘッダー (文字)"/>
    <w:basedOn w:val="a0"/>
    <w:link w:val="a3"/>
    <w:uiPriority w:val="99"/>
    <w:rsid w:val="002E64E8"/>
  </w:style>
  <w:style w:type="paragraph" w:styleId="a5">
    <w:name w:val="footer"/>
    <w:basedOn w:val="a"/>
    <w:link w:val="a6"/>
    <w:uiPriority w:val="99"/>
    <w:unhideWhenUsed/>
    <w:rsid w:val="002E64E8"/>
    <w:pPr>
      <w:tabs>
        <w:tab w:val="center" w:pos="4252"/>
        <w:tab w:val="right" w:pos="8504"/>
      </w:tabs>
      <w:snapToGrid w:val="0"/>
    </w:pPr>
  </w:style>
  <w:style w:type="character" w:customStyle="1" w:styleId="a6">
    <w:name w:val="フッター (文字)"/>
    <w:basedOn w:val="a0"/>
    <w:link w:val="a5"/>
    <w:uiPriority w:val="99"/>
    <w:rsid w:val="002E64E8"/>
  </w:style>
  <w:style w:type="paragraph" w:styleId="a7">
    <w:name w:val="Date"/>
    <w:basedOn w:val="a"/>
    <w:next w:val="a"/>
    <w:link w:val="a8"/>
    <w:uiPriority w:val="99"/>
    <w:semiHidden/>
    <w:unhideWhenUsed/>
    <w:rsid w:val="003F0843"/>
  </w:style>
  <w:style w:type="character" w:customStyle="1" w:styleId="a8">
    <w:name w:val="日付 (文字)"/>
    <w:basedOn w:val="a0"/>
    <w:link w:val="a7"/>
    <w:uiPriority w:val="99"/>
    <w:semiHidden/>
    <w:rsid w:val="003F0843"/>
  </w:style>
  <w:style w:type="paragraph" w:styleId="a9">
    <w:name w:val="Note Heading"/>
    <w:basedOn w:val="a"/>
    <w:next w:val="a"/>
    <w:link w:val="aa"/>
    <w:uiPriority w:val="99"/>
    <w:unhideWhenUsed/>
    <w:rsid w:val="00FD38D5"/>
    <w:pPr>
      <w:jc w:val="center"/>
    </w:pPr>
  </w:style>
  <w:style w:type="character" w:customStyle="1" w:styleId="aa">
    <w:name w:val="記 (文字)"/>
    <w:basedOn w:val="a0"/>
    <w:link w:val="a9"/>
    <w:uiPriority w:val="99"/>
    <w:rsid w:val="00FD38D5"/>
  </w:style>
  <w:style w:type="paragraph" w:styleId="ab">
    <w:name w:val="Closing"/>
    <w:basedOn w:val="a"/>
    <w:link w:val="ac"/>
    <w:uiPriority w:val="99"/>
    <w:unhideWhenUsed/>
    <w:rsid w:val="00FD38D5"/>
    <w:pPr>
      <w:jc w:val="right"/>
    </w:pPr>
  </w:style>
  <w:style w:type="character" w:customStyle="1" w:styleId="ac">
    <w:name w:val="結語 (文字)"/>
    <w:basedOn w:val="a0"/>
    <w:link w:val="ab"/>
    <w:uiPriority w:val="99"/>
    <w:rsid w:val="00FD38D5"/>
  </w:style>
  <w:style w:type="paragraph" w:styleId="ad">
    <w:name w:val="Balloon Text"/>
    <w:basedOn w:val="a"/>
    <w:link w:val="ae"/>
    <w:uiPriority w:val="99"/>
    <w:semiHidden/>
    <w:unhideWhenUsed/>
    <w:rsid w:val="00AB4B7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4B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2022-02-28T07:13:00Z</dcterms:created>
  <dcterms:modified xsi:type="dcterms:W3CDTF">2022-03-02T00:20:00Z</dcterms:modified>
</cp:coreProperties>
</file>