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592" w:rsidRPr="006F79B7" w:rsidRDefault="006A1592" w:rsidP="006A1592">
      <w:pPr>
        <w:jc w:val="center"/>
        <w:rPr>
          <w:color w:val="000000" w:themeColor="text1"/>
          <w:sz w:val="24"/>
          <w:szCs w:val="24"/>
        </w:rPr>
      </w:pPr>
      <w:r w:rsidRPr="006F79B7">
        <w:rPr>
          <w:rFonts w:hint="eastAsia"/>
          <w:color w:val="000000" w:themeColor="text1"/>
          <w:sz w:val="24"/>
          <w:szCs w:val="24"/>
        </w:rPr>
        <w:t>介護基盤整備事業実施要綱</w:t>
      </w:r>
    </w:p>
    <w:p w:rsidR="006A1592" w:rsidRPr="006F79B7" w:rsidRDefault="006A1592" w:rsidP="00F45C35">
      <w:pPr>
        <w:rPr>
          <w:color w:val="000000" w:themeColor="text1"/>
          <w:sz w:val="24"/>
          <w:szCs w:val="24"/>
        </w:rPr>
      </w:pPr>
    </w:p>
    <w:p w:rsidR="006A1592" w:rsidRPr="006F79B7" w:rsidRDefault="006A1592" w:rsidP="006A1592">
      <w:pPr>
        <w:ind w:left="240" w:hangingChars="100" w:hanging="240"/>
        <w:rPr>
          <w:color w:val="000000" w:themeColor="text1"/>
          <w:sz w:val="24"/>
          <w:szCs w:val="24"/>
        </w:rPr>
      </w:pPr>
      <w:r w:rsidRPr="006F79B7">
        <w:rPr>
          <w:rFonts w:hint="eastAsia"/>
          <w:color w:val="000000" w:themeColor="text1"/>
          <w:sz w:val="24"/>
          <w:szCs w:val="24"/>
        </w:rPr>
        <w:t>第１</w:t>
      </w:r>
      <w:r w:rsidR="00E12264">
        <w:rPr>
          <w:rFonts w:hint="eastAsia"/>
          <w:color w:val="000000" w:themeColor="text1"/>
          <w:sz w:val="24"/>
          <w:szCs w:val="24"/>
        </w:rPr>
        <w:t xml:space="preserve">　</w:t>
      </w:r>
      <w:r w:rsidRPr="006F79B7">
        <w:rPr>
          <w:rFonts w:hint="eastAsia"/>
          <w:color w:val="000000" w:themeColor="text1"/>
          <w:sz w:val="24"/>
          <w:szCs w:val="24"/>
        </w:rPr>
        <w:t>目的</w:t>
      </w:r>
    </w:p>
    <w:p w:rsidR="006A1592" w:rsidRPr="006F79B7" w:rsidRDefault="00A2405C" w:rsidP="006A1592">
      <w:pPr>
        <w:ind w:leftChars="100" w:left="210"/>
        <w:rPr>
          <w:color w:val="000000" w:themeColor="text1"/>
          <w:sz w:val="24"/>
          <w:szCs w:val="24"/>
        </w:rPr>
      </w:pPr>
      <w:r w:rsidRPr="006F79B7">
        <w:rPr>
          <w:rFonts w:hint="eastAsia"/>
          <w:color w:val="000000" w:themeColor="text1"/>
          <w:sz w:val="24"/>
          <w:szCs w:val="24"/>
        </w:rPr>
        <w:t>本要綱は、介護基盤整備</w:t>
      </w:r>
      <w:r w:rsidR="006A1592" w:rsidRPr="006F79B7">
        <w:rPr>
          <w:rFonts w:hint="eastAsia"/>
          <w:color w:val="000000" w:themeColor="text1"/>
          <w:sz w:val="24"/>
          <w:szCs w:val="24"/>
        </w:rPr>
        <w:t>事業の実施に関する基本的事項について定めるものとする。</w:t>
      </w:r>
    </w:p>
    <w:p w:rsidR="006A1592" w:rsidRPr="006F79B7" w:rsidRDefault="006A1592" w:rsidP="00F45C35">
      <w:pPr>
        <w:rPr>
          <w:color w:val="000000" w:themeColor="text1"/>
          <w:sz w:val="24"/>
          <w:szCs w:val="24"/>
        </w:rPr>
      </w:pPr>
    </w:p>
    <w:p w:rsidR="00F45C35" w:rsidRPr="006F79B7" w:rsidRDefault="00B408D9" w:rsidP="00F45C35">
      <w:pPr>
        <w:rPr>
          <w:color w:val="000000" w:themeColor="text1"/>
          <w:sz w:val="24"/>
          <w:szCs w:val="24"/>
        </w:rPr>
      </w:pPr>
      <w:r w:rsidRPr="006F79B7">
        <w:rPr>
          <w:rFonts w:hint="eastAsia"/>
          <w:color w:val="000000" w:themeColor="text1"/>
          <w:sz w:val="24"/>
          <w:szCs w:val="24"/>
        </w:rPr>
        <w:t>第２</w:t>
      </w:r>
      <w:r w:rsidR="00E12264">
        <w:rPr>
          <w:rFonts w:hint="eastAsia"/>
          <w:color w:val="000000" w:themeColor="text1"/>
          <w:sz w:val="24"/>
          <w:szCs w:val="24"/>
        </w:rPr>
        <w:t xml:space="preserve">　</w:t>
      </w:r>
      <w:r w:rsidR="00500D89" w:rsidRPr="006F79B7">
        <w:rPr>
          <w:rFonts w:hint="eastAsia"/>
          <w:color w:val="000000" w:themeColor="text1"/>
          <w:sz w:val="24"/>
          <w:szCs w:val="24"/>
        </w:rPr>
        <w:t>介護基盤整備事業</w:t>
      </w:r>
      <w:r w:rsidR="00F45C35" w:rsidRPr="006F79B7">
        <w:rPr>
          <w:rFonts w:hint="eastAsia"/>
          <w:color w:val="000000" w:themeColor="text1"/>
          <w:sz w:val="24"/>
          <w:szCs w:val="24"/>
        </w:rPr>
        <w:t>の実施</w:t>
      </w:r>
    </w:p>
    <w:p w:rsidR="006A1592" w:rsidRPr="006F79B7" w:rsidRDefault="007D158C" w:rsidP="006A1592">
      <w:pPr>
        <w:rPr>
          <w:color w:val="000000" w:themeColor="text1"/>
          <w:sz w:val="24"/>
          <w:szCs w:val="24"/>
        </w:rPr>
      </w:pPr>
      <w:r w:rsidRPr="006F79B7">
        <w:rPr>
          <w:rFonts w:hint="eastAsia"/>
          <w:color w:val="000000" w:themeColor="text1"/>
          <w:sz w:val="24"/>
          <w:szCs w:val="24"/>
        </w:rPr>
        <w:t>（</w:t>
      </w:r>
      <w:r w:rsidR="006A1592" w:rsidRPr="006F79B7">
        <w:rPr>
          <w:rFonts w:hint="eastAsia"/>
          <w:color w:val="000000" w:themeColor="text1"/>
          <w:sz w:val="24"/>
          <w:szCs w:val="24"/>
        </w:rPr>
        <w:t>１</w:t>
      </w:r>
      <w:r w:rsidRPr="006F79B7">
        <w:rPr>
          <w:rFonts w:hint="eastAsia"/>
          <w:color w:val="000000" w:themeColor="text1"/>
          <w:sz w:val="24"/>
          <w:szCs w:val="24"/>
        </w:rPr>
        <w:t>）</w:t>
      </w:r>
      <w:r w:rsidR="00500D89" w:rsidRPr="006F79B7">
        <w:rPr>
          <w:rFonts w:hint="eastAsia"/>
          <w:color w:val="000000" w:themeColor="text1"/>
          <w:sz w:val="24"/>
          <w:szCs w:val="24"/>
        </w:rPr>
        <w:t>介護基盤整備事業</w:t>
      </w:r>
    </w:p>
    <w:p w:rsidR="00500D89" w:rsidRPr="006F79B7" w:rsidRDefault="00500D89" w:rsidP="00A2405C">
      <w:pPr>
        <w:ind w:leftChars="200" w:left="420" w:firstLineChars="100" w:firstLine="240"/>
        <w:rPr>
          <w:color w:val="000000" w:themeColor="text1"/>
          <w:sz w:val="24"/>
          <w:szCs w:val="24"/>
        </w:rPr>
      </w:pPr>
      <w:r w:rsidRPr="006F79B7">
        <w:rPr>
          <w:rFonts w:hint="eastAsia"/>
          <w:color w:val="000000" w:themeColor="text1"/>
          <w:sz w:val="24"/>
          <w:szCs w:val="24"/>
        </w:rPr>
        <w:t>介護基盤整備事業</w:t>
      </w:r>
      <w:r w:rsidR="00A2405C" w:rsidRPr="006F79B7">
        <w:rPr>
          <w:rFonts w:hint="eastAsia"/>
          <w:color w:val="000000" w:themeColor="text1"/>
          <w:sz w:val="24"/>
          <w:szCs w:val="24"/>
        </w:rPr>
        <w:t>と</w:t>
      </w:r>
      <w:r w:rsidR="00E177FA" w:rsidRPr="006F79B7">
        <w:rPr>
          <w:rFonts w:hint="eastAsia"/>
          <w:color w:val="000000" w:themeColor="text1"/>
          <w:sz w:val="24"/>
          <w:szCs w:val="24"/>
        </w:rPr>
        <w:t>は、</w:t>
      </w:r>
      <w:r w:rsidR="00A2405C" w:rsidRPr="006F79B7">
        <w:rPr>
          <w:color w:val="000000" w:themeColor="text1"/>
          <w:sz w:val="24"/>
          <w:szCs w:val="24"/>
        </w:rPr>
        <w:t>地域における医療及び介護の総合的な確保の促進に関する法律</w:t>
      </w:r>
      <w:r w:rsidR="0069730D" w:rsidRPr="006F79B7">
        <w:rPr>
          <w:rFonts w:hint="eastAsia"/>
          <w:color w:val="000000" w:themeColor="text1"/>
          <w:sz w:val="24"/>
          <w:szCs w:val="24"/>
        </w:rPr>
        <w:t>第４条第１項の規定により</w:t>
      </w:r>
      <w:r w:rsidR="00A2405C" w:rsidRPr="006F79B7">
        <w:rPr>
          <w:rFonts w:hint="eastAsia"/>
          <w:color w:val="000000" w:themeColor="text1"/>
          <w:sz w:val="24"/>
          <w:szCs w:val="24"/>
        </w:rPr>
        <w:t>県が作成した計画</w:t>
      </w:r>
      <w:r w:rsidR="007D158C" w:rsidRPr="006F79B7">
        <w:rPr>
          <w:rFonts w:hint="eastAsia"/>
          <w:color w:val="000000" w:themeColor="text1"/>
          <w:sz w:val="24"/>
          <w:szCs w:val="24"/>
        </w:rPr>
        <w:t>（</w:t>
      </w:r>
      <w:r w:rsidR="00C0313D" w:rsidRPr="006F79B7">
        <w:rPr>
          <w:rFonts w:hint="eastAsia"/>
          <w:color w:val="000000" w:themeColor="text1"/>
          <w:sz w:val="24"/>
          <w:szCs w:val="24"/>
        </w:rPr>
        <w:t>以下「県計画」という。</w:t>
      </w:r>
      <w:r w:rsidR="007D158C" w:rsidRPr="006F79B7">
        <w:rPr>
          <w:rFonts w:hint="eastAsia"/>
          <w:color w:val="000000" w:themeColor="text1"/>
          <w:sz w:val="24"/>
          <w:szCs w:val="24"/>
        </w:rPr>
        <w:t>）</w:t>
      </w:r>
      <w:r w:rsidR="00A2405C" w:rsidRPr="006F79B7">
        <w:rPr>
          <w:rFonts w:hint="eastAsia"/>
          <w:color w:val="000000" w:themeColor="text1"/>
          <w:sz w:val="24"/>
          <w:szCs w:val="24"/>
        </w:rPr>
        <w:t>の範囲内で</w:t>
      </w:r>
      <w:r w:rsidR="0069730D" w:rsidRPr="006F79B7">
        <w:rPr>
          <w:rFonts w:hint="eastAsia"/>
          <w:color w:val="000000" w:themeColor="text1"/>
          <w:sz w:val="24"/>
          <w:szCs w:val="24"/>
        </w:rPr>
        <w:t>、</w:t>
      </w:r>
      <w:r w:rsidR="00A2405C" w:rsidRPr="006F79B7">
        <w:rPr>
          <w:rFonts w:hint="eastAsia"/>
          <w:color w:val="000000" w:themeColor="text1"/>
          <w:sz w:val="24"/>
          <w:szCs w:val="24"/>
        </w:rPr>
        <w:t>県が設置した地域医療介護総合確保基金</w:t>
      </w:r>
      <w:r w:rsidR="007D158C" w:rsidRPr="006F79B7">
        <w:rPr>
          <w:rFonts w:hint="eastAsia"/>
          <w:color w:val="000000" w:themeColor="text1"/>
          <w:sz w:val="24"/>
          <w:szCs w:val="24"/>
        </w:rPr>
        <w:t>（</w:t>
      </w:r>
      <w:r w:rsidR="00A2405C" w:rsidRPr="006F79B7">
        <w:rPr>
          <w:rFonts w:hint="eastAsia"/>
          <w:color w:val="000000" w:themeColor="text1"/>
          <w:sz w:val="24"/>
          <w:szCs w:val="24"/>
        </w:rPr>
        <w:t>以下「基金」という。</w:t>
      </w:r>
      <w:r w:rsidR="007D158C" w:rsidRPr="006F79B7">
        <w:rPr>
          <w:rFonts w:hint="eastAsia"/>
          <w:color w:val="000000" w:themeColor="text1"/>
          <w:sz w:val="24"/>
          <w:szCs w:val="24"/>
        </w:rPr>
        <w:t>）</w:t>
      </w:r>
      <w:r w:rsidR="00A2405C" w:rsidRPr="006F79B7">
        <w:rPr>
          <w:rFonts w:hint="eastAsia"/>
          <w:color w:val="000000" w:themeColor="text1"/>
          <w:sz w:val="24"/>
          <w:szCs w:val="24"/>
        </w:rPr>
        <w:t>を財源の一部又は全部として実施される</w:t>
      </w:r>
      <w:r w:rsidR="005B15F5" w:rsidRPr="006F79B7">
        <w:rPr>
          <w:rFonts w:hint="eastAsia"/>
          <w:color w:val="000000" w:themeColor="text1"/>
          <w:sz w:val="24"/>
          <w:szCs w:val="24"/>
        </w:rPr>
        <w:t>別記</w:t>
      </w:r>
      <w:r w:rsidR="00A2405C" w:rsidRPr="006F79B7">
        <w:rPr>
          <w:rFonts w:hint="eastAsia"/>
          <w:color w:val="000000" w:themeColor="text1"/>
          <w:sz w:val="24"/>
          <w:szCs w:val="24"/>
        </w:rPr>
        <w:t>に定める事業をいう</w:t>
      </w:r>
      <w:r w:rsidR="0012187C" w:rsidRPr="006F79B7">
        <w:rPr>
          <w:rFonts w:hint="eastAsia"/>
          <w:color w:val="000000" w:themeColor="text1"/>
          <w:sz w:val="24"/>
          <w:szCs w:val="24"/>
        </w:rPr>
        <w:t>。</w:t>
      </w:r>
    </w:p>
    <w:p w:rsidR="00500D89" w:rsidRPr="006F79B7" w:rsidRDefault="007D158C" w:rsidP="00500D89">
      <w:pPr>
        <w:rPr>
          <w:color w:val="000000" w:themeColor="text1"/>
          <w:sz w:val="24"/>
          <w:szCs w:val="24"/>
        </w:rPr>
      </w:pPr>
      <w:r w:rsidRPr="006F79B7">
        <w:rPr>
          <w:rFonts w:hint="eastAsia"/>
          <w:color w:val="000000" w:themeColor="text1"/>
          <w:sz w:val="24"/>
          <w:szCs w:val="24"/>
        </w:rPr>
        <w:t>（</w:t>
      </w:r>
      <w:r w:rsidR="00500D89" w:rsidRPr="006F79B7">
        <w:rPr>
          <w:rFonts w:hint="eastAsia"/>
          <w:color w:val="000000" w:themeColor="text1"/>
          <w:sz w:val="24"/>
          <w:szCs w:val="24"/>
        </w:rPr>
        <w:t>２</w:t>
      </w:r>
      <w:r w:rsidRPr="006F79B7">
        <w:rPr>
          <w:rFonts w:hint="eastAsia"/>
          <w:color w:val="000000" w:themeColor="text1"/>
          <w:sz w:val="24"/>
          <w:szCs w:val="24"/>
        </w:rPr>
        <w:t>）</w:t>
      </w:r>
      <w:r w:rsidR="00500D89" w:rsidRPr="006F79B7">
        <w:rPr>
          <w:rFonts w:hint="eastAsia"/>
          <w:color w:val="000000" w:themeColor="text1"/>
          <w:sz w:val="24"/>
          <w:szCs w:val="24"/>
        </w:rPr>
        <w:t>介護基盤整備事業の実施主体</w:t>
      </w:r>
    </w:p>
    <w:p w:rsidR="00B408D9" w:rsidRPr="006F79B7" w:rsidRDefault="00500D89" w:rsidP="00B408D9">
      <w:pPr>
        <w:ind w:leftChars="200" w:left="420" w:firstLineChars="100" w:firstLine="240"/>
        <w:rPr>
          <w:color w:val="000000" w:themeColor="text1"/>
          <w:sz w:val="24"/>
          <w:szCs w:val="24"/>
        </w:rPr>
      </w:pPr>
      <w:r w:rsidRPr="006F79B7">
        <w:rPr>
          <w:rFonts w:hint="eastAsia"/>
          <w:color w:val="000000" w:themeColor="text1"/>
          <w:sz w:val="24"/>
          <w:szCs w:val="24"/>
        </w:rPr>
        <w:t>介護基盤整備事業の実施主体は、事業者</w:t>
      </w:r>
      <w:r w:rsidR="00A2405C" w:rsidRPr="006F79B7">
        <w:rPr>
          <w:rFonts w:hint="eastAsia"/>
          <w:color w:val="000000" w:themeColor="text1"/>
          <w:sz w:val="24"/>
          <w:szCs w:val="24"/>
        </w:rPr>
        <w:t>、市町</w:t>
      </w:r>
      <w:r w:rsidR="00735FF5" w:rsidRPr="006F79B7">
        <w:rPr>
          <w:rFonts w:hint="eastAsia"/>
          <w:color w:val="000000" w:themeColor="text1"/>
          <w:sz w:val="24"/>
          <w:szCs w:val="24"/>
        </w:rPr>
        <w:t>及び</w:t>
      </w:r>
      <w:r w:rsidRPr="006F79B7">
        <w:rPr>
          <w:rFonts w:hint="eastAsia"/>
          <w:color w:val="000000" w:themeColor="text1"/>
          <w:sz w:val="24"/>
          <w:szCs w:val="24"/>
        </w:rPr>
        <w:t>県とする。</w:t>
      </w:r>
    </w:p>
    <w:p w:rsidR="00B408D9" w:rsidRPr="006F79B7" w:rsidRDefault="00B408D9" w:rsidP="00B408D9">
      <w:pPr>
        <w:ind w:leftChars="200" w:left="420" w:firstLineChars="100" w:firstLine="240"/>
        <w:rPr>
          <w:color w:val="000000" w:themeColor="text1"/>
          <w:sz w:val="24"/>
          <w:szCs w:val="24"/>
        </w:rPr>
      </w:pPr>
      <w:r w:rsidRPr="006F79B7">
        <w:rPr>
          <w:rFonts w:hint="eastAsia"/>
          <w:color w:val="000000" w:themeColor="text1"/>
          <w:sz w:val="24"/>
          <w:szCs w:val="24"/>
        </w:rPr>
        <w:t>また、</w:t>
      </w:r>
      <w:r w:rsidR="005B15F5" w:rsidRPr="006F79B7">
        <w:rPr>
          <w:rFonts w:hint="eastAsia"/>
          <w:color w:val="000000" w:themeColor="text1"/>
          <w:sz w:val="24"/>
          <w:szCs w:val="24"/>
        </w:rPr>
        <w:t>県は、外部の団体等へ</w:t>
      </w:r>
      <w:r w:rsidRPr="006F79B7">
        <w:rPr>
          <w:rFonts w:hint="eastAsia"/>
          <w:color w:val="000000" w:themeColor="text1"/>
          <w:sz w:val="24"/>
          <w:szCs w:val="24"/>
        </w:rPr>
        <w:t>事業の一部を委託することができるものとする。</w:t>
      </w:r>
    </w:p>
    <w:p w:rsidR="00B10F0C" w:rsidRPr="006F79B7" w:rsidRDefault="007D158C" w:rsidP="007D158C">
      <w:pPr>
        <w:shd w:val="clear" w:color="auto" w:fill="FFFFFF"/>
        <w:rPr>
          <w:color w:val="000000" w:themeColor="text1"/>
          <w:sz w:val="24"/>
          <w:szCs w:val="24"/>
          <w:shd w:val="clear" w:color="auto" w:fill="FFFFFF" w:themeFill="background1"/>
        </w:rPr>
      </w:pPr>
      <w:r w:rsidRPr="006F79B7">
        <w:rPr>
          <w:rFonts w:hint="eastAsia"/>
          <w:color w:val="000000" w:themeColor="text1"/>
          <w:sz w:val="24"/>
          <w:szCs w:val="24"/>
          <w:shd w:val="clear" w:color="auto" w:fill="FFFFFF" w:themeFill="background1"/>
        </w:rPr>
        <w:t>（</w:t>
      </w:r>
      <w:r w:rsidR="00B10F0C" w:rsidRPr="006F79B7">
        <w:rPr>
          <w:rFonts w:hint="eastAsia"/>
          <w:color w:val="000000" w:themeColor="text1"/>
          <w:sz w:val="24"/>
          <w:szCs w:val="24"/>
          <w:shd w:val="clear" w:color="auto" w:fill="FFFFFF" w:themeFill="background1"/>
        </w:rPr>
        <w:t>３</w:t>
      </w:r>
      <w:r w:rsidRPr="006F79B7">
        <w:rPr>
          <w:rFonts w:hint="eastAsia"/>
          <w:color w:val="000000" w:themeColor="text1"/>
          <w:sz w:val="24"/>
          <w:szCs w:val="24"/>
          <w:shd w:val="clear" w:color="auto" w:fill="FFFFFF" w:themeFill="background1"/>
        </w:rPr>
        <w:t>）</w:t>
      </w:r>
      <w:r w:rsidR="00B10F0C" w:rsidRPr="006F79B7">
        <w:rPr>
          <w:rFonts w:hint="eastAsia"/>
          <w:color w:val="000000" w:themeColor="text1"/>
          <w:sz w:val="24"/>
          <w:szCs w:val="24"/>
          <w:shd w:val="clear" w:color="auto" w:fill="FFFFFF" w:themeFill="background1"/>
        </w:rPr>
        <w:t>介護基盤整備事業の対象除外</w:t>
      </w:r>
    </w:p>
    <w:p w:rsidR="00B10F0C" w:rsidRPr="006F79B7" w:rsidRDefault="00B10F0C" w:rsidP="007D158C">
      <w:pPr>
        <w:shd w:val="clear" w:color="auto" w:fill="FFFFFF" w:themeFill="background1"/>
        <w:ind w:firstLineChars="300" w:firstLine="720"/>
        <w:rPr>
          <w:color w:val="000000" w:themeColor="text1"/>
          <w:sz w:val="24"/>
          <w:szCs w:val="24"/>
          <w:shd w:val="clear" w:color="auto" w:fill="CCC0D9" w:themeFill="accent4" w:themeFillTint="66"/>
        </w:rPr>
      </w:pPr>
      <w:r w:rsidRPr="006F79B7">
        <w:rPr>
          <w:rFonts w:hint="eastAsia"/>
          <w:color w:val="000000" w:themeColor="text1"/>
          <w:sz w:val="24"/>
          <w:szCs w:val="24"/>
          <w:shd w:val="clear" w:color="auto" w:fill="FFFFFF" w:themeFill="background1"/>
        </w:rPr>
        <w:t>診療報酬、介護報酬及び他の補助金等で措置されているものは</w:t>
      </w:r>
      <w:r w:rsidR="00D83A6E" w:rsidRPr="006F79B7">
        <w:rPr>
          <w:rFonts w:hint="eastAsia"/>
          <w:color w:val="000000" w:themeColor="text1"/>
          <w:sz w:val="24"/>
          <w:szCs w:val="24"/>
        </w:rPr>
        <w:t>介護基盤整備事</w:t>
      </w:r>
    </w:p>
    <w:p w:rsidR="001F1FD2" w:rsidRPr="006F79B7" w:rsidRDefault="00B10F0C" w:rsidP="007D158C">
      <w:pPr>
        <w:shd w:val="clear" w:color="auto" w:fill="FFFFFF" w:themeFill="background1"/>
        <w:ind w:leftChars="200" w:left="420"/>
        <w:rPr>
          <w:color w:val="000000" w:themeColor="text1"/>
          <w:sz w:val="24"/>
          <w:szCs w:val="24"/>
          <w:shd w:val="clear" w:color="auto" w:fill="FFFFFF" w:themeFill="background1"/>
        </w:rPr>
      </w:pPr>
      <w:r w:rsidRPr="006F79B7">
        <w:rPr>
          <w:rFonts w:hint="eastAsia"/>
          <w:color w:val="000000" w:themeColor="text1"/>
          <w:sz w:val="24"/>
          <w:szCs w:val="24"/>
          <w:shd w:val="clear" w:color="auto" w:fill="FFFFFF" w:themeFill="background1"/>
        </w:rPr>
        <w:t>業の対</w:t>
      </w:r>
      <w:r w:rsidR="00D83A6E" w:rsidRPr="006F79B7">
        <w:rPr>
          <w:rFonts w:hint="eastAsia"/>
          <w:color w:val="000000" w:themeColor="text1"/>
          <w:sz w:val="24"/>
          <w:szCs w:val="24"/>
          <w:shd w:val="clear" w:color="auto" w:fill="FFFFFF" w:themeFill="background1"/>
        </w:rPr>
        <w:t>象としないものとする。</w:t>
      </w:r>
    </w:p>
    <w:p w:rsidR="00B10F0C" w:rsidRPr="006F79B7" w:rsidRDefault="00B10F0C" w:rsidP="004B7402">
      <w:pPr>
        <w:rPr>
          <w:strike/>
          <w:color w:val="000000" w:themeColor="text1"/>
          <w:sz w:val="24"/>
          <w:szCs w:val="24"/>
        </w:rPr>
      </w:pPr>
    </w:p>
    <w:p w:rsidR="00F45C35" w:rsidRPr="006F79B7" w:rsidRDefault="00B408D9" w:rsidP="00F45C35">
      <w:pPr>
        <w:rPr>
          <w:color w:val="000000" w:themeColor="text1"/>
          <w:sz w:val="24"/>
          <w:szCs w:val="24"/>
        </w:rPr>
      </w:pPr>
      <w:r w:rsidRPr="006F79B7">
        <w:rPr>
          <w:rFonts w:hint="eastAsia"/>
          <w:color w:val="000000" w:themeColor="text1"/>
          <w:sz w:val="24"/>
          <w:szCs w:val="24"/>
        </w:rPr>
        <w:t>第３</w:t>
      </w:r>
      <w:r w:rsidR="00E12264">
        <w:rPr>
          <w:rFonts w:hint="eastAsia"/>
          <w:color w:val="000000" w:themeColor="text1"/>
          <w:sz w:val="24"/>
          <w:szCs w:val="24"/>
        </w:rPr>
        <w:t xml:space="preserve">　</w:t>
      </w:r>
      <w:r w:rsidR="006A1592" w:rsidRPr="006F79B7">
        <w:rPr>
          <w:rFonts w:hint="eastAsia"/>
          <w:color w:val="000000" w:themeColor="text1"/>
          <w:sz w:val="24"/>
          <w:szCs w:val="24"/>
        </w:rPr>
        <w:t>介護基盤整備事業</w:t>
      </w:r>
      <w:r w:rsidR="00F45C35" w:rsidRPr="006F79B7">
        <w:rPr>
          <w:rFonts w:hint="eastAsia"/>
          <w:color w:val="000000" w:themeColor="text1"/>
          <w:sz w:val="24"/>
          <w:szCs w:val="24"/>
        </w:rPr>
        <w:t>を実施する場合の条件</w:t>
      </w:r>
    </w:p>
    <w:p w:rsidR="00A07785" w:rsidRPr="006F79B7" w:rsidRDefault="005A76FC" w:rsidP="00F45C35">
      <w:pPr>
        <w:rPr>
          <w:color w:val="000000" w:themeColor="text1"/>
          <w:sz w:val="24"/>
          <w:szCs w:val="24"/>
        </w:rPr>
      </w:pPr>
      <w:r>
        <w:rPr>
          <w:rFonts w:hint="eastAsia"/>
          <w:color w:val="000000" w:themeColor="text1"/>
          <w:sz w:val="24"/>
          <w:szCs w:val="24"/>
        </w:rPr>
        <w:t xml:space="preserve">　　</w:t>
      </w:r>
      <w:r w:rsidR="00A07785" w:rsidRPr="006F79B7">
        <w:rPr>
          <w:rFonts w:hint="eastAsia"/>
          <w:color w:val="000000" w:themeColor="text1"/>
          <w:sz w:val="24"/>
          <w:szCs w:val="24"/>
        </w:rPr>
        <w:t>介護基盤整備事業を実施する場合には、次の条件が付されるものとする。</w:t>
      </w:r>
    </w:p>
    <w:p w:rsidR="00A07785" w:rsidRPr="006F79B7" w:rsidRDefault="00A07785" w:rsidP="00F46453">
      <w:pPr>
        <w:ind w:firstLineChars="200" w:firstLine="480"/>
        <w:rPr>
          <w:color w:val="000000" w:themeColor="text1"/>
          <w:sz w:val="24"/>
          <w:szCs w:val="24"/>
        </w:rPr>
      </w:pPr>
      <w:r w:rsidRPr="006F79B7">
        <w:rPr>
          <w:rFonts w:hint="eastAsia"/>
          <w:color w:val="000000" w:themeColor="text1"/>
          <w:sz w:val="24"/>
          <w:szCs w:val="24"/>
        </w:rPr>
        <w:t>なお、県が基金を財源の全部又は一部として介護基盤整備事業を実施する場合は、</w:t>
      </w:r>
    </w:p>
    <w:p w:rsidR="00A07785" w:rsidRPr="006F79B7" w:rsidRDefault="00D83A6E" w:rsidP="00F46453">
      <w:pPr>
        <w:ind w:leftChars="100" w:left="210"/>
        <w:rPr>
          <w:color w:val="000000" w:themeColor="text1"/>
          <w:sz w:val="24"/>
          <w:szCs w:val="24"/>
        </w:rPr>
      </w:pPr>
      <w:r w:rsidRPr="006F79B7">
        <w:rPr>
          <w:rFonts w:hint="eastAsia"/>
          <w:color w:val="000000" w:themeColor="text1"/>
          <w:sz w:val="24"/>
          <w:szCs w:val="24"/>
        </w:rPr>
        <w:t>地域医療介護総合確保基金管理運営要領</w:t>
      </w:r>
      <w:r w:rsidR="00F46453" w:rsidRPr="006F79B7">
        <w:rPr>
          <w:rFonts w:hint="eastAsia"/>
          <w:color w:val="000000" w:themeColor="text1"/>
          <w:sz w:val="24"/>
          <w:szCs w:val="24"/>
        </w:rPr>
        <w:t>第４</w:t>
      </w:r>
      <w:r w:rsidR="007D158C" w:rsidRPr="006F79B7">
        <w:rPr>
          <w:rFonts w:hint="eastAsia"/>
          <w:color w:val="000000" w:themeColor="text1"/>
          <w:sz w:val="24"/>
          <w:szCs w:val="24"/>
        </w:rPr>
        <w:t>（</w:t>
      </w:r>
      <w:r w:rsidR="00F46453" w:rsidRPr="006F79B7">
        <w:rPr>
          <w:rFonts w:hint="eastAsia"/>
          <w:color w:val="000000" w:themeColor="text1"/>
          <w:sz w:val="24"/>
          <w:szCs w:val="24"/>
        </w:rPr>
        <w:t>１</w:t>
      </w:r>
      <w:r w:rsidR="007D158C" w:rsidRPr="006F79B7">
        <w:rPr>
          <w:rFonts w:hint="eastAsia"/>
          <w:color w:val="000000" w:themeColor="text1"/>
          <w:sz w:val="24"/>
          <w:szCs w:val="24"/>
        </w:rPr>
        <w:t>）</w:t>
      </w:r>
      <w:r w:rsidR="00F46453" w:rsidRPr="006F79B7">
        <w:rPr>
          <w:rFonts w:hint="eastAsia"/>
          <w:color w:val="000000" w:themeColor="text1"/>
          <w:sz w:val="24"/>
          <w:szCs w:val="24"/>
        </w:rPr>
        <w:t>の条件により実施するものとする。</w:t>
      </w:r>
    </w:p>
    <w:p w:rsidR="00F45C35" w:rsidRPr="006F79B7" w:rsidRDefault="007D158C" w:rsidP="00F45C35">
      <w:pPr>
        <w:rPr>
          <w:color w:val="000000" w:themeColor="text1"/>
          <w:sz w:val="24"/>
          <w:szCs w:val="24"/>
        </w:rPr>
      </w:pPr>
      <w:r w:rsidRPr="006F79B7">
        <w:rPr>
          <w:rFonts w:hint="eastAsia"/>
          <w:color w:val="000000" w:themeColor="text1"/>
          <w:sz w:val="24"/>
          <w:szCs w:val="24"/>
        </w:rPr>
        <w:t>（</w:t>
      </w:r>
      <w:r w:rsidR="00B408D9" w:rsidRPr="006F79B7">
        <w:rPr>
          <w:rFonts w:hint="eastAsia"/>
          <w:color w:val="000000" w:themeColor="text1"/>
          <w:sz w:val="24"/>
          <w:szCs w:val="24"/>
        </w:rPr>
        <w:t>１</w:t>
      </w:r>
      <w:r w:rsidRPr="006F79B7">
        <w:rPr>
          <w:rFonts w:hint="eastAsia"/>
          <w:color w:val="000000" w:themeColor="text1"/>
          <w:sz w:val="24"/>
          <w:szCs w:val="24"/>
        </w:rPr>
        <w:t>）</w:t>
      </w:r>
      <w:r w:rsidR="007C200C" w:rsidRPr="006F79B7">
        <w:rPr>
          <w:rFonts w:hint="eastAsia"/>
          <w:color w:val="000000" w:themeColor="text1"/>
          <w:sz w:val="24"/>
          <w:szCs w:val="24"/>
        </w:rPr>
        <w:t>県が補助する</w:t>
      </w:r>
      <w:r w:rsidR="006A1592" w:rsidRPr="006F79B7">
        <w:rPr>
          <w:rFonts w:hint="eastAsia"/>
          <w:color w:val="000000" w:themeColor="text1"/>
          <w:sz w:val="24"/>
          <w:szCs w:val="24"/>
        </w:rPr>
        <w:t>介護基盤整備事業</w:t>
      </w:r>
      <w:r w:rsidR="007C200C" w:rsidRPr="006F79B7">
        <w:rPr>
          <w:rFonts w:hint="eastAsia"/>
          <w:color w:val="000000" w:themeColor="text1"/>
          <w:sz w:val="24"/>
          <w:szCs w:val="24"/>
        </w:rPr>
        <w:t>の</w:t>
      </w:r>
      <w:r w:rsidR="00F45C35" w:rsidRPr="006F79B7">
        <w:rPr>
          <w:rFonts w:hint="eastAsia"/>
          <w:color w:val="000000" w:themeColor="text1"/>
          <w:sz w:val="24"/>
          <w:szCs w:val="24"/>
        </w:rPr>
        <w:t>場合</w:t>
      </w:r>
    </w:p>
    <w:p w:rsidR="00F45C35" w:rsidRPr="006F79B7" w:rsidRDefault="006A1592" w:rsidP="008A6DA7">
      <w:pPr>
        <w:ind w:leftChars="200" w:left="420" w:firstLineChars="100" w:firstLine="240"/>
        <w:rPr>
          <w:color w:val="000000" w:themeColor="text1"/>
          <w:sz w:val="24"/>
          <w:szCs w:val="24"/>
        </w:rPr>
      </w:pPr>
      <w:r w:rsidRPr="006F79B7">
        <w:rPr>
          <w:rFonts w:hint="eastAsia"/>
          <w:color w:val="000000" w:themeColor="text1"/>
          <w:sz w:val="24"/>
          <w:szCs w:val="24"/>
        </w:rPr>
        <w:t>県が、事業者が実施する</w:t>
      </w:r>
      <w:r w:rsidR="008B6980" w:rsidRPr="006F79B7">
        <w:rPr>
          <w:rFonts w:hint="eastAsia"/>
          <w:color w:val="000000" w:themeColor="text1"/>
          <w:sz w:val="24"/>
          <w:szCs w:val="24"/>
        </w:rPr>
        <w:t>事業</w:t>
      </w:r>
      <w:r w:rsidR="007D158C" w:rsidRPr="006F79B7">
        <w:rPr>
          <w:rFonts w:hint="eastAsia"/>
          <w:color w:val="000000" w:themeColor="text1"/>
          <w:sz w:val="24"/>
          <w:szCs w:val="24"/>
        </w:rPr>
        <w:t>（</w:t>
      </w:r>
      <w:r w:rsidR="007C200C" w:rsidRPr="006F79B7">
        <w:rPr>
          <w:rFonts w:hint="eastAsia"/>
          <w:color w:val="000000" w:themeColor="text1"/>
          <w:sz w:val="24"/>
          <w:szCs w:val="24"/>
        </w:rPr>
        <w:t>以下「県補助対象事業」という。</w:t>
      </w:r>
      <w:r w:rsidR="007D158C" w:rsidRPr="006F79B7">
        <w:rPr>
          <w:rFonts w:hint="eastAsia"/>
          <w:color w:val="000000" w:themeColor="text1"/>
          <w:sz w:val="24"/>
          <w:szCs w:val="24"/>
        </w:rPr>
        <w:t>）</w:t>
      </w:r>
      <w:r w:rsidR="007C200C" w:rsidRPr="006F79B7">
        <w:rPr>
          <w:rFonts w:hint="eastAsia"/>
          <w:color w:val="000000" w:themeColor="text1"/>
          <w:sz w:val="24"/>
          <w:szCs w:val="24"/>
        </w:rPr>
        <w:t>に対して、基金を財源の全部又は一部として補助</w:t>
      </w:r>
      <w:r w:rsidR="00DD44D1" w:rsidRPr="006F79B7">
        <w:rPr>
          <w:rFonts w:hint="eastAsia"/>
          <w:color w:val="000000" w:themeColor="text1"/>
          <w:sz w:val="24"/>
          <w:szCs w:val="24"/>
        </w:rPr>
        <w:t>金を交付する</w:t>
      </w:r>
      <w:r w:rsidR="00F45C35" w:rsidRPr="006F79B7">
        <w:rPr>
          <w:rFonts w:hint="eastAsia"/>
          <w:color w:val="000000" w:themeColor="text1"/>
          <w:sz w:val="24"/>
          <w:szCs w:val="24"/>
        </w:rPr>
        <w:t>場合には、</w:t>
      </w:r>
      <w:r w:rsidR="007C200C" w:rsidRPr="006F79B7">
        <w:rPr>
          <w:rFonts w:hint="eastAsia"/>
          <w:color w:val="000000" w:themeColor="text1"/>
          <w:sz w:val="24"/>
          <w:szCs w:val="24"/>
        </w:rPr>
        <w:t>県補助対象事業を実施する者</w:t>
      </w:r>
      <w:r w:rsidR="007D158C" w:rsidRPr="006F79B7">
        <w:rPr>
          <w:rFonts w:hint="eastAsia"/>
          <w:color w:val="000000" w:themeColor="text1"/>
          <w:sz w:val="24"/>
          <w:szCs w:val="24"/>
        </w:rPr>
        <w:t>（</w:t>
      </w:r>
      <w:r w:rsidR="007C200C" w:rsidRPr="006F79B7">
        <w:rPr>
          <w:rFonts w:hint="eastAsia"/>
          <w:color w:val="000000" w:themeColor="text1"/>
          <w:sz w:val="24"/>
          <w:szCs w:val="24"/>
        </w:rPr>
        <w:t>以下「県補助対象事業者」という。</w:t>
      </w:r>
      <w:r w:rsidR="007D158C" w:rsidRPr="006F79B7">
        <w:rPr>
          <w:rFonts w:hint="eastAsia"/>
          <w:color w:val="000000" w:themeColor="text1"/>
          <w:sz w:val="24"/>
          <w:szCs w:val="24"/>
        </w:rPr>
        <w:t>）</w:t>
      </w:r>
      <w:r w:rsidR="00F45C35" w:rsidRPr="006F79B7">
        <w:rPr>
          <w:rFonts w:hint="eastAsia"/>
          <w:color w:val="000000" w:themeColor="text1"/>
          <w:sz w:val="24"/>
          <w:szCs w:val="24"/>
        </w:rPr>
        <w:t>に対し次の条件が付されるものとす</w:t>
      </w:r>
      <w:r w:rsidR="00B408D9" w:rsidRPr="006F79B7">
        <w:rPr>
          <w:rFonts w:hint="eastAsia"/>
          <w:color w:val="000000" w:themeColor="text1"/>
          <w:sz w:val="24"/>
          <w:szCs w:val="24"/>
        </w:rPr>
        <w:t>る</w:t>
      </w:r>
      <w:r w:rsidR="007D158C" w:rsidRPr="006F79B7">
        <w:rPr>
          <w:rFonts w:hint="eastAsia"/>
          <w:color w:val="000000" w:themeColor="text1"/>
          <w:sz w:val="24"/>
          <w:szCs w:val="24"/>
        </w:rPr>
        <w:t>（</w:t>
      </w:r>
      <w:r w:rsidR="00B408D9" w:rsidRPr="006F79B7">
        <w:rPr>
          <w:rFonts w:hint="eastAsia"/>
          <w:color w:val="000000" w:themeColor="text1"/>
          <w:sz w:val="24"/>
          <w:szCs w:val="24"/>
        </w:rPr>
        <w:t>ただし、</w:t>
      </w:r>
      <w:r w:rsidR="007D158C" w:rsidRPr="006F79B7">
        <w:rPr>
          <w:rFonts w:hint="eastAsia"/>
          <w:color w:val="000000" w:themeColor="text1"/>
          <w:sz w:val="24"/>
          <w:szCs w:val="24"/>
        </w:rPr>
        <w:t>（</w:t>
      </w:r>
      <w:r w:rsidR="00B408D9" w:rsidRPr="006F79B7">
        <w:rPr>
          <w:rFonts w:hint="eastAsia"/>
          <w:color w:val="000000" w:themeColor="text1"/>
          <w:sz w:val="24"/>
          <w:szCs w:val="24"/>
        </w:rPr>
        <w:t>２</w:t>
      </w:r>
      <w:r w:rsidR="007D158C" w:rsidRPr="006F79B7">
        <w:rPr>
          <w:rFonts w:hint="eastAsia"/>
          <w:color w:val="000000" w:themeColor="text1"/>
          <w:sz w:val="24"/>
          <w:szCs w:val="24"/>
        </w:rPr>
        <w:t>）</w:t>
      </w:r>
      <w:r w:rsidR="00F45C35" w:rsidRPr="006F79B7">
        <w:rPr>
          <w:rFonts w:hint="eastAsia"/>
          <w:color w:val="000000" w:themeColor="text1"/>
          <w:sz w:val="24"/>
          <w:szCs w:val="24"/>
        </w:rPr>
        <w:t>に定める場合は除く。</w:t>
      </w:r>
      <w:r w:rsidR="007D158C" w:rsidRPr="006F79B7">
        <w:rPr>
          <w:rFonts w:hint="eastAsia"/>
          <w:color w:val="000000" w:themeColor="text1"/>
          <w:sz w:val="24"/>
          <w:szCs w:val="24"/>
        </w:rPr>
        <w:t>）</w:t>
      </w:r>
    </w:p>
    <w:p w:rsidR="00D4203F" w:rsidRDefault="008A6DA7" w:rsidP="00D4203F">
      <w:pPr>
        <w:pStyle w:val="a8"/>
        <w:numPr>
          <w:ilvl w:val="0"/>
          <w:numId w:val="6"/>
        </w:numPr>
        <w:ind w:leftChars="0"/>
        <w:rPr>
          <w:color w:val="000000" w:themeColor="text1"/>
          <w:sz w:val="24"/>
          <w:szCs w:val="24"/>
        </w:rPr>
      </w:pPr>
      <w:r w:rsidRPr="00D4203F">
        <w:rPr>
          <w:rFonts w:hint="eastAsia"/>
          <w:color w:val="000000" w:themeColor="text1"/>
          <w:sz w:val="24"/>
          <w:szCs w:val="24"/>
        </w:rPr>
        <w:t xml:space="preserve">　</w:t>
      </w:r>
      <w:r w:rsidR="007C200C" w:rsidRPr="00D4203F">
        <w:rPr>
          <w:rFonts w:hint="eastAsia"/>
          <w:color w:val="000000" w:themeColor="text1"/>
          <w:sz w:val="24"/>
          <w:szCs w:val="24"/>
        </w:rPr>
        <w:t>県補助対象事業者</w:t>
      </w:r>
      <w:r w:rsidR="00F45C35" w:rsidRPr="00D4203F">
        <w:rPr>
          <w:rFonts w:hint="eastAsia"/>
          <w:color w:val="000000" w:themeColor="text1"/>
          <w:sz w:val="24"/>
          <w:szCs w:val="24"/>
        </w:rPr>
        <w:t>が</w:t>
      </w:r>
      <w:r w:rsidR="00BC5ED0" w:rsidRPr="00D4203F">
        <w:rPr>
          <w:rFonts w:hint="eastAsia"/>
          <w:color w:val="000000" w:themeColor="text1"/>
          <w:sz w:val="24"/>
          <w:szCs w:val="24"/>
        </w:rPr>
        <w:t>県補助対象</w:t>
      </w:r>
      <w:r w:rsidR="008B6980" w:rsidRPr="00D4203F">
        <w:rPr>
          <w:rFonts w:hint="eastAsia"/>
          <w:color w:val="000000" w:themeColor="text1"/>
          <w:sz w:val="24"/>
          <w:szCs w:val="24"/>
        </w:rPr>
        <w:t>事業</w:t>
      </w:r>
      <w:r w:rsidR="00E177FA" w:rsidRPr="00D4203F">
        <w:rPr>
          <w:rFonts w:hint="eastAsia"/>
          <w:color w:val="000000" w:themeColor="text1"/>
          <w:sz w:val="24"/>
          <w:szCs w:val="24"/>
        </w:rPr>
        <w:t>を実施するために必要な調達を行う場合</w:t>
      </w:r>
    </w:p>
    <w:p w:rsidR="00F45C35" w:rsidRPr="00D4203F" w:rsidRDefault="00E177FA" w:rsidP="00D4203F">
      <w:pPr>
        <w:pStyle w:val="a8"/>
        <w:ind w:leftChars="0" w:left="720"/>
        <w:rPr>
          <w:color w:val="000000" w:themeColor="text1"/>
          <w:sz w:val="24"/>
          <w:szCs w:val="24"/>
        </w:rPr>
      </w:pPr>
      <w:r w:rsidRPr="00D4203F">
        <w:rPr>
          <w:rFonts w:hint="eastAsia"/>
          <w:color w:val="000000" w:themeColor="text1"/>
          <w:sz w:val="24"/>
          <w:szCs w:val="24"/>
        </w:rPr>
        <w:t>には、</w:t>
      </w:r>
      <w:r w:rsidR="007C200C" w:rsidRPr="00D4203F">
        <w:rPr>
          <w:rFonts w:hint="eastAsia"/>
          <w:color w:val="000000" w:themeColor="text1"/>
          <w:sz w:val="24"/>
          <w:szCs w:val="24"/>
        </w:rPr>
        <w:t>県の補助</w:t>
      </w:r>
      <w:r w:rsidR="00F45C35" w:rsidRPr="00D4203F">
        <w:rPr>
          <w:rFonts w:hint="eastAsia"/>
          <w:color w:val="000000" w:themeColor="text1"/>
          <w:sz w:val="24"/>
          <w:szCs w:val="24"/>
        </w:rPr>
        <w:t>を受けて行う事業であることに留意し、原則として一般競争入札によるものとする。</w:t>
      </w:r>
    </w:p>
    <w:p w:rsidR="00D4203F" w:rsidRPr="00D4203F" w:rsidRDefault="008A6DA7" w:rsidP="00D4203F">
      <w:pPr>
        <w:pStyle w:val="a8"/>
        <w:numPr>
          <w:ilvl w:val="0"/>
          <w:numId w:val="6"/>
        </w:numPr>
        <w:ind w:leftChars="0"/>
        <w:rPr>
          <w:strike/>
          <w:color w:val="000000" w:themeColor="text1"/>
          <w:sz w:val="24"/>
          <w:szCs w:val="24"/>
        </w:rPr>
      </w:pPr>
      <w:r w:rsidRPr="00D4203F">
        <w:rPr>
          <w:rFonts w:hint="eastAsia"/>
          <w:color w:val="000000" w:themeColor="text1"/>
          <w:sz w:val="24"/>
          <w:szCs w:val="24"/>
        </w:rPr>
        <w:t xml:space="preserve">　</w:t>
      </w:r>
      <w:r w:rsidR="00367691" w:rsidRPr="00D4203F">
        <w:rPr>
          <w:rFonts w:hint="eastAsia"/>
          <w:color w:val="000000" w:themeColor="text1"/>
          <w:sz w:val="24"/>
          <w:szCs w:val="24"/>
        </w:rPr>
        <w:t>県補助対象</w:t>
      </w:r>
      <w:r w:rsidR="008B6980" w:rsidRPr="00D4203F">
        <w:rPr>
          <w:rFonts w:hint="eastAsia"/>
          <w:color w:val="000000" w:themeColor="text1"/>
          <w:sz w:val="24"/>
          <w:szCs w:val="24"/>
        </w:rPr>
        <w:t>事業</w:t>
      </w:r>
      <w:r w:rsidR="00E177FA" w:rsidRPr="00D4203F">
        <w:rPr>
          <w:rFonts w:hint="eastAsia"/>
          <w:color w:val="000000" w:themeColor="text1"/>
          <w:sz w:val="24"/>
          <w:szCs w:val="24"/>
        </w:rPr>
        <w:t>の内容を変更</w:t>
      </w:r>
      <w:r w:rsidR="007D158C" w:rsidRPr="00D4203F">
        <w:rPr>
          <w:rFonts w:hint="eastAsia"/>
          <w:color w:val="000000" w:themeColor="text1"/>
          <w:sz w:val="24"/>
          <w:szCs w:val="24"/>
        </w:rPr>
        <w:t>（</w:t>
      </w:r>
      <w:r w:rsidR="00E177FA" w:rsidRPr="00D4203F">
        <w:rPr>
          <w:rFonts w:hint="eastAsia"/>
          <w:color w:val="000000" w:themeColor="text1"/>
          <w:sz w:val="24"/>
          <w:szCs w:val="24"/>
        </w:rPr>
        <w:t>軽微な変更を除く。</w:t>
      </w:r>
      <w:r w:rsidR="007D158C" w:rsidRPr="00D4203F">
        <w:rPr>
          <w:rFonts w:hint="eastAsia"/>
          <w:color w:val="000000" w:themeColor="text1"/>
          <w:sz w:val="24"/>
          <w:szCs w:val="24"/>
        </w:rPr>
        <w:t>）</w:t>
      </w:r>
      <w:r w:rsidR="00E177FA" w:rsidRPr="00D4203F">
        <w:rPr>
          <w:rFonts w:hint="eastAsia"/>
          <w:color w:val="000000" w:themeColor="text1"/>
          <w:sz w:val="24"/>
          <w:szCs w:val="24"/>
        </w:rPr>
        <w:t>する場合には、</w:t>
      </w:r>
      <w:r w:rsidR="00F45C35" w:rsidRPr="00D4203F">
        <w:rPr>
          <w:rFonts w:hint="eastAsia"/>
          <w:color w:val="000000" w:themeColor="text1"/>
          <w:sz w:val="24"/>
          <w:szCs w:val="24"/>
        </w:rPr>
        <w:t>知事の承</w:t>
      </w:r>
    </w:p>
    <w:p w:rsidR="00F45C35" w:rsidRPr="00D4203F" w:rsidRDefault="00F45C35" w:rsidP="00D4203F">
      <w:pPr>
        <w:pStyle w:val="a8"/>
        <w:ind w:leftChars="0" w:left="720"/>
        <w:rPr>
          <w:strike/>
          <w:color w:val="000000" w:themeColor="text1"/>
          <w:sz w:val="24"/>
          <w:szCs w:val="24"/>
        </w:rPr>
      </w:pPr>
      <w:r w:rsidRPr="00D4203F">
        <w:rPr>
          <w:rFonts w:hint="eastAsia"/>
          <w:color w:val="000000" w:themeColor="text1"/>
          <w:sz w:val="24"/>
          <w:szCs w:val="24"/>
        </w:rPr>
        <w:t>認を受けなければならない。</w:t>
      </w:r>
    </w:p>
    <w:p w:rsidR="00F45C35" w:rsidRPr="00D4203F" w:rsidRDefault="008A6DA7" w:rsidP="00D4203F">
      <w:pPr>
        <w:pStyle w:val="a8"/>
        <w:numPr>
          <w:ilvl w:val="0"/>
          <w:numId w:val="6"/>
        </w:numPr>
        <w:ind w:leftChars="0"/>
        <w:rPr>
          <w:color w:val="000000" w:themeColor="text1"/>
          <w:sz w:val="24"/>
          <w:szCs w:val="24"/>
        </w:rPr>
      </w:pPr>
      <w:r w:rsidRPr="00D4203F">
        <w:rPr>
          <w:rFonts w:hint="eastAsia"/>
          <w:color w:val="000000" w:themeColor="text1"/>
          <w:sz w:val="24"/>
          <w:szCs w:val="24"/>
        </w:rPr>
        <w:t xml:space="preserve">　</w:t>
      </w:r>
      <w:r w:rsidR="00367691" w:rsidRPr="00D4203F">
        <w:rPr>
          <w:rFonts w:hint="eastAsia"/>
          <w:color w:val="000000" w:themeColor="text1"/>
          <w:sz w:val="24"/>
          <w:szCs w:val="24"/>
        </w:rPr>
        <w:t>県補助対象</w:t>
      </w:r>
      <w:r w:rsidR="008B6980" w:rsidRPr="00D4203F">
        <w:rPr>
          <w:rFonts w:hint="eastAsia"/>
          <w:color w:val="000000" w:themeColor="text1"/>
          <w:sz w:val="24"/>
          <w:szCs w:val="24"/>
        </w:rPr>
        <w:t>事業</w:t>
      </w:r>
      <w:r w:rsidR="00E177FA" w:rsidRPr="00D4203F">
        <w:rPr>
          <w:rFonts w:hint="eastAsia"/>
          <w:color w:val="000000" w:themeColor="text1"/>
          <w:sz w:val="24"/>
          <w:szCs w:val="24"/>
        </w:rPr>
        <w:t>を中止し、又は廃止する場合は、</w:t>
      </w:r>
      <w:r w:rsidR="00F45C35" w:rsidRPr="00D4203F">
        <w:rPr>
          <w:rFonts w:hint="eastAsia"/>
          <w:color w:val="000000" w:themeColor="text1"/>
          <w:sz w:val="24"/>
          <w:szCs w:val="24"/>
        </w:rPr>
        <w:t>知事の承認を受けなければならない。</w:t>
      </w:r>
    </w:p>
    <w:p w:rsidR="00D4203F" w:rsidRDefault="008A6DA7" w:rsidP="00D4203F">
      <w:pPr>
        <w:pStyle w:val="a8"/>
        <w:numPr>
          <w:ilvl w:val="0"/>
          <w:numId w:val="6"/>
        </w:numPr>
        <w:ind w:leftChars="0"/>
        <w:rPr>
          <w:color w:val="000000" w:themeColor="text1"/>
          <w:sz w:val="24"/>
          <w:szCs w:val="24"/>
        </w:rPr>
      </w:pPr>
      <w:r w:rsidRPr="00D4203F">
        <w:rPr>
          <w:rFonts w:hint="eastAsia"/>
          <w:color w:val="000000" w:themeColor="text1"/>
          <w:sz w:val="24"/>
          <w:szCs w:val="24"/>
        </w:rPr>
        <w:t xml:space="preserve">　</w:t>
      </w:r>
      <w:r w:rsidR="00367691" w:rsidRPr="00D4203F">
        <w:rPr>
          <w:rFonts w:hint="eastAsia"/>
          <w:color w:val="000000" w:themeColor="text1"/>
          <w:sz w:val="24"/>
          <w:szCs w:val="24"/>
        </w:rPr>
        <w:t>県補助対象</w:t>
      </w:r>
      <w:r w:rsidR="008B6980" w:rsidRPr="00D4203F">
        <w:rPr>
          <w:rFonts w:hint="eastAsia"/>
          <w:color w:val="000000" w:themeColor="text1"/>
          <w:sz w:val="24"/>
          <w:szCs w:val="24"/>
        </w:rPr>
        <w:t>事業</w:t>
      </w:r>
      <w:r w:rsidR="00F45C35" w:rsidRPr="00D4203F">
        <w:rPr>
          <w:rFonts w:hint="eastAsia"/>
          <w:color w:val="000000" w:themeColor="text1"/>
          <w:sz w:val="24"/>
          <w:szCs w:val="24"/>
        </w:rPr>
        <w:t>に係る関係書類の保存については、次のとおりとする。</w:t>
      </w:r>
    </w:p>
    <w:p w:rsidR="00F45C35" w:rsidRPr="00D4203F" w:rsidRDefault="00F45C35" w:rsidP="00D4203F">
      <w:pPr>
        <w:pStyle w:val="a8"/>
        <w:ind w:leftChars="0" w:left="720"/>
        <w:rPr>
          <w:color w:val="000000" w:themeColor="text1"/>
          <w:sz w:val="24"/>
          <w:szCs w:val="24"/>
        </w:rPr>
      </w:pPr>
      <w:r w:rsidRPr="00D4203F">
        <w:rPr>
          <w:rFonts w:hint="eastAsia"/>
          <w:color w:val="000000" w:themeColor="text1"/>
          <w:sz w:val="24"/>
          <w:szCs w:val="24"/>
        </w:rPr>
        <w:t>ア</w:t>
      </w:r>
      <w:r w:rsidR="008A6DA7" w:rsidRPr="00D4203F">
        <w:rPr>
          <w:rFonts w:hint="eastAsia"/>
          <w:color w:val="000000" w:themeColor="text1"/>
          <w:sz w:val="24"/>
          <w:szCs w:val="24"/>
        </w:rPr>
        <w:t xml:space="preserve">　</w:t>
      </w:r>
      <w:r w:rsidR="007C200C" w:rsidRPr="00D4203F">
        <w:rPr>
          <w:rFonts w:hint="eastAsia"/>
          <w:color w:val="000000" w:themeColor="text1"/>
          <w:sz w:val="24"/>
          <w:szCs w:val="24"/>
        </w:rPr>
        <w:t>県補助対象事業者</w:t>
      </w:r>
      <w:r w:rsidRPr="00D4203F">
        <w:rPr>
          <w:rFonts w:hint="eastAsia"/>
          <w:color w:val="000000" w:themeColor="text1"/>
          <w:sz w:val="24"/>
          <w:szCs w:val="24"/>
        </w:rPr>
        <w:t>が地方公共団体の場合</w:t>
      </w:r>
    </w:p>
    <w:p w:rsidR="00D4203F" w:rsidRDefault="00367691" w:rsidP="00D4203F">
      <w:pPr>
        <w:ind w:firstLineChars="400" w:firstLine="960"/>
        <w:rPr>
          <w:color w:val="000000" w:themeColor="text1"/>
          <w:sz w:val="24"/>
          <w:szCs w:val="24"/>
        </w:rPr>
      </w:pPr>
      <w:r w:rsidRPr="006F79B7">
        <w:rPr>
          <w:rFonts w:hint="eastAsia"/>
          <w:color w:val="000000" w:themeColor="text1"/>
          <w:sz w:val="24"/>
          <w:szCs w:val="24"/>
        </w:rPr>
        <w:t>県補助対象</w:t>
      </w:r>
      <w:r w:rsidR="008B6980" w:rsidRPr="006F79B7">
        <w:rPr>
          <w:rFonts w:hint="eastAsia"/>
          <w:color w:val="000000" w:themeColor="text1"/>
          <w:sz w:val="24"/>
          <w:szCs w:val="24"/>
        </w:rPr>
        <w:t>事業</w:t>
      </w:r>
      <w:r w:rsidR="00F45C35" w:rsidRPr="006F79B7">
        <w:rPr>
          <w:rFonts w:hint="eastAsia"/>
          <w:color w:val="000000" w:themeColor="text1"/>
          <w:sz w:val="24"/>
          <w:szCs w:val="24"/>
        </w:rPr>
        <w:t>に係る予算及び決算との関係を明らかにした調書を作成する</w:t>
      </w:r>
    </w:p>
    <w:p w:rsidR="00D4203F" w:rsidRDefault="00664F99" w:rsidP="00D4203F">
      <w:pPr>
        <w:ind w:firstLineChars="400" w:firstLine="960"/>
        <w:rPr>
          <w:color w:val="000000" w:themeColor="text1"/>
          <w:sz w:val="24"/>
          <w:szCs w:val="24"/>
        </w:rPr>
      </w:pPr>
      <w:r w:rsidRPr="006F79B7">
        <w:rPr>
          <w:rFonts w:hint="eastAsia"/>
          <w:color w:val="000000" w:themeColor="text1"/>
          <w:sz w:val="24"/>
          <w:szCs w:val="24"/>
        </w:rPr>
        <w:t>とともに、</w:t>
      </w:r>
      <w:r w:rsidR="00367691" w:rsidRPr="006F79B7">
        <w:rPr>
          <w:rFonts w:hint="eastAsia"/>
          <w:color w:val="000000" w:themeColor="text1"/>
          <w:sz w:val="24"/>
          <w:szCs w:val="24"/>
        </w:rPr>
        <w:t>県補助対象</w:t>
      </w:r>
      <w:r w:rsidR="008B6980" w:rsidRPr="006F79B7">
        <w:rPr>
          <w:rFonts w:hint="eastAsia"/>
          <w:color w:val="000000" w:themeColor="text1"/>
          <w:sz w:val="24"/>
          <w:szCs w:val="24"/>
        </w:rPr>
        <w:t>事業</w:t>
      </w:r>
      <w:r w:rsidR="00F45C35" w:rsidRPr="006F79B7">
        <w:rPr>
          <w:rFonts w:hint="eastAsia"/>
          <w:color w:val="000000" w:themeColor="text1"/>
          <w:sz w:val="24"/>
          <w:szCs w:val="24"/>
        </w:rPr>
        <w:t>に係る歳入及び歳出について証拠書類を整理し、</w:t>
      </w:r>
    </w:p>
    <w:p w:rsidR="00D4203F" w:rsidRDefault="00F45C35" w:rsidP="00D4203F">
      <w:pPr>
        <w:ind w:firstLineChars="400" w:firstLine="960"/>
        <w:rPr>
          <w:color w:val="000000" w:themeColor="text1"/>
          <w:sz w:val="24"/>
          <w:szCs w:val="24"/>
        </w:rPr>
      </w:pPr>
      <w:r w:rsidRPr="006F79B7">
        <w:rPr>
          <w:rFonts w:hint="eastAsia"/>
          <w:color w:val="000000" w:themeColor="text1"/>
          <w:sz w:val="24"/>
          <w:szCs w:val="24"/>
        </w:rPr>
        <w:t>かつ</w:t>
      </w:r>
      <w:r w:rsidR="00664F99" w:rsidRPr="006F79B7">
        <w:rPr>
          <w:rFonts w:hint="eastAsia"/>
          <w:color w:val="000000" w:themeColor="text1"/>
          <w:sz w:val="24"/>
          <w:szCs w:val="24"/>
        </w:rPr>
        <w:t>調書及び証拠書類を事業が完了する日</w:t>
      </w:r>
      <w:r w:rsidR="007D158C" w:rsidRPr="006F79B7">
        <w:rPr>
          <w:rFonts w:hint="eastAsia"/>
          <w:color w:val="000000" w:themeColor="text1"/>
          <w:sz w:val="24"/>
          <w:szCs w:val="24"/>
        </w:rPr>
        <w:t>（</w:t>
      </w:r>
      <w:r w:rsidR="00367691" w:rsidRPr="006F79B7">
        <w:rPr>
          <w:rFonts w:hint="eastAsia"/>
          <w:color w:val="000000" w:themeColor="text1"/>
          <w:sz w:val="24"/>
          <w:szCs w:val="24"/>
        </w:rPr>
        <w:t>県補助対象</w:t>
      </w:r>
      <w:r w:rsidR="008B6980" w:rsidRPr="006F79B7">
        <w:rPr>
          <w:rFonts w:hint="eastAsia"/>
          <w:color w:val="000000" w:themeColor="text1"/>
          <w:sz w:val="24"/>
          <w:szCs w:val="24"/>
        </w:rPr>
        <w:t>事業</w:t>
      </w:r>
      <w:r w:rsidRPr="006F79B7">
        <w:rPr>
          <w:rFonts w:hint="eastAsia"/>
          <w:color w:val="000000" w:themeColor="text1"/>
          <w:sz w:val="24"/>
          <w:szCs w:val="24"/>
        </w:rPr>
        <w:t>の中止又は廃止</w:t>
      </w:r>
    </w:p>
    <w:p w:rsidR="00D4203F" w:rsidRDefault="00F45C35" w:rsidP="00D4203F">
      <w:pPr>
        <w:ind w:firstLineChars="400" w:firstLine="960"/>
        <w:rPr>
          <w:color w:val="000000" w:themeColor="text1"/>
          <w:sz w:val="24"/>
          <w:szCs w:val="24"/>
        </w:rPr>
      </w:pPr>
      <w:r w:rsidRPr="006F79B7">
        <w:rPr>
          <w:rFonts w:hint="eastAsia"/>
          <w:color w:val="000000" w:themeColor="text1"/>
          <w:sz w:val="24"/>
          <w:szCs w:val="24"/>
        </w:rPr>
        <w:lastRenderedPageBreak/>
        <w:t>の承認を受けた場合には、その承認を受けた日</w:t>
      </w:r>
      <w:r w:rsidR="007D158C" w:rsidRPr="006F79B7">
        <w:rPr>
          <w:rFonts w:hint="eastAsia"/>
          <w:color w:val="000000" w:themeColor="text1"/>
          <w:sz w:val="24"/>
          <w:szCs w:val="24"/>
        </w:rPr>
        <w:t>）</w:t>
      </w:r>
      <w:r w:rsidRPr="006F79B7">
        <w:rPr>
          <w:rFonts w:hint="eastAsia"/>
          <w:color w:val="000000" w:themeColor="text1"/>
          <w:sz w:val="24"/>
          <w:szCs w:val="24"/>
        </w:rPr>
        <w:t>の属する年度の終了後５年</w:t>
      </w:r>
    </w:p>
    <w:p w:rsidR="00F45C35" w:rsidRPr="006F79B7" w:rsidRDefault="00F45C35" w:rsidP="00D4203F">
      <w:pPr>
        <w:ind w:firstLineChars="400" w:firstLine="960"/>
        <w:rPr>
          <w:color w:val="000000" w:themeColor="text1"/>
          <w:sz w:val="24"/>
          <w:szCs w:val="24"/>
        </w:rPr>
      </w:pPr>
      <w:r w:rsidRPr="006F79B7">
        <w:rPr>
          <w:rFonts w:hint="eastAsia"/>
          <w:color w:val="000000" w:themeColor="text1"/>
          <w:sz w:val="24"/>
          <w:szCs w:val="24"/>
        </w:rPr>
        <w:t>間保管しておかなければならない。</w:t>
      </w:r>
    </w:p>
    <w:p w:rsidR="00F45C35" w:rsidRPr="006F79B7" w:rsidRDefault="00F45C35" w:rsidP="00D4203F">
      <w:pPr>
        <w:ind w:firstLineChars="300" w:firstLine="720"/>
        <w:rPr>
          <w:color w:val="000000" w:themeColor="text1"/>
          <w:sz w:val="24"/>
          <w:szCs w:val="24"/>
        </w:rPr>
      </w:pPr>
      <w:r w:rsidRPr="006F79B7">
        <w:rPr>
          <w:rFonts w:hint="eastAsia"/>
          <w:color w:val="000000" w:themeColor="text1"/>
          <w:sz w:val="24"/>
          <w:szCs w:val="24"/>
        </w:rPr>
        <w:t>イ</w:t>
      </w:r>
      <w:r w:rsidR="008A6DA7" w:rsidRPr="006F79B7">
        <w:rPr>
          <w:rFonts w:hint="eastAsia"/>
          <w:color w:val="000000" w:themeColor="text1"/>
          <w:sz w:val="24"/>
          <w:szCs w:val="24"/>
        </w:rPr>
        <w:t xml:space="preserve">　</w:t>
      </w:r>
      <w:r w:rsidR="00E14EF9" w:rsidRPr="006F79B7">
        <w:rPr>
          <w:rFonts w:hint="eastAsia"/>
          <w:color w:val="000000" w:themeColor="text1"/>
          <w:sz w:val="24"/>
          <w:szCs w:val="24"/>
        </w:rPr>
        <w:t>県補助対象事業者</w:t>
      </w:r>
      <w:r w:rsidRPr="006F79B7">
        <w:rPr>
          <w:rFonts w:hint="eastAsia"/>
          <w:color w:val="000000" w:themeColor="text1"/>
          <w:sz w:val="24"/>
          <w:szCs w:val="24"/>
        </w:rPr>
        <w:t>が地方公共団体以外の場合</w:t>
      </w:r>
    </w:p>
    <w:p w:rsidR="00D4203F" w:rsidRDefault="00367691" w:rsidP="00D4203F">
      <w:pPr>
        <w:ind w:firstLineChars="400" w:firstLine="960"/>
        <w:rPr>
          <w:color w:val="000000" w:themeColor="text1"/>
          <w:sz w:val="24"/>
          <w:szCs w:val="24"/>
        </w:rPr>
      </w:pPr>
      <w:r w:rsidRPr="006F79B7">
        <w:rPr>
          <w:rFonts w:hint="eastAsia"/>
          <w:color w:val="000000" w:themeColor="text1"/>
          <w:sz w:val="24"/>
          <w:szCs w:val="24"/>
        </w:rPr>
        <w:t>県補助対象</w:t>
      </w:r>
      <w:r w:rsidR="008B6980" w:rsidRPr="006F79B7">
        <w:rPr>
          <w:rFonts w:hint="eastAsia"/>
          <w:color w:val="000000" w:themeColor="text1"/>
          <w:sz w:val="24"/>
          <w:szCs w:val="24"/>
        </w:rPr>
        <w:t>事業</w:t>
      </w:r>
      <w:r w:rsidR="00F45C35" w:rsidRPr="006F79B7">
        <w:rPr>
          <w:rFonts w:hint="eastAsia"/>
          <w:color w:val="000000" w:themeColor="text1"/>
          <w:sz w:val="24"/>
          <w:szCs w:val="24"/>
        </w:rPr>
        <w:t>に係る収入及び支出を明らかにした帳簿を備え、当該収入及</w:t>
      </w:r>
    </w:p>
    <w:p w:rsidR="00D4203F" w:rsidRDefault="00F45C35" w:rsidP="00D4203F">
      <w:pPr>
        <w:ind w:firstLineChars="400" w:firstLine="960"/>
        <w:rPr>
          <w:color w:val="000000" w:themeColor="text1"/>
          <w:sz w:val="24"/>
          <w:szCs w:val="24"/>
        </w:rPr>
      </w:pPr>
      <w:r w:rsidRPr="006F79B7">
        <w:rPr>
          <w:rFonts w:hint="eastAsia"/>
          <w:color w:val="000000" w:themeColor="text1"/>
          <w:sz w:val="24"/>
          <w:szCs w:val="24"/>
        </w:rPr>
        <w:t>び支出について証拠書類を整理し、かつ当該帳簿及び証拠書類を事業が完了</w:t>
      </w:r>
    </w:p>
    <w:p w:rsidR="00D4203F" w:rsidRDefault="00664F99" w:rsidP="00D4203F">
      <w:pPr>
        <w:ind w:firstLineChars="400" w:firstLine="960"/>
        <w:rPr>
          <w:color w:val="000000" w:themeColor="text1"/>
          <w:sz w:val="24"/>
          <w:szCs w:val="24"/>
        </w:rPr>
      </w:pPr>
      <w:r w:rsidRPr="006F79B7">
        <w:rPr>
          <w:rFonts w:hint="eastAsia"/>
          <w:color w:val="000000" w:themeColor="text1"/>
          <w:sz w:val="24"/>
          <w:szCs w:val="24"/>
        </w:rPr>
        <w:t>する日</w:t>
      </w:r>
      <w:r w:rsidR="007D158C" w:rsidRPr="006F79B7">
        <w:rPr>
          <w:rFonts w:hint="eastAsia"/>
          <w:color w:val="000000" w:themeColor="text1"/>
          <w:sz w:val="24"/>
          <w:szCs w:val="24"/>
        </w:rPr>
        <w:t>（</w:t>
      </w:r>
      <w:r w:rsidR="00367691" w:rsidRPr="006F79B7">
        <w:rPr>
          <w:rFonts w:hint="eastAsia"/>
          <w:color w:val="000000" w:themeColor="text1"/>
          <w:sz w:val="24"/>
          <w:szCs w:val="24"/>
        </w:rPr>
        <w:t>県補助対象</w:t>
      </w:r>
      <w:r w:rsidR="008B6980" w:rsidRPr="006F79B7">
        <w:rPr>
          <w:rFonts w:hint="eastAsia"/>
          <w:color w:val="000000" w:themeColor="text1"/>
          <w:sz w:val="24"/>
          <w:szCs w:val="24"/>
        </w:rPr>
        <w:t>事業</w:t>
      </w:r>
      <w:r w:rsidR="00F45C35" w:rsidRPr="006F79B7">
        <w:rPr>
          <w:rFonts w:hint="eastAsia"/>
          <w:color w:val="000000" w:themeColor="text1"/>
          <w:sz w:val="24"/>
          <w:szCs w:val="24"/>
        </w:rPr>
        <w:t>の中止又は廃止の承認を受けた場合には、その承認</w:t>
      </w:r>
    </w:p>
    <w:p w:rsidR="00F45C35" w:rsidRPr="006F79B7" w:rsidRDefault="00F45C35" w:rsidP="00D4203F">
      <w:pPr>
        <w:ind w:firstLineChars="400" w:firstLine="960"/>
        <w:rPr>
          <w:color w:val="000000" w:themeColor="text1"/>
          <w:sz w:val="24"/>
          <w:szCs w:val="24"/>
        </w:rPr>
      </w:pPr>
      <w:r w:rsidRPr="006F79B7">
        <w:rPr>
          <w:rFonts w:hint="eastAsia"/>
          <w:color w:val="000000" w:themeColor="text1"/>
          <w:sz w:val="24"/>
          <w:szCs w:val="24"/>
        </w:rPr>
        <w:t>を受けた日</w:t>
      </w:r>
      <w:r w:rsidR="007D158C" w:rsidRPr="006F79B7">
        <w:rPr>
          <w:rFonts w:hint="eastAsia"/>
          <w:color w:val="000000" w:themeColor="text1"/>
          <w:sz w:val="24"/>
          <w:szCs w:val="24"/>
        </w:rPr>
        <w:t>）</w:t>
      </w:r>
      <w:r w:rsidRPr="006F79B7">
        <w:rPr>
          <w:rFonts w:hint="eastAsia"/>
          <w:color w:val="000000" w:themeColor="text1"/>
          <w:sz w:val="24"/>
          <w:szCs w:val="24"/>
        </w:rPr>
        <w:t>の属する年度の終了後５年間保管しておかなければならない。</w:t>
      </w:r>
    </w:p>
    <w:p w:rsidR="00367691" w:rsidRPr="00D4203F" w:rsidRDefault="008A6DA7" w:rsidP="00D4203F">
      <w:pPr>
        <w:pStyle w:val="a8"/>
        <w:numPr>
          <w:ilvl w:val="0"/>
          <w:numId w:val="6"/>
        </w:numPr>
        <w:ind w:leftChars="0"/>
        <w:rPr>
          <w:color w:val="000000" w:themeColor="text1"/>
          <w:sz w:val="24"/>
          <w:szCs w:val="24"/>
        </w:rPr>
      </w:pPr>
      <w:r w:rsidRPr="00D4203F">
        <w:rPr>
          <w:rFonts w:hint="eastAsia"/>
          <w:color w:val="000000" w:themeColor="text1"/>
          <w:sz w:val="24"/>
          <w:szCs w:val="24"/>
        </w:rPr>
        <w:t xml:space="preserve">　</w:t>
      </w:r>
      <w:r w:rsidR="00367691" w:rsidRPr="00D4203F">
        <w:rPr>
          <w:rFonts w:hint="eastAsia"/>
          <w:color w:val="000000" w:themeColor="text1"/>
          <w:sz w:val="24"/>
          <w:szCs w:val="24"/>
        </w:rPr>
        <w:t>県補助対象</w:t>
      </w:r>
      <w:r w:rsidR="008B6980" w:rsidRPr="00D4203F">
        <w:rPr>
          <w:rFonts w:hint="eastAsia"/>
          <w:color w:val="000000" w:themeColor="text1"/>
          <w:sz w:val="24"/>
          <w:szCs w:val="24"/>
        </w:rPr>
        <w:t>事業</w:t>
      </w:r>
      <w:r w:rsidR="00664F99" w:rsidRPr="00D4203F">
        <w:rPr>
          <w:rFonts w:hint="eastAsia"/>
          <w:color w:val="000000" w:themeColor="text1"/>
          <w:sz w:val="24"/>
          <w:szCs w:val="24"/>
        </w:rPr>
        <w:t>により取得し、又は効用の増加した不動産及びその従物並び</w:t>
      </w:r>
    </w:p>
    <w:p w:rsidR="00367691" w:rsidRPr="00D4203F" w:rsidRDefault="00664F99" w:rsidP="00D4203F">
      <w:pPr>
        <w:pStyle w:val="a8"/>
        <w:ind w:leftChars="0" w:left="720"/>
        <w:rPr>
          <w:color w:val="000000" w:themeColor="text1"/>
          <w:sz w:val="24"/>
          <w:szCs w:val="24"/>
        </w:rPr>
      </w:pPr>
      <w:r w:rsidRPr="00D4203F">
        <w:rPr>
          <w:rFonts w:hint="eastAsia"/>
          <w:color w:val="000000" w:themeColor="text1"/>
          <w:sz w:val="24"/>
          <w:szCs w:val="24"/>
        </w:rPr>
        <w:t>に</w:t>
      </w:r>
      <w:r w:rsidR="00367691" w:rsidRPr="00D4203F">
        <w:rPr>
          <w:rFonts w:hint="eastAsia"/>
          <w:color w:val="000000" w:themeColor="text1"/>
          <w:sz w:val="24"/>
          <w:szCs w:val="24"/>
        </w:rPr>
        <w:t>県補助対象</w:t>
      </w:r>
      <w:r w:rsidR="008B6980" w:rsidRPr="00D4203F">
        <w:rPr>
          <w:rFonts w:hint="eastAsia"/>
          <w:color w:val="000000" w:themeColor="text1"/>
          <w:sz w:val="24"/>
          <w:szCs w:val="24"/>
        </w:rPr>
        <w:t>事業</w:t>
      </w:r>
      <w:r w:rsidR="00F45C35" w:rsidRPr="00D4203F">
        <w:rPr>
          <w:rFonts w:hint="eastAsia"/>
          <w:color w:val="000000" w:themeColor="text1"/>
          <w:sz w:val="24"/>
          <w:szCs w:val="24"/>
        </w:rPr>
        <w:t>により取得し、又は効用の増加した価格が</w:t>
      </w:r>
      <w:r w:rsidR="00F45C35" w:rsidRPr="00D4203F">
        <w:rPr>
          <w:color w:val="000000" w:themeColor="text1"/>
          <w:sz w:val="24"/>
          <w:szCs w:val="24"/>
        </w:rPr>
        <w:t xml:space="preserve">50 </w:t>
      </w:r>
      <w:r w:rsidR="00F45C35" w:rsidRPr="00D4203F">
        <w:rPr>
          <w:rFonts w:hint="eastAsia"/>
          <w:color w:val="000000" w:themeColor="text1"/>
          <w:sz w:val="24"/>
          <w:szCs w:val="24"/>
        </w:rPr>
        <w:t>万円以上</w:t>
      </w:r>
      <w:r w:rsidR="007D158C" w:rsidRPr="00D4203F">
        <w:rPr>
          <w:rFonts w:hint="eastAsia"/>
          <w:color w:val="000000" w:themeColor="text1"/>
          <w:sz w:val="24"/>
          <w:szCs w:val="24"/>
        </w:rPr>
        <w:t>（</w:t>
      </w:r>
      <w:r w:rsidR="00DD44D1" w:rsidRPr="00D4203F">
        <w:rPr>
          <w:rFonts w:hint="eastAsia"/>
          <w:color w:val="000000" w:themeColor="text1"/>
          <w:sz w:val="24"/>
          <w:szCs w:val="24"/>
        </w:rPr>
        <w:t>県補</w:t>
      </w:r>
    </w:p>
    <w:p w:rsidR="00D4203F" w:rsidRDefault="00DD44D1" w:rsidP="00D4203F">
      <w:pPr>
        <w:ind w:firstLineChars="300" w:firstLine="720"/>
        <w:rPr>
          <w:color w:val="000000" w:themeColor="text1"/>
          <w:sz w:val="24"/>
          <w:szCs w:val="24"/>
        </w:rPr>
      </w:pPr>
      <w:r w:rsidRPr="006F79B7">
        <w:rPr>
          <w:rFonts w:hint="eastAsia"/>
          <w:color w:val="000000" w:themeColor="text1"/>
          <w:sz w:val="24"/>
          <w:szCs w:val="24"/>
        </w:rPr>
        <w:t>助対象事業者</w:t>
      </w:r>
      <w:r w:rsidR="00F45C35" w:rsidRPr="006F79B7">
        <w:rPr>
          <w:rFonts w:hint="eastAsia"/>
          <w:color w:val="000000" w:themeColor="text1"/>
          <w:sz w:val="24"/>
          <w:szCs w:val="24"/>
        </w:rPr>
        <w:t>が地方公共団体以外の者の場合は</w:t>
      </w:r>
      <w:r w:rsidR="00F45C35" w:rsidRPr="006F79B7">
        <w:rPr>
          <w:color w:val="000000" w:themeColor="text1"/>
          <w:sz w:val="24"/>
          <w:szCs w:val="24"/>
        </w:rPr>
        <w:t xml:space="preserve">30 </w:t>
      </w:r>
      <w:r w:rsidR="00F45C35" w:rsidRPr="006F79B7">
        <w:rPr>
          <w:rFonts w:hint="eastAsia"/>
          <w:color w:val="000000" w:themeColor="text1"/>
          <w:sz w:val="24"/>
          <w:szCs w:val="24"/>
        </w:rPr>
        <w:t>万円以上</w:t>
      </w:r>
      <w:r w:rsidR="007D158C" w:rsidRPr="006F79B7">
        <w:rPr>
          <w:rFonts w:hint="eastAsia"/>
          <w:color w:val="000000" w:themeColor="text1"/>
          <w:sz w:val="24"/>
          <w:szCs w:val="24"/>
        </w:rPr>
        <w:t>）</w:t>
      </w:r>
      <w:r w:rsidR="00F45C35" w:rsidRPr="006F79B7">
        <w:rPr>
          <w:rFonts w:hint="eastAsia"/>
          <w:color w:val="000000" w:themeColor="text1"/>
          <w:sz w:val="24"/>
          <w:szCs w:val="24"/>
        </w:rPr>
        <w:t>の機械、器具及び</w:t>
      </w:r>
    </w:p>
    <w:p w:rsidR="00D4203F" w:rsidRDefault="00F45C35" w:rsidP="00D4203F">
      <w:pPr>
        <w:ind w:firstLineChars="300" w:firstLine="720"/>
        <w:rPr>
          <w:color w:val="000000" w:themeColor="text1"/>
          <w:sz w:val="24"/>
          <w:szCs w:val="24"/>
        </w:rPr>
      </w:pPr>
      <w:r w:rsidRPr="006F79B7">
        <w:rPr>
          <w:rFonts w:hint="eastAsia"/>
          <w:color w:val="000000" w:themeColor="text1"/>
          <w:sz w:val="24"/>
          <w:szCs w:val="24"/>
        </w:rPr>
        <w:t>その他財産については、減価償却資産の耐用年数等に関する省令で定める耐用</w:t>
      </w:r>
    </w:p>
    <w:p w:rsidR="00D4203F" w:rsidRDefault="00F45C35" w:rsidP="00D4203F">
      <w:pPr>
        <w:ind w:firstLineChars="300" w:firstLine="720"/>
        <w:rPr>
          <w:color w:val="000000" w:themeColor="text1"/>
          <w:sz w:val="24"/>
          <w:szCs w:val="24"/>
        </w:rPr>
      </w:pPr>
      <w:r w:rsidRPr="006F79B7">
        <w:rPr>
          <w:rFonts w:hint="eastAsia"/>
          <w:color w:val="000000" w:themeColor="text1"/>
          <w:sz w:val="24"/>
          <w:szCs w:val="24"/>
        </w:rPr>
        <w:t>年数を経過</w:t>
      </w:r>
      <w:r w:rsidR="00E177FA" w:rsidRPr="006F79B7">
        <w:rPr>
          <w:rFonts w:hint="eastAsia"/>
          <w:color w:val="000000" w:themeColor="text1"/>
          <w:sz w:val="24"/>
          <w:szCs w:val="24"/>
        </w:rPr>
        <w:t>するまで、</w:t>
      </w:r>
      <w:r w:rsidRPr="006F79B7">
        <w:rPr>
          <w:rFonts w:hint="eastAsia"/>
          <w:color w:val="000000" w:themeColor="text1"/>
          <w:sz w:val="24"/>
          <w:szCs w:val="24"/>
        </w:rPr>
        <w:t>知事の承認を受けないで、当該事業の目的に反して使用</w:t>
      </w:r>
    </w:p>
    <w:p w:rsidR="00D4203F" w:rsidRDefault="00F45C35" w:rsidP="00D4203F">
      <w:pPr>
        <w:ind w:firstLineChars="300" w:firstLine="720"/>
        <w:rPr>
          <w:color w:val="000000" w:themeColor="text1"/>
          <w:sz w:val="24"/>
          <w:szCs w:val="24"/>
        </w:rPr>
      </w:pPr>
      <w:r w:rsidRPr="006F79B7">
        <w:rPr>
          <w:rFonts w:hint="eastAsia"/>
          <w:color w:val="000000" w:themeColor="text1"/>
          <w:sz w:val="24"/>
          <w:szCs w:val="24"/>
        </w:rPr>
        <w:t>し、譲渡し、交換し、貸し付け、担保に供し、取り壊し、又は廃棄してはなら</w:t>
      </w:r>
    </w:p>
    <w:p w:rsidR="00F45C35" w:rsidRPr="006F79B7" w:rsidRDefault="00F45C35" w:rsidP="00D4203F">
      <w:pPr>
        <w:ind w:firstLineChars="300" w:firstLine="720"/>
        <w:rPr>
          <w:color w:val="000000" w:themeColor="text1"/>
          <w:sz w:val="24"/>
          <w:szCs w:val="24"/>
        </w:rPr>
      </w:pPr>
      <w:r w:rsidRPr="006F79B7">
        <w:rPr>
          <w:rFonts w:hint="eastAsia"/>
          <w:color w:val="000000" w:themeColor="text1"/>
          <w:sz w:val="24"/>
          <w:szCs w:val="24"/>
        </w:rPr>
        <w:t>ない。</w:t>
      </w:r>
    </w:p>
    <w:p w:rsidR="00F45C35" w:rsidRPr="00D4203F" w:rsidRDefault="008A6DA7" w:rsidP="00D4203F">
      <w:pPr>
        <w:pStyle w:val="a8"/>
        <w:numPr>
          <w:ilvl w:val="0"/>
          <w:numId w:val="6"/>
        </w:numPr>
        <w:ind w:leftChars="0"/>
        <w:rPr>
          <w:color w:val="000000" w:themeColor="text1"/>
          <w:sz w:val="24"/>
          <w:szCs w:val="24"/>
        </w:rPr>
      </w:pPr>
      <w:r w:rsidRPr="00D4203F">
        <w:rPr>
          <w:rFonts w:hint="eastAsia"/>
          <w:color w:val="000000" w:themeColor="text1"/>
          <w:sz w:val="24"/>
          <w:szCs w:val="24"/>
        </w:rPr>
        <w:t xml:space="preserve">　</w:t>
      </w:r>
      <w:r w:rsidR="00F45C35" w:rsidRPr="00D4203F">
        <w:rPr>
          <w:rFonts w:hint="eastAsia"/>
          <w:color w:val="000000" w:themeColor="text1"/>
          <w:sz w:val="24"/>
          <w:szCs w:val="24"/>
        </w:rPr>
        <w:t>知事の承認を受けて財産を処分することにより収入があった場</w:t>
      </w:r>
      <w:r w:rsidR="00D4203F" w:rsidRPr="00D4203F">
        <w:rPr>
          <w:rFonts w:hint="eastAsia"/>
          <w:color w:val="000000" w:themeColor="text1"/>
          <w:sz w:val="24"/>
          <w:szCs w:val="24"/>
        </w:rPr>
        <w:t>合には、その収入</w:t>
      </w:r>
      <w:r w:rsidR="00E177FA" w:rsidRPr="00D4203F">
        <w:rPr>
          <w:rFonts w:hint="eastAsia"/>
          <w:color w:val="000000" w:themeColor="text1"/>
          <w:sz w:val="24"/>
          <w:szCs w:val="24"/>
        </w:rPr>
        <w:t>の全部又は一部を</w:t>
      </w:r>
      <w:r w:rsidR="00F45C35" w:rsidRPr="00D4203F">
        <w:rPr>
          <w:rFonts w:hint="eastAsia"/>
          <w:color w:val="000000" w:themeColor="text1"/>
          <w:sz w:val="24"/>
          <w:szCs w:val="24"/>
        </w:rPr>
        <w:t>県に納付させることがある。</w:t>
      </w:r>
    </w:p>
    <w:p w:rsidR="00F45C35" w:rsidRPr="00D4203F" w:rsidRDefault="008A6DA7" w:rsidP="00D4203F">
      <w:pPr>
        <w:pStyle w:val="a8"/>
        <w:numPr>
          <w:ilvl w:val="0"/>
          <w:numId w:val="6"/>
        </w:numPr>
        <w:ind w:leftChars="0"/>
        <w:rPr>
          <w:color w:val="000000" w:themeColor="text1"/>
          <w:sz w:val="24"/>
          <w:szCs w:val="24"/>
        </w:rPr>
      </w:pPr>
      <w:r w:rsidRPr="00D4203F">
        <w:rPr>
          <w:rFonts w:hint="eastAsia"/>
          <w:color w:val="000000" w:themeColor="text1"/>
          <w:sz w:val="24"/>
          <w:szCs w:val="24"/>
        </w:rPr>
        <w:t xml:space="preserve">　</w:t>
      </w:r>
      <w:r w:rsidR="00367691" w:rsidRPr="00D4203F">
        <w:rPr>
          <w:rFonts w:hint="eastAsia"/>
          <w:color w:val="000000" w:themeColor="text1"/>
          <w:sz w:val="24"/>
          <w:szCs w:val="24"/>
        </w:rPr>
        <w:t>県補助対象</w:t>
      </w:r>
      <w:r w:rsidR="008B6980" w:rsidRPr="00D4203F">
        <w:rPr>
          <w:rFonts w:hint="eastAsia"/>
          <w:color w:val="000000" w:themeColor="text1"/>
          <w:sz w:val="24"/>
          <w:szCs w:val="24"/>
        </w:rPr>
        <w:t>事業</w:t>
      </w:r>
      <w:r w:rsidR="00664F99" w:rsidRPr="00D4203F">
        <w:rPr>
          <w:rFonts w:hint="eastAsia"/>
          <w:color w:val="000000" w:themeColor="text1"/>
          <w:sz w:val="24"/>
          <w:szCs w:val="24"/>
        </w:rPr>
        <w:t>により取得し、又は効用の増加した財産については、</w:t>
      </w:r>
      <w:r w:rsidR="00367691" w:rsidRPr="00D4203F">
        <w:rPr>
          <w:rFonts w:hint="eastAsia"/>
          <w:color w:val="000000" w:themeColor="text1"/>
          <w:sz w:val="24"/>
          <w:szCs w:val="24"/>
        </w:rPr>
        <w:t>県補助対象</w:t>
      </w:r>
      <w:r w:rsidR="008B6980" w:rsidRPr="00D4203F">
        <w:rPr>
          <w:rFonts w:hint="eastAsia"/>
          <w:color w:val="000000" w:themeColor="text1"/>
          <w:sz w:val="24"/>
          <w:szCs w:val="24"/>
        </w:rPr>
        <w:t>事業</w:t>
      </w:r>
      <w:r w:rsidR="00F45C35" w:rsidRPr="00D4203F">
        <w:rPr>
          <w:rFonts w:hint="eastAsia"/>
          <w:color w:val="000000" w:themeColor="text1"/>
          <w:sz w:val="24"/>
          <w:szCs w:val="24"/>
        </w:rPr>
        <w:t>の完了後においても善良な管理者の注意をもって管理するとともに、その効率的な運用を図らなければならない。</w:t>
      </w:r>
    </w:p>
    <w:p w:rsidR="00D4203F" w:rsidRDefault="008A6DA7" w:rsidP="00D4203F">
      <w:pPr>
        <w:pStyle w:val="a8"/>
        <w:numPr>
          <w:ilvl w:val="0"/>
          <w:numId w:val="6"/>
        </w:numPr>
        <w:ind w:leftChars="0"/>
        <w:rPr>
          <w:color w:val="000000" w:themeColor="text1"/>
          <w:sz w:val="24"/>
          <w:szCs w:val="24"/>
        </w:rPr>
      </w:pPr>
      <w:r w:rsidRPr="00D4203F">
        <w:rPr>
          <w:rFonts w:hint="eastAsia"/>
          <w:color w:val="000000" w:themeColor="text1"/>
          <w:sz w:val="24"/>
          <w:szCs w:val="24"/>
        </w:rPr>
        <w:t xml:space="preserve">　</w:t>
      </w:r>
      <w:r w:rsidR="00367691" w:rsidRPr="00D4203F">
        <w:rPr>
          <w:rFonts w:hint="eastAsia"/>
          <w:color w:val="000000" w:themeColor="text1"/>
          <w:sz w:val="24"/>
          <w:szCs w:val="24"/>
        </w:rPr>
        <w:t>県補助対象</w:t>
      </w:r>
      <w:r w:rsidR="008B6980" w:rsidRPr="00D4203F">
        <w:rPr>
          <w:rFonts w:hint="eastAsia"/>
          <w:color w:val="000000" w:themeColor="text1"/>
          <w:sz w:val="24"/>
          <w:szCs w:val="24"/>
        </w:rPr>
        <w:t>事業</w:t>
      </w:r>
      <w:r w:rsidR="00F45C35" w:rsidRPr="00D4203F">
        <w:rPr>
          <w:rFonts w:hint="eastAsia"/>
          <w:color w:val="000000" w:themeColor="text1"/>
          <w:sz w:val="24"/>
          <w:szCs w:val="24"/>
        </w:rPr>
        <w:t>を行うために建設工事の完成を目的として締結するいかなる</w:t>
      </w:r>
    </w:p>
    <w:p w:rsidR="00F45C35" w:rsidRPr="00D4203F" w:rsidRDefault="00F45C35" w:rsidP="00D4203F">
      <w:pPr>
        <w:pStyle w:val="a8"/>
        <w:ind w:leftChars="0" w:left="720"/>
        <w:rPr>
          <w:color w:val="000000" w:themeColor="text1"/>
          <w:sz w:val="24"/>
          <w:szCs w:val="24"/>
        </w:rPr>
      </w:pPr>
      <w:r w:rsidRPr="00D4203F">
        <w:rPr>
          <w:rFonts w:hint="eastAsia"/>
          <w:color w:val="000000" w:themeColor="text1"/>
          <w:sz w:val="24"/>
          <w:szCs w:val="24"/>
        </w:rPr>
        <w:t>契約においても、契約の相手方が当該工事を一括して第三者に請け負わせることを承諾してはならない。</w:t>
      </w:r>
    </w:p>
    <w:p w:rsidR="00F45C35" w:rsidRPr="00D4203F" w:rsidRDefault="008A6DA7" w:rsidP="00D4203F">
      <w:pPr>
        <w:pStyle w:val="a8"/>
        <w:numPr>
          <w:ilvl w:val="0"/>
          <w:numId w:val="6"/>
        </w:numPr>
        <w:ind w:leftChars="0"/>
        <w:rPr>
          <w:sz w:val="24"/>
          <w:szCs w:val="24"/>
        </w:rPr>
      </w:pPr>
      <w:r w:rsidRPr="00D4203F">
        <w:rPr>
          <w:rFonts w:hint="eastAsia"/>
          <w:color w:val="000000" w:themeColor="text1"/>
          <w:sz w:val="24"/>
          <w:szCs w:val="24"/>
        </w:rPr>
        <w:t xml:space="preserve">　</w:t>
      </w:r>
      <w:r w:rsidR="008B6980" w:rsidRPr="00D4203F">
        <w:rPr>
          <w:rFonts w:hint="eastAsia"/>
          <w:color w:val="000000" w:themeColor="text1"/>
          <w:sz w:val="24"/>
          <w:szCs w:val="24"/>
        </w:rPr>
        <w:t>事業</w:t>
      </w:r>
      <w:r w:rsidR="00A12CF6" w:rsidRPr="00D4203F">
        <w:rPr>
          <w:rFonts w:hint="eastAsia"/>
          <w:color w:val="000000" w:themeColor="text1"/>
          <w:sz w:val="24"/>
          <w:szCs w:val="24"/>
        </w:rPr>
        <w:t>完了後に、消費税及び地方消費税の申告により補助</w:t>
      </w:r>
      <w:r w:rsidR="00F45C35" w:rsidRPr="00D4203F">
        <w:rPr>
          <w:rFonts w:hint="eastAsia"/>
          <w:color w:val="000000" w:themeColor="text1"/>
          <w:sz w:val="24"/>
          <w:szCs w:val="24"/>
        </w:rPr>
        <w:t>に係る消費税及び地方消費税に係る仕入控除税額が確定した場合</w:t>
      </w:r>
      <w:r w:rsidR="007C5B6F" w:rsidRPr="00D4203F">
        <w:rPr>
          <w:rFonts w:hint="eastAsia"/>
          <w:sz w:val="24"/>
          <w:szCs w:val="24"/>
        </w:rPr>
        <w:t>（仕入控除税額が０円の場合を含む。）</w:t>
      </w:r>
      <w:r w:rsidR="00F45C35" w:rsidRPr="00D4203F">
        <w:rPr>
          <w:rFonts w:hint="eastAsia"/>
          <w:sz w:val="24"/>
          <w:szCs w:val="24"/>
        </w:rPr>
        <w:t>に速やかに</w:t>
      </w:r>
      <w:r w:rsidR="007C5B6F" w:rsidRPr="00D4203F">
        <w:rPr>
          <w:rFonts w:hint="eastAsia"/>
          <w:sz w:val="24"/>
          <w:szCs w:val="24"/>
        </w:rPr>
        <w:t>、遅くとも基金事業完了日の属する年度の翌々年度６月３０日までに</w:t>
      </w:r>
      <w:r w:rsidR="00F45C35" w:rsidRPr="00D4203F">
        <w:rPr>
          <w:rFonts w:hint="eastAsia"/>
          <w:sz w:val="24"/>
          <w:szCs w:val="24"/>
        </w:rPr>
        <w:t>報告しなけ</w:t>
      </w:r>
      <w:r w:rsidR="00E177FA" w:rsidRPr="00D4203F">
        <w:rPr>
          <w:rFonts w:hint="eastAsia"/>
          <w:sz w:val="24"/>
          <w:szCs w:val="24"/>
        </w:rPr>
        <w:t>ればならない。また、</w:t>
      </w:r>
      <w:r w:rsidR="005A76FC" w:rsidRPr="00D4203F">
        <w:rPr>
          <w:rFonts w:hint="eastAsia"/>
          <w:sz w:val="24"/>
          <w:szCs w:val="24"/>
        </w:rPr>
        <w:t>この補助金に係る仕入控除税額があることが確定した場合には、</w:t>
      </w:r>
      <w:r w:rsidR="00E177FA" w:rsidRPr="00D4203F">
        <w:rPr>
          <w:rFonts w:hint="eastAsia"/>
          <w:sz w:val="24"/>
          <w:szCs w:val="24"/>
        </w:rPr>
        <w:t>当該仕入控除税額を</w:t>
      </w:r>
      <w:r w:rsidR="00F45C35" w:rsidRPr="00D4203F">
        <w:rPr>
          <w:rFonts w:hint="eastAsia"/>
          <w:sz w:val="24"/>
          <w:szCs w:val="24"/>
        </w:rPr>
        <w:t>県に納付</w:t>
      </w:r>
      <w:r w:rsidR="005A76FC" w:rsidRPr="00D4203F">
        <w:rPr>
          <w:rFonts w:hint="eastAsia"/>
          <w:sz w:val="24"/>
          <w:szCs w:val="24"/>
        </w:rPr>
        <w:t>しなければならない</w:t>
      </w:r>
      <w:r w:rsidR="00F45C35" w:rsidRPr="00D4203F">
        <w:rPr>
          <w:rFonts w:hint="eastAsia"/>
          <w:sz w:val="24"/>
          <w:szCs w:val="24"/>
        </w:rPr>
        <w:t>。</w:t>
      </w:r>
    </w:p>
    <w:p w:rsidR="005A76FC" w:rsidRPr="00D4203F" w:rsidRDefault="005A76FC" w:rsidP="00D4203F">
      <w:pPr>
        <w:pStyle w:val="a8"/>
        <w:numPr>
          <w:ilvl w:val="0"/>
          <w:numId w:val="6"/>
        </w:numPr>
        <w:ind w:leftChars="0"/>
        <w:rPr>
          <w:sz w:val="24"/>
          <w:szCs w:val="24"/>
        </w:rPr>
      </w:pPr>
      <w:r w:rsidRPr="00D4203F">
        <w:rPr>
          <w:rFonts w:hint="eastAsia"/>
          <w:sz w:val="24"/>
          <w:szCs w:val="24"/>
        </w:rPr>
        <w:t xml:space="preserve">　交付すべき補助金の額が確定した場合において、既にその額を超える補助金が交付されているときは、期限を定めて、その超える部分について県に納付しなければならない。</w:t>
      </w:r>
    </w:p>
    <w:p w:rsidR="00D4203F" w:rsidRDefault="005A76FC" w:rsidP="00E12264">
      <w:pPr>
        <w:ind w:firstLineChars="150" w:firstLine="360"/>
        <w:rPr>
          <w:sz w:val="24"/>
          <w:szCs w:val="24"/>
        </w:rPr>
      </w:pPr>
      <w:r w:rsidRPr="004A301C">
        <w:rPr>
          <w:rFonts w:hint="eastAsia"/>
          <w:sz w:val="24"/>
          <w:szCs w:val="24"/>
        </w:rPr>
        <w:t>⑪</w:t>
      </w:r>
      <w:r w:rsidR="00D4203F">
        <w:rPr>
          <w:sz w:val="24"/>
          <w:szCs w:val="24"/>
        </w:rPr>
        <w:t xml:space="preserve"> </w:t>
      </w:r>
      <w:r w:rsidR="00D4203F">
        <w:rPr>
          <w:rFonts w:hint="eastAsia"/>
          <w:sz w:val="24"/>
          <w:szCs w:val="24"/>
        </w:rPr>
        <w:t xml:space="preserve">　補</w:t>
      </w:r>
      <w:r w:rsidR="00A12CF6" w:rsidRPr="004A301C">
        <w:rPr>
          <w:rFonts w:hint="eastAsia"/>
          <w:sz w:val="24"/>
          <w:szCs w:val="24"/>
        </w:rPr>
        <w:t>補助対象</w:t>
      </w:r>
      <w:r w:rsidR="008B6980" w:rsidRPr="004A301C">
        <w:rPr>
          <w:rFonts w:hint="eastAsia"/>
          <w:sz w:val="24"/>
          <w:szCs w:val="24"/>
        </w:rPr>
        <w:t>事業</w:t>
      </w:r>
      <w:r w:rsidRPr="004A301C">
        <w:rPr>
          <w:rFonts w:hint="eastAsia"/>
          <w:sz w:val="24"/>
          <w:szCs w:val="24"/>
        </w:rPr>
        <w:t>を行う者が①から⑩</w:t>
      </w:r>
      <w:r w:rsidR="00F45C35" w:rsidRPr="004A301C">
        <w:rPr>
          <w:rFonts w:hint="eastAsia"/>
          <w:sz w:val="24"/>
          <w:szCs w:val="24"/>
        </w:rPr>
        <w:t>までにより付した条件に違反した場合に</w:t>
      </w:r>
    </w:p>
    <w:p w:rsidR="00B05453" w:rsidRDefault="00F45C35" w:rsidP="00B05453">
      <w:pPr>
        <w:ind w:firstLineChars="300" w:firstLine="720"/>
        <w:rPr>
          <w:sz w:val="24"/>
          <w:szCs w:val="24"/>
        </w:rPr>
      </w:pPr>
      <w:r w:rsidRPr="004A301C">
        <w:rPr>
          <w:rFonts w:hint="eastAsia"/>
          <w:sz w:val="24"/>
          <w:szCs w:val="24"/>
        </w:rPr>
        <w:t>は、</w:t>
      </w:r>
      <w:r w:rsidR="00367691" w:rsidRPr="004A301C">
        <w:rPr>
          <w:rFonts w:hint="eastAsia"/>
          <w:sz w:val="24"/>
          <w:szCs w:val="24"/>
        </w:rPr>
        <w:t>この補助</w:t>
      </w:r>
      <w:r w:rsidR="00E177FA" w:rsidRPr="004A301C">
        <w:rPr>
          <w:rFonts w:hint="eastAsia"/>
          <w:sz w:val="24"/>
          <w:szCs w:val="24"/>
        </w:rPr>
        <w:t>金の全部又は一部を</w:t>
      </w:r>
      <w:r w:rsidRPr="004A301C">
        <w:rPr>
          <w:rFonts w:hint="eastAsia"/>
          <w:sz w:val="24"/>
          <w:szCs w:val="24"/>
        </w:rPr>
        <w:t>県に納付させることがある。</w:t>
      </w:r>
    </w:p>
    <w:p w:rsidR="00F45C35" w:rsidRPr="004A301C" w:rsidRDefault="007D158C" w:rsidP="00B05453">
      <w:pPr>
        <w:rPr>
          <w:sz w:val="24"/>
          <w:szCs w:val="24"/>
        </w:rPr>
      </w:pPr>
      <w:r w:rsidRPr="004A301C">
        <w:rPr>
          <w:rFonts w:hint="eastAsia"/>
          <w:sz w:val="24"/>
          <w:szCs w:val="24"/>
        </w:rPr>
        <w:t>（</w:t>
      </w:r>
      <w:r w:rsidR="00B408D9" w:rsidRPr="004A301C">
        <w:rPr>
          <w:rFonts w:hint="eastAsia"/>
          <w:sz w:val="24"/>
          <w:szCs w:val="24"/>
        </w:rPr>
        <w:t>２</w:t>
      </w:r>
      <w:r w:rsidRPr="004A301C">
        <w:rPr>
          <w:rFonts w:hint="eastAsia"/>
          <w:sz w:val="24"/>
          <w:szCs w:val="24"/>
        </w:rPr>
        <w:t>）</w:t>
      </w:r>
      <w:r w:rsidR="00E177FA" w:rsidRPr="004A301C">
        <w:rPr>
          <w:rFonts w:hint="eastAsia"/>
          <w:sz w:val="24"/>
          <w:szCs w:val="24"/>
        </w:rPr>
        <w:t>市町</w:t>
      </w:r>
      <w:r w:rsidR="00DD44D1" w:rsidRPr="004A301C">
        <w:rPr>
          <w:rFonts w:hint="eastAsia"/>
          <w:sz w:val="24"/>
          <w:szCs w:val="24"/>
        </w:rPr>
        <w:t>が補助する</w:t>
      </w:r>
      <w:r w:rsidR="00664F99" w:rsidRPr="004A301C">
        <w:rPr>
          <w:rFonts w:hint="eastAsia"/>
          <w:sz w:val="24"/>
          <w:szCs w:val="24"/>
        </w:rPr>
        <w:t>介護基盤整備事業</w:t>
      </w:r>
      <w:r w:rsidR="00093314" w:rsidRPr="004A301C">
        <w:rPr>
          <w:rFonts w:hint="eastAsia"/>
          <w:sz w:val="24"/>
          <w:szCs w:val="24"/>
        </w:rPr>
        <w:t>の</w:t>
      </w:r>
      <w:r w:rsidR="00F45C35" w:rsidRPr="004A301C">
        <w:rPr>
          <w:rFonts w:hint="eastAsia"/>
          <w:sz w:val="24"/>
          <w:szCs w:val="24"/>
        </w:rPr>
        <w:t>場合</w:t>
      </w:r>
    </w:p>
    <w:p w:rsidR="00F45C35" w:rsidRPr="004A301C" w:rsidRDefault="00E177FA" w:rsidP="003314D4">
      <w:pPr>
        <w:ind w:leftChars="200" w:left="420" w:firstLineChars="100" w:firstLine="240"/>
        <w:rPr>
          <w:sz w:val="24"/>
          <w:szCs w:val="24"/>
        </w:rPr>
      </w:pPr>
      <w:r w:rsidRPr="004A301C">
        <w:rPr>
          <w:rFonts w:hint="eastAsia"/>
          <w:sz w:val="24"/>
          <w:szCs w:val="24"/>
        </w:rPr>
        <w:t>県が、市町</w:t>
      </w:r>
      <w:r w:rsidR="000B20A8" w:rsidRPr="004A301C">
        <w:rPr>
          <w:rFonts w:hint="eastAsia"/>
          <w:sz w:val="24"/>
          <w:szCs w:val="24"/>
        </w:rPr>
        <w:t>が事業者の実施する事業（以下「市町補助対象事業」という。）に補助する事業</w:t>
      </w:r>
      <w:r w:rsidR="007D158C" w:rsidRPr="004A301C">
        <w:rPr>
          <w:rFonts w:hint="eastAsia"/>
          <w:sz w:val="24"/>
          <w:szCs w:val="24"/>
        </w:rPr>
        <w:t>（</w:t>
      </w:r>
      <w:r w:rsidR="00DD44D1" w:rsidRPr="004A301C">
        <w:rPr>
          <w:rFonts w:hint="eastAsia"/>
          <w:sz w:val="24"/>
          <w:szCs w:val="24"/>
        </w:rPr>
        <w:t>以下「市町</w:t>
      </w:r>
      <w:r w:rsidR="000B20A8" w:rsidRPr="004A301C">
        <w:rPr>
          <w:rFonts w:hint="eastAsia"/>
          <w:sz w:val="24"/>
          <w:szCs w:val="24"/>
        </w:rPr>
        <w:t>補助</w:t>
      </w:r>
      <w:r w:rsidR="00DD44D1" w:rsidRPr="004A301C">
        <w:rPr>
          <w:rFonts w:hint="eastAsia"/>
          <w:sz w:val="24"/>
          <w:szCs w:val="24"/>
        </w:rPr>
        <w:t>事業」という。</w:t>
      </w:r>
      <w:r w:rsidR="007D158C" w:rsidRPr="004A301C">
        <w:rPr>
          <w:rFonts w:hint="eastAsia"/>
          <w:sz w:val="24"/>
          <w:szCs w:val="24"/>
        </w:rPr>
        <w:t>）</w:t>
      </w:r>
      <w:r w:rsidR="00DD44D1" w:rsidRPr="004A301C">
        <w:rPr>
          <w:rFonts w:hint="eastAsia"/>
          <w:sz w:val="24"/>
          <w:szCs w:val="24"/>
        </w:rPr>
        <w:t>に対して、基金を財源の全部又は一部として補助金を交付する</w:t>
      </w:r>
      <w:r w:rsidRPr="004A301C">
        <w:rPr>
          <w:rFonts w:hint="eastAsia"/>
          <w:sz w:val="24"/>
          <w:szCs w:val="24"/>
        </w:rPr>
        <w:t>場合には、市町</w:t>
      </w:r>
      <w:r w:rsidR="00F45C35" w:rsidRPr="004A301C">
        <w:rPr>
          <w:rFonts w:hint="eastAsia"/>
          <w:sz w:val="24"/>
          <w:szCs w:val="24"/>
        </w:rPr>
        <w:t>に対し次の条件が付されるものとする。</w:t>
      </w:r>
    </w:p>
    <w:p w:rsidR="00D4203F" w:rsidRDefault="00F45C35" w:rsidP="00E12264">
      <w:pPr>
        <w:ind w:firstLineChars="150" w:firstLine="360"/>
        <w:rPr>
          <w:sz w:val="24"/>
          <w:szCs w:val="24"/>
        </w:rPr>
      </w:pPr>
      <w:r w:rsidRPr="004A301C">
        <w:rPr>
          <w:rFonts w:hint="eastAsia"/>
          <w:sz w:val="24"/>
          <w:szCs w:val="24"/>
        </w:rPr>
        <w:t>①</w:t>
      </w:r>
      <w:r w:rsidR="003314D4" w:rsidRPr="004A301C">
        <w:rPr>
          <w:rFonts w:hint="eastAsia"/>
          <w:sz w:val="24"/>
          <w:szCs w:val="24"/>
        </w:rPr>
        <w:t xml:space="preserve">　</w:t>
      </w:r>
      <w:r w:rsidR="000B20A8" w:rsidRPr="004A301C">
        <w:rPr>
          <w:rFonts w:hint="eastAsia"/>
          <w:sz w:val="24"/>
          <w:szCs w:val="24"/>
        </w:rPr>
        <w:t>市町補助</w:t>
      </w:r>
      <w:r w:rsidR="00E177FA" w:rsidRPr="004A301C">
        <w:rPr>
          <w:rFonts w:hint="eastAsia"/>
          <w:sz w:val="24"/>
          <w:szCs w:val="24"/>
        </w:rPr>
        <w:t>事業の内容を変更</w:t>
      </w:r>
      <w:r w:rsidR="007D158C" w:rsidRPr="004A301C">
        <w:rPr>
          <w:rFonts w:hint="eastAsia"/>
          <w:sz w:val="24"/>
          <w:szCs w:val="24"/>
        </w:rPr>
        <w:t>（</w:t>
      </w:r>
      <w:r w:rsidR="00E177FA" w:rsidRPr="004A301C">
        <w:rPr>
          <w:rFonts w:hint="eastAsia"/>
          <w:sz w:val="24"/>
          <w:szCs w:val="24"/>
        </w:rPr>
        <w:t>軽微な変更を除く。</w:t>
      </w:r>
      <w:r w:rsidR="007D158C" w:rsidRPr="004A301C">
        <w:rPr>
          <w:rFonts w:hint="eastAsia"/>
          <w:sz w:val="24"/>
          <w:szCs w:val="24"/>
        </w:rPr>
        <w:t>）</w:t>
      </w:r>
      <w:r w:rsidR="00E177FA" w:rsidRPr="004A301C">
        <w:rPr>
          <w:rFonts w:hint="eastAsia"/>
          <w:sz w:val="24"/>
          <w:szCs w:val="24"/>
        </w:rPr>
        <w:t>する場合には、</w:t>
      </w:r>
      <w:r w:rsidRPr="004A301C">
        <w:rPr>
          <w:rFonts w:hint="eastAsia"/>
          <w:sz w:val="24"/>
          <w:szCs w:val="24"/>
        </w:rPr>
        <w:t>知</w:t>
      </w:r>
      <w:r w:rsidR="00E177FA" w:rsidRPr="004A301C">
        <w:rPr>
          <w:rFonts w:hint="eastAsia"/>
          <w:sz w:val="24"/>
          <w:szCs w:val="24"/>
        </w:rPr>
        <w:t>事の承認</w:t>
      </w:r>
    </w:p>
    <w:p w:rsidR="001D2F7A" w:rsidRPr="004A301C" w:rsidRDefault="00E177FA" w:rsidP="00D4203F">
      <w:pPr>
        <w:ind w:firstLineChars="250" w:firstLine="600"/>
        <w:rPr>
          <w:sz w:val="24"/>
          <w:szCs w:val="24"/>
        </w:rPr>
      </w:pPr>
      <w:r w:rsidRPr="004A301C">
        <w:rPr>
          <w:rFonts w:hint="eastAsia"/>
          <w:sz w:val="24"/>
          <w:szCs w:val="24"/>
        </w:rPr>
        <w:t>を受けなければならない。</w:t>
      </w:r>
    </w:p>
    <w:p w:rsidR="00D4203F" w:rsidRDefault="00F45C35" w:rsidP="00D4203F">
      <w:pPr>
        <w:ind w:firstLineChars="150" w:firstLine="360"/>
        <w:rPr>
          <w:sz w:val="24"/>
          <w:szCs w:val="24"/>
        </w:rPr>
      </w:pPr>
      <w:r w:rsidRPr="004A301C">
        <w:rPr>
          <w:rFonts w:hint="eastAsia"/>
          <w:sz w:val="24"/>
          <w:szCs w:val="24"/>
        </w:rPr>
        <w:t>②</w:t>
      </w:r>
      <w:r w:rsidR="003314D4" w:rsidRPr="004A301C">
        <w:rPr>
          <w:rFonts w:hint="eastAsia"/>
          <w:sz w:val="24"/>
          <w:szCs w:val="24"/>
        </w:rPr>
        <w:t xml:space="preserve">　</w:t>
      </w:r>
      <w:r w:rsidR="000B20A8" w:rsidRPr="004A301C">
        <w:rPr>
          <w:rFonts w:hint="eastAsia"/>
          <w:sz w:val="24"/>
          <w:szCs w:val="24"/>
        </w:rPr>
        <w:t>市町補助</w:t>
      </w:r>
      <w:r w:rsidR="00E177FA" w:rsidRPr="004A301C">
        <w:rPr>
          <w:rFonts w:hint="eastAsia"/>
          <w:sz w:val="24"/>
          <w:szCs w:val="24"/>
        </w:rPr>
        <w:t>事業を中止し、又は廃止する場合は、</w:t>
      </w:r>
      <w:r w:rsidRPr="004A301C">
        <w:rPr>
          <w:rFonts w:hint="eastAsia"/>
          <w:sz w:val="24"/>
          <w:szCs w:val="24"/>
        </w:rPr>
        <w:t>知事の承認を受けなければなら</w:t>
      </w:r>
    </w:p>
    <w:p w:rsidR="00F45C35" w:rsidRPr="004A301C" w:rsidRDefault="00F45C35" w:rsidP="00D4203F">
      <w:pPr>
        <w:ind w:firstLineChars="250" w:firstLine="600"/>
        <w:rPr>
          <w:sz w:val="24"/>
          <w:szCs w:val="24"/>
        </w:rPr>
      </w:pPr>
      <w:r w:rsidRPr="004A301C">
        <w:rPr>
          <w:rFonts w:hint="eastAsia"/>
          <w:sz w:val="24"/>
          <w:szCs w:val="24"/>
        </w:rPr>
        <w:lastRenderedPageBreak/>
        <w:t>ない。</w:t>
      </w:r>
    </w:p>
    <w:p w:rsidR="00A173FC" w:rsidRDefault="00F45C35" w:rsidP="00A173FC">
      <w:pPr>
        <w:ind w:firstLineChars="150" w:firstLine="360"/>
        <w:rPr>
          <w:sz w:val="24"/>
          <w:szCs w:val="24"/>
        </w:rPr>
      </w:pPr>
      <w:r w:rsidRPr="004A301C">
        <w:rPr>
          <w:rFonts w:hint="eastAsia"/>
          <w:sz w:val="24"/>
          <w:szCs w:val="24"/>
        </w:rPr>
        <w:t>③</w:t>
      </w:r>
      <w:r w:rsidR="003314D4" w:rsidRPr="004A301C">
        <w:rPr>
          <w:rFonts w:hint="eastAsia"/>
          <w:sz w:val="24"/>
          <w:szCs w:val="24"/>
        </w:rPr>
        <w:t xml:space="preserve">　</w:t>
      </w:r>
      <w:r w:rsidR="000B20A8" w:rsidRPr="004A301C">
        <w:rPr>
          <w:rFonts w:hint="eastAsia"/>
          <w:sz w:val="24"/>
          <w:szCs w:val="24"/>
        </w:rPr>
        <w:t>市町補助</w:t>
      </w:r>
      <w:r w:rsidRPr="004A301C">
        <w:rPr>
          <w:rFonts w:hint="eastAsia"/>
          <w:sz w:val="24"/>
          <w:szCs w:val="24"/>
        </w:rPr>
        <w:t>事業に係</w:t>
      </w:r>
      <w:r w:rsidR="00DD44D1" w:rsidRPr="004A301C">
        <w:rPr>
          <w:rFonts w:hint="eastAsia"/>
          <w:sz w:val="24"/>
          <w:szCs w:val="24"/>
        </w:rPr>
        <w:t>る予算及び決算との関係を明らかにした調書を作成すると</w:t>
      </w:r>
    </w:p>
    <w:p w:rsidR="00D4203F" w:rsidRDefault="00DD44D1" w:rsidP="00A173FC">
      <w:pPr>
        <w:ind w:firstLineChars="250" w:firstLine="600"/>
        <w:rPr>
          <w:sz w:val="24"/>
          <w:szCs w:val="24"/>
        </w:rPr>
      </w:pPr>
      <w:r w:rsidRPr="004A301C">
        <w:rPr>
          <w:rFonts w:hint="eastAsia"/>
          <w:sz w:val="24"/>
          <w:szCs w:val="24"/>
        </w:rPr>
        <w:t>ともに、</w:t>
      </w:r>
      <w:r w:rsidR="000B20A8" w:rsidRPr="004A301C">
        <w:rPr>
          <w:rFonts w:hint="eastAsia"/>
          <w:sz w:val="24"/>
          <w:szCs w:val="24"/>
        </w:rPr>
        <w:t>市町補助</w:t>
      </w:r>
      <w:r w:rsidR="00F45C35" w:rsidRPr="004A301C">
        <w:rPr>
          <w:rFonts w:hint="eastAsia"/>
          <w:sz w:val="24"/>
          <w:szCs w:val="24"/>
        </w:rPr>
        <w:t>事業に係る歳入及び歳出につい</w:t>
      </w:r>
      <w:r w:rsidR="00367691" w:rsidRPr="004A301C">
        <w:rPr>
          <w:rFonts w:hint="eastAsia"/>
          <w:sz w:val="24"/>
          <w:szCs w:val="24"/>
        </w:rPr>
        <w:t>て証拠書類を整理し、かつ調書</w:t>
      </w:r>
    </w:p>
    <w:p w:rsidR="00D4203F" w:rsidRDefault="00367691" w:rsidP="00D4203F">
      <w:pPr>
        <w:ind w:firstLineChars="250" w:firstLine="600"/>
        <w:rPr>
          <w:sz w:val="24"/>
          <w:szCs w:val="24"/>
        </w:rPr>
      </w:pPr>
      <w:r w:rsidRPr="004A301C">
        <w:rPr>
          <w:rFonts w:hint="eastAsia"/>
          <w:sz w:val="24"/>
          <w:szCs w:val="24"/>
        </w:rPr>
        <w:t>及び証拠書類を事業が完了する日</w:t>
      </w:r>
      <w:r w:rsidR="007D158C" w:rsidRPr="004A301C">
        <w:rPr>
          <w:rFonts w:hint="eastAsia"/>
          <w:sz w:val="24"/>
          <w:szCs w:val="24"/>
        </w:rPr>
        <w:t>（</w:t>
      </w:r>
      <w:r w:rsidR="000D1900" w:rsidRPr="004A301C">
        <w:rPr>
          <w:rFonts w:hint="eastAsia"/>
          <w:sz w:val="24"/>
          <w:szCs w:val="24"/>
        </w:rPr>
        <w:t>市町補助</w:t>
      </w:r>
      <w:r w:rsidR="00F45C35" w:rsidRPr="004A301C">
        <w:rPr>
          <w:rFonts w:hint="eastAsia"/>
          <w:sz w:val="24"/>
          <w:szCs w:val="24"/>
        </w:rPr>
        <w:t>事業の中止又は廃止の承認を受けた</w:t>
      </w:r>
    </w:p>
    <w:p w:rsidR="00D4203F" w:rsidRDefault="00F45C35" w:rsidP="00D4203F">
      <w:pPr>
        <w:ind w:firstLineChars="250" w:firstLine="600"/>
        <w:rPr>
          <w:sz w:val="24"/>
          <w:szCs w:val="24"/>
        </w:rPr>
      </w:pPr>
      <w:r w:rsidRPr="004A301C">
        <w:rPr>
          <w:rFonts w:hint="eastAsia"/>
          <w:sz w:val="24"/>
          <w:szCs w:val="24"/>
        </w:rPr>
        <w:t>場合には、その承認を受けた日</w:t>
      </w:r>
      <w:r w:rsidR="007D158C" w:rsidRPr="004A301C">
        <w:rPr>
          <w:rFonts w:hint="eastAsia"/>
          <w:sz w:val="24"/>
          <w:szCs w:val="24"/>
        </w:rPr>
        <w:t>）</w:t>
      </w:r>
      <w:r w:rsidRPr="004A301C">
        <w:rPr>
          <w:rFonts w:hint="eastAsia"/>
          <w:sz w:val="24"/>
          <w:szCs w:val="24"/>
        </w:rPr>
        <w:t>の属する年度の終了後５年間保管しておかなけ</w:t>
      </w:r>
    </w:p>
    <w:p w:rsidR="00F45C35" w:rsidRPr="004A301C" w:rsidRDefault="00F45C35" w:rsidP="00D4203F">
      <w:pPr>
        <w:ind w:firstLineChars="250" w:firstLine="600"/>
        <w:rPr>
          <w:sz w:val="24"/>
          <w:szCs w:val="24"/>
        </w:rPr>
      </w:pPr>
      <w:r w:rsidRPr="004A301C">
        <w:rPr>
          <w:rFonts w:hint="eastAsia"/>
          <w:sz w:val="24"/>
          <w:szCs w:val="24"/>
        </w:rPr>
        <w:t>ればならない。</w:t>
      </w:r>
    </w:p>
    <w:p w:rsidR="00D4203F" w:rsidRDefault="00F45C35" w:rsidP="00B05453">
      <w:pPr>
        <w:ind w:firstLineChars="150" w:firstLine="360"/>
        <w:rPr>
          <w:sz w:val="24"/>
          <w:szCs w:val="24"/>
        </w:rPr>
      </w:pPr>
      <w:r w:rsidRPr="004A301C">
        <w:rPr>
          <w:rFonts w:hint="eastAsia"/>
          <w:sz w:val="24"/>
          <w:szCs w:val="24"/>
        </w:rPr>
        <w:t>④</w:t>
      </w:r>
      <w:r w:rsidR="003314D4" w:rsidRPr="004A301C">
        <w:rPr>
          <w:rFonts w:hint="eastAsia"/>
          <w:sz w:val="24"/>
          <w:szCs w:val="24"/>
        </w:rPr>
        <w:t xml:space="preserve">　</w:t>
      </w:r>
      <w:r w:rsidR="001D2F7A" w:rsidRPr="004A301C">
        <w:rPr>
          <w:rFonts w:hint="eastAsia"/>
          <w:sz w:val="24"/>
          <w:szCs w:val="24"/>
        </w:rPr>
        <w:t>市町が、</w:t>
      </w:r>
      <w:r w:rsidR="000532B9" w:rsidRPr="004A301C">
        <w:rPr>
          <w:rFonts w:hint="eastAsia"/>
          <w:sz w:val="24"/>
          <w:szCs w:val="24"/>
        </w:rPr>
        <w:t>市町補助対象事業</w:t>
      </w:r>
      <w:r w:rsidR="00BC5ED0" w:rsidRPr="004A301C">
        <w:rPr>
          <w:rFonts w:hint="eastAsia"/>
          <w:sz w:val="24"/>
          <w:szCs w:val="24"/>
        </w:rPr>
        <w:t>に対して、県からの補助金を財源の全部又は一部と</w:t>
      </w:r>
    </w:p>
    <w:p w:rsidR="00D4203F" w:rsidRDefault="00BC5ED0" w:rsidP="00D4203F">
      <w:pPr>
        <w:ind w:firstLineChars="250" w:firstLine="600"/>
        <w:rPr>
          <w:sz w:val="24"/>
          <w:szCs w:val="24"/>
        </w:rPr>
      </w:pPr>
      <w:r w:rsidRPr="004A301C">
        <w:rPr>
          <w:rFonts w:hint="eastAsia"/>
          <w:sz w:val="24"/>
          <w:szCs w:val="24"/>
        </w:rPr>
        <w:t>して補助金を交付する場合には、</w:t>
      </w:r>
      <w:r w:rsidR="000B20A8" w:rsidRPr="004A301C">
        <w:rPr>
          <w:rFonts w:hint="eastAsia"/>
          <w:sz w:val="24"/>
          <w:szCs w:val="24"/>
        </w:rPr>
        <w:t>市町は</w:t>
      </w:r>
      <w:r w:rsidRPr="004A301C">
        <w:rPr>
          <w:rFonts w:hint="eastAsia"/>
          <w:sz w:val="24"/>
          <w:szCs w:val="24"/>
        </w:rPr>
        <w:t>市町補助対象事業を</w:t>
      </w:r>
      <w:r w:rsidR="000532B9" w:rsidRPr="004A301C">
        <w:rPr>
          <w:rFonts w:hint="eastAsia"/>
          <w:sz w:val="24"/>
          <w:szCs w:val="24"/>
        </w:rPr>
        <w:t>実施する</w:t>
      </w:r>
      <w:r w:rsidRPr="004A301C">
        <w:rPr>
          <w:rFonts w:hint="eastAsia"/>
          <w:sz w:val="24"/>
          <w:szCs w:val="24"/>
        </w:rPr>
        <w:t>事業</w:t>
      </w:r>
      <w:r w:rsidR="000532B9" w:rsidRPr="004A301C">
        <w:rPr>
          <w:rFonts w:hint="eastAsia"/>
          <w:sz w:val="24"/>
          <w:szCs w:val="24"/>
        </w:rPr>
        <w:t>者</w:t>
      </w:r>
      <w:r w:rsidR="007D158C" w:rsidRPr="004A301C">
        <w:rPr>
          <w:rFonts w:hint="eastAsia"/>
          <w:sz w:val="24"/>
          <w:szCs w:val="24"/>
        </w:rPr>
        <w:t>（</w:t>
      </w:r>
      <w:r w:rsidR="000532B9" w:rsidRPr="004A301C">
        <w:rPr>
          <w:rFonts w:hint="eastAsia"/>
          <w:sz w:val="24"/>
          <w:szCs w:val="24"/>
        </w:rPr>
        <w:t>以</w:t>
      </w:r>
    </w:p>
    <w:p w:rsidR="00B05453" w:rsidRDefault="000532B9" w:rsidP="00B05453">
      <w:pPr>
        <w:ind w:leftChars="100" w:left="210" w:firstLineChars="150" w:firstLine="360"/>
        <w:rPr>
          <w:sz w:val="24"/>
          <w:szCs w:val="24"/>
        </w:rPr>
      </w:pPr>
      <w:r w:rsidRPr="004A301C">
        <w:rPr>
          <w:rFonts w:hint="eastAsia"/>
          <w:sz w:val="24"/>
          <w:szCs w:val="24"/>
        </w:rPr>
        <w:t>下「市町補助対象事業者」という。</w:t>
      </w:r>
      <w:r w:rsidR="007D158C" w:rsidRPr="004A301C">
        <w:rPr>
          <w:rFonts w:hint="eastAsia"/>
          <w:sz w:val="24"/>
          <w:szCs w:val="24"/>
        </w:rPr>
        <w:t>）</w:t>
      </w:r>
      <w:r w:rsidR="00BC5ED0" w:rsidRPr="004A301C">
        <w:rPr>
          <w:rFonts w:hint="eastAsia"/>
          <w:sz w:val="24"/>
          <w:szCs w:val="24"/>
        </w:rPr>
        <w:t>に</w:t>
      </w:r>
      <w:r w:rsidR="000B20A8" w:rsidRPr="004A301C">
        <w:rPr>
          <w:rFonts w:hint="eastAsia"/>
          <w:sz w:val="24"/>
          <w:szCs w:val="24"/>
        </w:rPr>
        <w:t>対し次の条件を</w:t>
      </w:r>
      <w:r w:rsidR="00F45C35" w:rsidRPr="004A301C">
        <w:rPr>
          <w:rFonts w:hint="eastAsia"/>
          <w:sz w:val="24"/>
          <w:szCs w:val="24"/>
        </w:rPr>
        <w:t>付さ</w:t>
      </w:r>
      <w:r w:rsidR="000B20A8" w:rsidRPr="004A301C">
        <w:rPr>
          <w:rFonts w:hint="eastAsia"/>
          <w:sz w:val="24"/>
          <w:szCs w:val="24"/>
        </w:rPr>
        <w:t>なければならない。</w:t>
      </w:r>
    </w:p>
    <w:p w:rsidR="00B05453" w:rsidRDefault="00F45C35" w:rsidP="00E12264">
      <w:pPr>
        <w:ind w:firstLineChars="300" w:firstLine="720"/>
        <w:rPr>
          <w:sz w:val="24"/>
          <w:szCs w:val="24"/>
        </w:rPr>
      </w:pPr>
      <w:r w:rsidRPr="004A301C">
        <w:rPr>
          <w:rFonts w:hint="eastAsia"/>
          <w:sz w:val="24"/>
          <w:szCs w:val="24"/>
        </w:rPr>
        <w:t>ア</w:t>
      </w:r>
      <w:r w:rsidR="003314D4" w:rsidRPr="004A301C">
        <w:rPr>
          <w:rFonts w:hint="eastAsia"/>
          <w:sz w:val="24"/>
          <w:szCs w:val="24"/>
        </w:rPr>
        <w:t xml:space="preserve">　</w:t>
      </w:r>
      <w:r w:rsidR="00BC5ED0" w:rsidRPr="004A301C">
        <w:rPr>
          <w:rFonts w:hint="eastAsia"/>
          <w:sz w:val="24"/>
          <w:szCs w:val="24"/>
        </w:rPr>
        <w:t>市町補助対象</w:t>
      </w:r>
      <w:r w:rsidR="001D2F7A" w:rsidRPr="004A301C">
        <w:rPr>
          <w:rFonts w:hint="eastAsia"/>
          <w:sz w:val="24"/>
          <w:szCs w:val="24"/>
        </w:rPr>
        <w:t>事業者が</w:t>
      </w:r>
      <w:r w:rsidR="00BC5ED0" w:rsidRPr="004A301C">
        <w:rPr>
          <w:rFonts w:hint="eastAsia"/>
          <w:sz w:val="24"/>
          <w:szCs w:val="24"/>
        </w:rPr>
        <w:t>市町補助対象</w:t>
      </w:r>
      <w:r w:rsidR="001D2F7A" w:rsidRPr="004A301C">
        <w:rPr>
          <w:rFonts w:hint="eastAsia"/>
          <w:sz w:val="24"/>
          <w:szCs w:val="24"/>
        </w:rPr>
        <w:t>事業を実施するために必要な調達を行</w:t>
      </w:r>
    </w:p>
    <w:p w:rsidR="00B05453" w:rsidRDefault="001D2F7A" w:rsidP="00B05453">
      <w:pPr>
        <w:ind w:firstLineChars="400" w:firstLine="960"/>
        <w:rPr>
          <w:sz w:val="24"/>
          <w:szCs w:val="24"/>
        </w:rPr>
      </w:pPr>
      <w:r w:rsidRPr="004A301C">
        <w:rPr>
          <w:rFonts w:hint="eastAsia"/>
          <w:sz w:val="24"/>
          <w:szCs w:val="24"/>
        </w:rPr>
        <w:t>う場合には、市町</w:t>
      </w:r>
      <w:r w:rsidR="00BC5ED0" w:rsidRPr="004A301C">
        <w:rPr>
          <w:rFonts w:hint="eastAsia"/>
          <w:sz w:val="24"/>
          <w:szCs w:val="24"/>
        </w:rPr>
        <w:t>の補助</w:t>
      </w:r>
      <w:r w:rsidR="00F45C35" w:rsidRPr="004A301C">
        <w:rPr>
          <w:rFonts w:hint="eastAsia"/>
          <w:sz w:val="24"/>
          <w:szCs w:val="24"/>
        </w:rPr>
        <w:t>を受けて行う事業であることに留意し、原則として</w:t>
      </w:r>
    </w:p>
    <w:p w:rsidR="00B05453" w:rsidRDefault="00F45C35" w:rsidP="00B05453">
      <w:pPr>
        <w:ind w:firstLineChars="400" w:firstLine="960"/>
        <w:rPr>
          <w:sz w:val="24"/>
          <w:szCs w:val="24"/>
        </w:rPr>
      </w:pPr>
      <w:r w:rsidRPr="004A301C">
        <w:rPr>
          <w:rFonts w:hint="eastAsia"/>
          <w:sz w:val="24"/>
          <w:szCs w:val="24"/>
        </w:rPr>
        <w:t>一般競争入札によるものとする。</w:t>
      </w:r>
    </w:p>
    <w:p w:rsidR="00B05453" w:rsidRDefault="00F45C35" w:rsidP="00B05453">
      <w:pPr>
        <w:ind w:firstLineChars="300" w:firstLine="720"/>
        <w:rPr>
          <w:sz w:val="24"/>
          <w:szCs w:val="24"/>
        </w:rPr>
      </w:pPr>
      <w:r w:rsidRPr="004A301C">
        <w:rPr>
          <w:rFonts w:hint="eastAsia"/>
          <w:sz w:val="24"/>
          <w:szCs w:val="24"/>
        </w:rPr>
        <w:t>イ</w:t>
      </w:r>
      <w:r w:rsidR="003314D4" w:rsidRPr="004A301C">
        <w:rPr>
          <w:rFonts w:hint="eastAsia"/>
          <w:sz w:val="24"/>
          <w:szCs w:val="24"/>
        </w:rPr>
        <w:t xml:space="preserve">　</w:t>
      </w:r>
      <w:r w:rsidR="00BC5ED0" w:rsidRPr="004A301C">
        <w:rPr>
          <w:rFonts w:hint="eastAsia"/>
          <w:sz w:val="24"/>
          <w:szCs w:val="24"/>
        </w:rPr>
        <w:t>市町補助対象</w:t>
      </w:r>
      <w:r w:rsidR="001D2F7A" w:rsidRPr="004A301C">
        <w:rPr>
          <w:rFonts w:hint="eastAsia"/>
          <w:sz w:val="24"/>
          <w:szCs w:val="24"/>
        </w:rPr>
        <w:t>事業の内容を変更</w:t>
      </w:r>
      <w:r w:rsidR="007D158C" w:rsidRPr="004A301C">
        <w:rPr>
          <w:rFonts w:hint="eastAsia"/>
          <w:sz w:val="24"/>
          <w:szCs w:val="24"/>
        </w:rPr>
        <w:t>（</w:t>
      </w:r>
      <w:r w:rsidR="001D2F7A" w:rsidRPr="004A301C">
        <w:rPr>
          <w:rFonts w:hint="eastAsia"/>
          <w:sz w:val="24"/>
          <w:szCs w:val="24"/>
        </w:rPr>
        <w:t>軽微な変更を除く。</w:t>
      </w:r>
      <w:r w:rsidR="007D158C" w:rsidRPr="004A301C">
        <w:rPr>
          <w:rFonts w:hint="eastAsia"/>
          <w:sz w:val="24"/>
          <w:szCs w:val="24"/>
        </w:rPr>
        <w:t>）</w:t>
      </w:r>
      <w:r w:rsidR="001D2F7A" w:rsidRPr="004A301C">
        <w:rPr>
          <w:rFonts w:hint="eastAsia"/>
          <w:sz w:val="24"/>
          <w:szCs w:val="24"/>
        </w:rPr>
        <w:t>する場合には、市町</w:t>
      </w:r>
    </w:p>
    <w:p w:rsidR="00F45C35" w:rsidRPr="004A301C" w:rsidRDefault="00F45C35" w:rsidP="00B05453">
      <w:pPr>
        <w:ind w:firstLineChars="400" w:firstLine="960"/>
        <w:rPr>
          <w:sz w:val="24"/>
          <w:szCs w:val="24"/>
        </w:rPr>
      </w:pPr>
      <w:r w:rsidRPr="004A301C">
        <w:rPr>
          <w:rFonts w:hint="eastAsia"/>
          <w:sz w:val="24"/>
          <w:szCs w:val="24"/>
        </w:rPr>
        <w:t>長の承認</w:t>
      </w:r>
      <w:r w:rsidR="001D2F7A" w:rsidRPr="004A301C">
        <w:rPr>
          <w:rFonts w:hint="eastAsia"/>
          <w:sz w:val="24"/>
          <w:szCs w:val="24"/>
        </w:rPr>
        <w:t>を受けなければならない。</w:t>
      </w:r>
    </w:p>
    <w:p w:rsidR="005B15F5" w:rsidRPr="004A301C" w:rsidRDefault="00F45C35" w:rsidP="00B05453">
      <w:pPr>
        <w:ind w:firstLineChars="300" w:firstLine="720"/>
        <w:rPr>
          <w:sz w:val="24"/>
          <w:szCs w:val="24"/>
        </w:rPr>
      </w:pPr>
      <w:r w:rsidRPr="004A301C">
        <w:rPr>
          <w:rFonts w:hint="eastAsia"/>
          <w:sz w:val="24"/>
          <w:szCs w:val="24"/>
        </w:rPr>
        <w:t>ウ</w:t>
      </w:r>
      <w:r w:rsidR="003314D4" w:rsidRPr="004A301C">
        <w:rPr>
          <w:rFonts w:hint="eastAsia"/>
          <w:sz w:val="24"/>
          <w:szCs w:val="24"/>
        </w:rPr>
        <w:t xml:space="preserve">　</w:t>
      </w:r>
      <w:r w:rsidR="00BC5ED0" w:rsidRPr="004A301C">
        <w:rPr>
          <w:rFonts w:hint="eastAsia"/>
          <w:sz w:val="24"/>
          <w:szCs w:val="24"/>
        </w:rPr>
        <w:t>市町補助対象</w:t>
      </w:r>
      <w:r w:rsidRPr="004A301C">
        <w:rPr>
          <w:rFonts w:hint="eastAsia"/>
          <w:sz w:val="24"/>
          <w:szCs w:val="24"/>
        </w:rPr>
        <w:t>事業を中止し、又は廃止する場合は、</w:t>
      </w:r>
      <w:r w:rsidR="001D2F7A" w:rsidRPr="004A301C">
        <w:rPr>
          <w:rFonts w:hint="eastAsia"/>
          <w:sz w:val="24"/>
          <w:szCs w:val="24"/>
        </w:rPr>
        <w:t>市町</w:t>
      </w:r>
      <w:r w:rsidRPr="004A301C">
        <w:rPr>
          <w:rFonts w:hint="eastAsia"/>
          <w:sz w:val="24"/>
          <w:szCs w:val="24"/>
        </w:rPr>
        <w:t>長の承認を受けな</w:t>
      </w:r>
    </w:p>
    <w:p w:rsidR="00F45C35" w:rsidRPr="004A301C" w:rsidRDefault="00F45C35" w:rsidP="00B05453">
      <w:pPr>
        <w:ind w:leftChars="500" w:left="1050"/>
        <w:rPr>
          <w:sz w:val="24"/>
          <w:szCs w:val="24"/>
        </w:rPr>
      </w:pPr>
      <w:r w:rsidRPr="004A301C">
        <w:rPr>
          <w:rFonts w:hint="eastAsia"/>
          <w:sz w:val="24"/>
          <w:szCs w:val="24"/>
        </w:rPr>
        <w:t>けれ</w:t>
      </w:r>
      <w:r w:rsidR="003E7B87" w:rsidRPr="004A301C">
        <w:rPr>
          <w:rFonts w:hint="eastAsia"/>
          <w:sz w:val="24"/>
          <w:szCs w:val="24"/>
        </w:rPr>
        <w:t>ばな</w:t>
      </w:r>
      <w:r w:rsidRPr="004A301C">
        <w:rPr>
          <w:rFonts w:hint="eastAsia"/>
          <w:sz w:val="24"/>
          <w:szCs w:val="24"/>
        </w:rPr>
        <w:t>らない。</w:t>
      </w:r>
    </w:p>
    <w:p w:rsidR="00B05453" w:rsidRDefault="00F45C35" w:rsidP="00B05453">
      <w:pPr>
        <w:ind w:firstLineChars="300" w:firstLine="720"/>
        <w:rPr>
          <w:sz w:val="24"/>
          <w:szCs w:val="24"/>
        </w:rPr>
      </w:pPr>
      <w:r w:rsidRPr="004A301C">
        <w:rPr>
          <w:rFonts w:hint="eastAsia"/>
          <w:sz w:val="24"/>
          <w:szCs w:val="24"/>
        </w:rPr>
        <w:t>エ</w:t>
      </w:r>
      <w:r w:rsidR="003314D4" w:rsidRPr="004A301C">
        <w:rPr>
          <w:rFonts w:hint="eastAsia"/>
          <w:sz w:val="24"/>
          <w:szCs w:val="24"/>
        </w:rPr>
        <w:t xml:space="preserve">　</w:t>
      </w:r>
      <w:r w:rsidR="00BC5ED0" w:rsidRPr="004A301C">
        <w:rPr>
          <w:rFonts w:hint="eastAsia"/>
          <w:sz w:val="24"/>
          <w:szCs w:val="24"/>
        </w:rPr>
        <w:t>市町補助対象</w:t>
      </w:r>
      <w:r w:rsidRPr="004A301C">
        <w:rPr>
          <w:rFonts w:hint="eastAsia"/>
          <w:sz w:val="24"/>
          <w:szCs w:val="24"/>
        </w:rPr>
        <w:t>事業に係る収入及び支出を明らかにした帳簿を備え、当該収</w:t>
      </w:r>
    </w:p>
    <w:p w:rsidR="00B05453" w:rsidRDefault="00F45C35" w:rsidP="00B05453">
      <w:pPr>
        <w:ind w:firstLineChars="400" w:firstLine="960"/>
        <w:rPr>
          <w:sz w:val="24"/>
          <w:szCs w:val="24"/>
        </w:rPr>
      </w:pPr>
      <w:r w:rsidRPr="004A301C">
        <w:rPr>
          <w:rFonts w:hint="eastAsia"/>
          <w:sz w:val="24"/>
          <w:szCs w:val="24"/>
        </w:rPr>
        <w:t>入及び支出について証拠書類を整理し、かつ当該帳簿及び証拠書類を事業が</w:t>
      </w:r>
    </w:p>
    <w:p w:rsidR="00B05453" w:rsidRDefault="00F45C35" w:rsidP="00B05453">
      <w:pPr>
        <w:ind w:firstLineChars="400" w:firstLine="960"/>
        <w:rPr>
          <w:sz w:val="24"/>
          <w:szCs w:val="24"/>
        </w:rPr>
      </w:pPr>
      <w:r w:rsidRPr="004A301C">
        <w:rPr>
          <w:rFonts w:hint="eastAsia"/>
          <w:sz w:val="24"/>
          <w:szCs w:val="24"/>
        </w:rPr>
        <w:t>完了する日</w:t>
      </w:r>
      <w:r w:rsidR="007D158C" w:rsidRPr="004A301C">
        <w:rPr>
          <w:rFonts w:hint="eastAsia"/>
          <w:sz w:val="24"/>
          <w:szCs w:val="24"/>
        </w:rPr>
        <w:t>（</w:t>
      </w:r>
      <w:r w:rsidR="00FE07CF" w:rsidRPr="004A301C">
        <w:rPr>
          <w:rFonts w:hint="eastAsia"/>
          <w:sz w:val="24"/>
          <w:szCs w:val="24"/>
        </w:rPr>
        <w:t>市町補助対象</w:t>
      </w:r>
      <w:r w:rsidRPr="004A301C">
        <w:rPr>
          <w:rFonts w:hint="eastAsia"/>
          <w:sz w:val="24"/>
          <w:szCs w:val="24"/>
        </w:rPr>
        <w:t>事業の中止又は廃止の承認を受けた場合には、そ</w:t>
      </w:r>
    </w:p>
    <w:p w:rsidR="00B05453" w:rsidRDefault="00F45C35" w:rsidP="00B05453">
      <w:pPr>
        <w:ind w:firstLineChars="400" w:firstLine="960"/>
        <w:rPr>
          <w:sz w:val="24"/>
          <w:szCs w:val="24"/>
        </w:rPr>
      </w:pPr>
      <w:r w:rsidRPr="004A301C">
        <w:rPr>
          <w:rFonts w:hint="eastAsia"/>
          <w:sz w:val="24"/>
          <w:szCs w:val="24"/>
        </w:rPr>
        <w:t>の承認を受けた日</w:t>
      </w:r>
      <w:r w:rsidR="007D158C" w:rsidRPr="004A301C">
        <w:rPr>
          <w:rFonts w:hint="eastAsia"/>
          <w:sz w:val="24"/>
          <w:szCs w:val="24"/>
        </w:rPr>
        <w:t>）</w:t>
      </w:r>
      <w:r w:rsidRPr="004A301C">
        <w:rPr>
          <w:rFonts w:hint="eastAsia"/>
          <w:sz w:val="24"/>
          <w:szCs w:val="24"/>
        </w:rPr>
        <w:t>の属する年度の終了後５年間保管しておかなければなら</w:t>
      </w:r>
    </w:p>
    <w:p w:rsidR="00F45C35" w:rsidRPr="004A301C" w:rsidRDefault="00F45C35" w:rsidP="00B05453">
      <w:pPr>
        <w:ind w:firstLineChars="400" w:firstLine="960"/>
        <w:rPr>
          <w:sz w:val="24"/>
          <w:szCs w:val="24"/>
        </w:rPr>
      </w:pPr>
      <w:r w:rsidRPr="004A301C">
        <w:rPr>
          <w:rFonts w:hint="eastAsia"/>
          <w:sz w:val="24"/>
          <w:szCs w:val="24"/>
        </w:rPr>
        <w:t>ない。</w:t>
      </w:r>
    </w:p>
    <w:p w:rsidR="00B05453" w:rsidRDefault="00F45C35" w:rsidP="00B05453">
      <w:pPr>
        <w:ind w:firstLineChars="300" w:firstLine="720"/>
        <w:rPr>
          <w:sz w:val="24"/>
          <w:szCs w:val="24"/>
        </w:rPr>
      </w:pPr>
      <w:r w:rsidRPr="004A301C">
        <w:rPr>
          <w:rFonts w:hint="eastAsia"/>
          <w:sz w:val="24"/>
          <w:szCs w:val="24"/>
        </w:rPr>
        <w:t>オ</w:t>
      </w:r>
      <w:r w:rsidR="003314D4" w:rsidRPr="004A301C">
        <w:rPr>
          <w:rFonts w:hint="eastAsia"/>
          <w:sz w:val="24"/>
          <w:szCs w:val="24"/>
        </w:rPr>
        <w:t xml:space="preserve">　</w:t>
      </w:r>
      <w:r w:rsidR="00BC5ED0" w:rsidRPr="004A301C">
        <w:rPr>
          <w:rFonts w:hint="eastAsia"/>
          <w:sz w:val="24"/>
          <w:szCs w:val="24"/>
        </w:rPr>
        <w:t>市町補助対象</w:t>
      </w:r>
      <w:r w:rsidR="00FE07CF" w:rsidRPr="004A301C">
        <w:rPr>
          <w:rFonts w:hint="eastAsia"/>
          <w:sz w:val="24"/>
          <w:szCs w:val="24"/>
        </w:rPr>
        <w:t>事業により取得し、又は効用の増加した不動産及びその従物</w:t>
      </w:r>
    </w:p>
    <w:p w:rsidR="00B05453" w:rsidRDefault="00FE07CF" w:rsidP="00B05453">
      <w:pPr>
        <w:ind w:firstLineChars="400" w:firstLine="960"/>
        <w:rPr>
          <w:sz w:val="24"/>
          <w:szCs w:val="24"/>
        </w:rPr>
      </w:pPr>
      <w:r w:rsidRPr="004A301C">
        <w:rPr>
          <w:rFonts w:hint="eastAsia"/>
          <w:sz w:val="24"/>
          <w:szCs w:val="24"/>
        </w:rPr>
        <w:t>並びに市町補助対象</w:t>
      </w:r>
      <w:r w:rsidR="00F45C35" w:rsidRPr="004A301C">
        <w:rPr>
          <w:rFonts w:hint="eastAsia"/>
          <w:sz w:val="24"/>
          <w:szCs w:val="24"/>
        </w:rPr>
        <w:t>事業により取得し、又は効用の増加した価格が</w:t>
      </w:r>
      <w:r w:rsidR="00F45C35" w:rsidRPr="004A301C">
        <w:rPr>
          <w:sz w:val="24"/>
          <w:szCs w:val="24"/>
        </w:rPr>
        <w:t xml:space="preserve">30 </w:t>
      </w:r>
      <w:r w:rsidR="00F45C35" w:rsidRPr="004A301C">
        <w:rPr>
          <w:rFonts w:hint="eastAsia"/>
          <w:sz w:val="24"/>
          <w:szCs w:val="24"/>
        </w:rPr>
        <w:t>万円以</w:t>
      </w:r>
    </w:p>
    <w:p w:rsidR="00B05453" w:rsidRDefault="00F45C35" w:rsidP="00B05453">
      <w:pPr>
        <w:ind w:firstLineChars="400" w:firstLine="960"/>
        <w:rPr>
          <w:sz w:val="24"/>
          <w:szCs w:val="24"/>
        </w:rPr>
      </w:pPr>
      <w:r w:rsidRPr="004A301C">
        <w:rPr>
          <w:rFonts w:hint="eastAsia"/>
          <w:sz w:val="24"/>
          <w:szCs w:val="24"/>
        </w:rPr>
        <w:t>上の機械、器具及びその他財産については、減価償却資産の耐用年数等に関</w:t>
      </w:r>
    </w:p>
    <w:p w:rsidR="00B05453" w:rsidRDefault="00F45C35" w:rsidP="00B05453">
      <w:pPr>
        <w:ind w:firstLineChars="400" w:firstLine="960"/>
        <w:rPr>
          <w:sz w:val="24"/>
          <w:szCs w:val="24"/>
        </w:rPr>
      </w:pPr>
      <w:r w:rsidRPr="004A301C">
        <w:rPr>
          <w:rFonts w:hint="eastAsia"/>
          <w:sz w:val="24"/>
          <w:szCs w:val="24"/>
        </w:rPr>
        <w:t>する省令</w:t>
      </w:r>
      <w:r w:rsidR="00B408D9" w:rsidRPr="004A301C">
        <w:rPr>
          <w:rFonts w:hint="eastAsia"/>
          <w:sz w:val="24"/>
          <w:szCs w:val="24"/>
        </w:rPr>
        <w:t>で定める耐用年数を経過するまで、市町</w:t>
      </w:r>
      <w:r w:rsidRPr="004A301C">
        <w:rPr>
          <w:rFonts w:hint="eastAsia"/>
          <w:sz w:val="24"/>
          <w:szCs w:val="24"/>
        </w:rPr>
        <w:t>長の承認を受けないで、当</w:t>
      </w:r>
    </w:p>
    <w:p w:rsidR="00B05453" w:rsidRDefault="00F45C35" w:rsidP="00B05453">
      <w:pPr>
        <w:ind w:firstLineChars="400" w:firstLine="960"/>
        <w:rPr>
          <w:sz w:val="24"/>
          <w:szCs w:val="24"/>
        </w:rPr>
      </w:pPr>
      <w:r w:rsidRPr="004A301C">
        <w:rPr>
          <w:rFonts w:hint="eastAsia"/>
          <w:sz w:val="24"/>
          <w:szCs w:val="24"/>
        </w:rPr>
        <w:t>該事業の目的に反して使用し、譲渡し、交換し、貸し付け、担保に供し、取</w:t>
      </w:r>
    </w:p>
    <w:p w:rsidR="00F45C35" w:rsidRPr="004A301C" w:rsidRDefault="00F45C35" w:rsidP="00B05453">
      <w:pPr>
        <w:ind w:firstLineChars="400" w:firstLine="960"/>
        <w:rPr>
          <w:sz w:val="24"/>
          <w:szCs w:val="24"/>
        </w:rPr>
      </w:pPr>
      <w:r w:rsidRPr="004A301C">
        <w:rPr>
          <w:rFonts w:hint="eastAsia"/>
          <w:sz w:val="24"/>
          <w:szCs w:val="24"/>
        </w:rPr>
        <w:t>り壊し、又は廃棄してはならない。</w:t>
      </w:r>
    </w:p>
    <w:p w:rsidR="00B05453" w:rsidRDefault="00F45C35" w:rsidP="00B05453">
      <w:pPr>
        <w:ind w:firstLineChars="300" w:firstLine="720"/>
        <w:rPr>
          <w:sz w:val="24"/>
          <w:szCs w:val="24"/>
        </w:rPr>
      </w:pPr>
      <w:r w:rsidRPr="004A301C">
        <w:rPr>
          <w:rFonts w:hint="eastAsia"/>
          <w:sz w:val="24"/>
          <w:szCs w:val="24"/>
        </w:rPr>
        <w:t>カ</w:t>
      </w:r>
      <w:r w:rsidR="003314D4" w:rsidRPr="004A301C">
        <w:rPr>
          <w:rFonts w:hint="eastAsia"/>
          <w:sz w:val="24"/>
          <w:szCs w:val="24"/>
        </w:rPr>
        <w:t xml:space="preserve">　</w:t>
      </w:r>
      <w:r w:rsidR="001D2F7A" w:rsidRPr="004A301C">
        <w:rPr>
          <w:rFonts w:hint="eastAsia"/>
          <w:sz w:val="24"/>
          <w:szCs w:val="24"/>
        </w:rPr>
        <w:t>市町</w:t>
      </w:r>
      <w:r w:rsidRPr="004A301C">
        <w:rPr>
          <w:rFonts w:hint="eastAsia"/>
          <w:sz w:val="24"/>
          <w:szCs w:val="24"/>
        </w:rPr>
        <w:t>長の承認を受けて財産を処分することにより収入があった場合</w:t>
      </w:r>
      <w:r w:rsidR="00B408D9" w:rsidRPr="004A301C">
        <w:rPr>
          <w:rFonts w:hint="eastAsia"/>
          <w:sz w:val="24"/>
          <w:szCs w:val="24"/>
        </w:rPr>
        <w:t>には、</w:t>
      </w:r>
    </w:p>
    <w:p w:rsidR="00F45C35" w:rsidRPr="004A301C" w:rsidRDefault="00B408D9" w:rsidP="00B05453">
      <w:pPr>
        <w:ind w:firstLineChars="400" w:firstLine="960"/>
        <w:rPr>
          <w:sz w:val="24"/>
          <w:szCs w:val="24"/>
        </w:rPr>
      </w:pPr>
      <w:r w:rsidRPr="004A301C">
        <w:rPr>
          <w:rFonts w:hint="eastAsia"/>
          <w:sz w:val="24"/>
          <w:szCs w:val="24"/>
        </w:rPr>
        <w:t>その収入の全部又は一部を市町</w:t>
      </w:r>
      <w:r w:rsidR="00F45C35" w:rsidRPr="004A301C">
        <w:rPr>
          <w:rFonts w:hint="eastAsia"/>
          <w:sz w:val="24"/>
          <w:szCs w:val="24"/>
        </w:rPr>
        <w:t>に納付させることがある。</w:t>
      </w:r>
    </w:p>
    <w:p w:rsidR="00B05453" w:rsidRDefault="00F45C35" w:rsidP="00B05453">
      <w:pPr>
        <w:ind w:firstLineChars="300" w:firstLine="720"/>
        <w:rPr>
          <w:sz w:val="24"/>
          <w:szCs w:val="24"/>
        </w:rPr>
      </w:pPr>
      <w:r w:rsidRPr="004A301C">
        <w:rPr>
          <w:rFonts w:hint="eastAsia"/>
          <w:sz w:val="24"/>
          <w:szCs w:val="24"/>
        </w:rPr>
        <w:t>キ</w:t>
      </w:r>
      <w:r w:rsidR="003314D4" w:rsidRPr="004A301C">
        <w:rPr>
          <w:rFonts w:hint="eastAsia"/>
          <w:sz w:val="24"/>
          <w:szCs w:val="24"/>
        </w:rPr>
        <w:t xml:space="preserve">　</w:t>
      </w:r>
      <w:r w:rsidR="00FE07CF" w:rsidRPr="004A301C">
        <w:rPr>
          <w:rFonts w:hint="eastAsia"/>
          <w:sz w:val="24"/>
          <w:szCs w:val="24"/>
        </w:rPr>
        <w:t>市町補助対象</w:t>
      </w:r>
      <w:r w:rsidRPr="004A301C">
        <w:rPr>
          <w:rFonts w:hint="eastAsia"/>
          <w:sz w:val="24"/>
          <w:szCs w:val="24"/>
        </w:rPr>
        <w:t>事業により取得し、又は効用の増加した財産については、</w:t>
      </w:r>
      <w:r w:rsidR="00FE07CF" w:rsidRPr="004A301C">
        <w:rPr>
          <w:rFonts w:hint="eastAsia"/>
          <w:sz w:val="24"/>
          <w:szCs w:val="24"/>
        </w:rPr>
        <w:t>市</w:t>
      </w:r>
    </w:p>
    <w:p w:rsidR="00B05453" w:rsidRDefault="00FE07CF" w:rsidP="00B05453">
      <w:pPr>
        <w:ind w:firstLineChars="400" w:firstLine="960"/>
        <w:rPr>
          <w:sz w:val="24"/>
          <w:szCs w:val="24"/>
        </w:rPr>
      </w:pPr>
      <w:r w:rsidRPr="004A301C">
        <w:rPr>
          <w:rFonts w:hint="eastAsia"/>
          <w:sz w:val="24"/>
          <w:szCs w:val="24"/>
        </w:rPr>
        <w:t>町補助対象</w:t>
      </w:r>
      <w:r w:rsidR="00F45C35" w:rsidRPr="004A301C">
        <w:rPr>
          <w:rFonts w:hint="eastAsia"/>
          <w:sz w:val="24"/>
          <w:szCs w:val="24"/>
        </w:rPr>
        <w:t>事業の完了後においても善良な管理者の注意をもって管理すると</w:t>
      </w:r>
    </w:p>
    <w:p w:rsidR="00F45C35" w:rsidRPr="004A301C" w:rsidRDefault="00F45C35" w:rsidP="00B05453">
      <w:pPr>
        <w:ind w:firstLineChars="400" w:firstLine="960"/>
        <w:rPr>
          <w:sz w:val="24"/>
          <w:szCs w:val="24"/>
        </w:rPr>
      </w:pPr>
      <w:r w:rsidRPr="004A301C">
        <w:rPr>
          <w:rFonts w:hint="eastAsia"/>
          <w:sz w:val="24"/>
          <w:szCs w:val="24"/>
        </w:rPr>
        <w:t>ともに、その効率的な運用を図らなければならない。</w:t>
      </w:r>
    </w:p>
    <w:p w:rsidR="00B05453" w:rsidRDefault="00F45C35" w:rsidP="00B05453">
      <w:pPr>
        <w:ind w:firstLineChars="300" w:firstLine="720"/>
        <w:rPr>
          <w:sz w:val="24"/>
          <w:szCs w:val="24"/>
        </w:rPr>
      </w:pPr>
      <w:r w:rsidRPr="004A301C">
        <w:rPr>
          <w:rFonts w:hint="eastAsia"/>
          <w:sz w:val="24"/>
          <w:szCs w:val="24"/>
        </w:rPr>
        <w:t>ク</w:t>
      </w:r>
      <w:r w:rsidR="003314D4" w:rsidRPr="004A301C">
        <w:rPr>
          <w:rFonts w:hint="eastAsia"/>
          <w:sz w:val="24"/>
          <w:szCs w:val="24"/>
        </w:rPr>
        <w:t xml:space="preserve">　</w:t>
      </w:r>
      <w:r w:rsidR="00FE07CF" w:rsidRPr="004A301C">
        <w:rPr>
          <w:rFonts w:hint="eastAsia"/>
          <w:sz w:val="24"/>
          <w:szCs w:val="24"/>
        </w:rPr>
        <w:t>市町補助対象</w:t>
      </w:r>
      <w:r w:rsidRPr="004A301C">
        <w:rPr>
          <w:rFonts w:hint="eastAsia"/>
          <w:sz w:val="24"/>
          <w:szCs w:val="24"/>
        </w:rPr>
        <w:t>事業を行うために建設工事の完成を目的として締結するいか</w:t>
      </w:r>
    </w:p>
    <w:p w:rsidR="00B05453" w:rsidRDefault="00F45C35" w:rsidP="00B05453">
      <w:pPr>
        <w:ind w:firstLineChars="400" w:firstLine="960"/>
        <w:rPr>
          <w:sz w:val="24"/>
          <w:szCs w:val="24"/>
        </w:rPr>
      </w:pPr>
      <w:r w:rsidRPr="004A301C">
        <w:rPr>
          <w:rFonts w:hint="eastAsia"/>
          <w:sz w:val="24"/>
          <w:szCs w:val="24"/>
        </w:rPr>
        <w:t>なる契約においても、契約の相手方が当該工事を一括して第三者に請け負わ</w:t>
      </w:r>
    </w:p>
    <w:p w:rsidR="00F45C35" w:rsidRPr="004A301C" w:rsidRDefault="00F45C35" w:rsidP="00B05453">
      <w:pPr>
        <w:ind w:firstLineChars="400" w:firstLine="960"/>
        <w:rPr>
          <w:sz w:val="24"/>
          <w:szCs w:val="24"/>
        </w:rPr>
      </w:pPr>
      <w:r w:rsidRPr="004A301C">
        <w:rPr>
          <w:rFonts w:hint="eastAsia"/>
          <w:sz w:val="24"/>
          <w:szCs w:val="24"/>
        </w:rPr>
        <w:t>せることを承諾してはならない。</w:t>
      </w:r>
    </w:p>
    <w:p w:rsidR="00B05453" w:rsidRDefault="00F45C35" w:rsidP="00B05453">
      <w:pPr>
        <w:ind w:firstLineChars="300" w:firstLine="720"/>
        <w:rPr>
          <w:sz w:val="24"/>
          <w:szCs w:val="24"/>
        </w:rPr>
      </w:pPr>
      <w:r w:rsidRPr="004A301C">
        <w:rPr>
          <w:rFonts w:hint="eastAsia"/>
          <w:sz w:val="24"/>
          <w:szCs w:val="24"/>
        </w:rPr>
        <w:t>ケ</w:t>
      </w:r>
      <w:r w:rsidR="003314D4" w:rsidRPr="004A301C">
        <w:rPr>
          <w:rFonts w:hint="eastAsia"/>
          <w:sz w:val="24"/>
          <w:szCs w:val="24"/>
        </w:rPr>
        <w:t xml:space="preserve">　</w:t>
      </w:r>
      <w:r w:rsidR="00FE07CF" w:rsidRPr="004A301C">
        <w:rPr>
          <w:rFonts w:hint="eastAsia"/>
          <w:sz w:val="24"/>
          <w:szCs w:val="24"/>
        </w:rPr>
        <w:t>事業完了後に</w:t>
      </w:r>
      <w:r w:rsidR="004F08DB" w:rsidRPr="004A301C">
        <w:rPr>
          <w:rFonts w:hint="eastAsia"/>
          <w:sz w:val="24"/>
          <w:szCs w:val="24"/>
        </w:rPr>
        <w:t>、</w:t>
      </w:r>
      <w:r w:rsidR="00FE07CF" w:rsidRPr="004A301C">
        <w:rPr>
          <w:rFonts w:hint="eastAsia"/>
          <w:sz w:val="24"/>
          <w:szCs w:val="24"/>
        </w:rPr>
        <w:t>消費税及び地方消費税の申告によりこの補助</w:t>
      </w:r>
      <w:r w:rsidRPr="004A301C">
        <w:rPr>
          <w:rFonts w:hint="eastAsia"/>
          <w:sz w:val="24"/>
          <w:szCs w:val="24"/>
        </w:rPr>
        <w:t>に係る消費</w:t>
      </w:r>
      <w:r w:rsidR="001D2F7A" w:rsidRPr="004A301C">
        <w:rPr>
          <w:rFonts w:hint="eastAsia"/>
          <w:sz w:val="24"/>
          <w:szCs w:val="24"/>
        </w:rPr>
        <w:t>税</w:t>
      </w:r>
    </w:p>
    <w:p w:rsidR="00B05453" w:rsidRDefault="001D2F7A" w:rsidP="00B05453">
      <w:pPr>
        <w:ind w:firstLineChars="400" w:firstLine="960"/>
        <w:rPr>
          <w:sz w:val="24"/>
          <w:szCs w:val="24"/>
        </w:rPr>
      </w:pPr>
      <w:r w:rsidRPr="004A301C">
        <w:rPr>
          <w:rFonts w:hint="eastAsia"/>
          <w:sz w:val="24"/>
          <w:szCs w:val="24"/>
        </w:rPr>
        <w:t>及び地方消費税に係る仕入控除税額が確定した場合</w:t>
      </w:r>
      <w:r w:rsidR="007C5B6F" w:rsidRPr="004A301C">
        <w:rPr>
          <w:rFonts w:hint="eastAsia"/>
          <w:sz w:val="24"/>
          <w:szCs w:val="24"/>
        </w:rPr>
        <w:t>（仕入控除税額が０円の</w:t>
      </w:r>
    </w:p>
    <w:p w:rsidR="00B05453" w:rsidRDefault="007C5B6F" w:rsidP="00B05453">
      <w:pPr>
        <w:ind w:firstLineChars="400" w:firstLine="960"/>
        <w:rPr>
          <w:sz w:val="24"/>
          <w:szCs w:val="24"/>
        </w:rPr>
      </w:pPr>
      <w:r w:rsidRPr="004A301C">
        <w:rPr>
          <w:rFonts w:hint="eastAsia"/>
          <w:sz w:val="24"/>
          <w:szCs w:val="24"/>
        </w:rPr>
        <w:t>場合を含む。）</w:t>
      </w:r>
      <w:r w:rsidR="001D2F7A" w:rsidRPr="004A301C">
        <w:rPr>
          <w:rFonts w:hint="eastAsia"/>
          <w:sz w:val="24"/>
          <w:szCs w:val="24"/>
        </w:rPr>
        <w:t>に速やかに</w:t>
      </w:r>
      <w:r w:rsidRPr="004A301C">
        <w:rPr>
          <w:rFonts w:hint="eastAsia"/>
          <w:sz w:val="24"/>
          <w:szCs w:val="24"/>
        </w:rPr>
        <w:t>、遅くとも基金事業完了日の属する年度の翌々年度</w:t>
      </w:r>
    </w:p>
    <w:p w:rsidR="00B05453" w:rsidRDefault="007C5B6F" w:rsidP="00B05453">
      <w:pPr>
        <w:ind w:firstLineChars="400" w:firstLine="960"/>
        <w:rPr>
          <w:sz w:val="24"/>
          <w:szCs w:val="24"/>
        </w:rPr>
      </w:pPr>
      <w:r w:rsidRPr="004A301C">
        <w:rPr>
          <w:rFonts w:hint="eastAsia"/>
          <w:sz w:val="24"/>
          <w:szCs w:val="24"/>
        </w:rPr>
        <w:t>６月３０日までに</w:t>
      </w:r>
      <w:r w:rsidR="001D2F7A" w:rsidRPr="004A301C">
        <w:rPr>
          <w:rFonts w:hint="eastAsia"/>
          <w:sz w:val="24"/>
          <w:szCs w:val="24"/>
        </w:rPr>
        <w:t>市町</w:t>
      </w:r>
      <w:r w:rsidR="00F45C35" w:rsidRPr="004A301C">
        <w:rPr>
          <w:rFonts w:hint="eastAsia"/>
          <w:sz w:val="24"/>
          <w:szCs w:val="24"/>
        </w:rPr>
        <w:t>長に報告しなければならない。また、</w:t>
      </w:r>
      <w:r w:rsidR="000067A7" w:rsidRPr="004A301C">
        <w:rPr>
          <w:rFonts w:hint="eastAsia"/>
          <w:sz w:val="24"/>
          <w:szCs w:val="24"/>
        </w:rPr>
        <w:t>この補助金に係</w:t>
      </w:r>
    </w:p>
    <w:p w:rsidR="00B05453" w:rsidRDefault="000067A7" w:rsidP="00B05453">
      <w:pPr>
        <w:ind w:firstLineChars="400" w:firstLine="960"/>
        <w:rPr>
          <w:sz w:val="24"/>
          <w:szCs w:val="24"/>
        </w:rPr>
      </w:pPr>
      <w:r w:rsidRPr="004A301C">
        <w:rPr>
          <w:rFonts w:hint="eastAsia"/>
          <w:sz w:val="24"/>
          <w:szCs w:val="24"/>
        </w:rPr>
        <w:lastRenderedPageBreak/>
        <w:t>る仕入控除税額があることが確定した場合には、</w:t>
      </w:r>
      <w:r w:rsidR="00F45C35" w:rsidRPr="004A301C">
        <w:rPr>
          <w:rFonts w:hint="eastAsia"/>
          <w:sz w:val="24"/>
          <w:szCs w:val="24"/>
        </w:rPr>
        <w:t>当該仕入控除税額を</w:t>
      </w:r>
      <w:r w:rsidR="001D2F7A" w:rsidRPr="004A301C">
        <w:rPr>
          <w:rFonts w:hint="eastAsia"/>
          <w:sz w:val="24"/>
          <w:szCs w:val="24"/>
        </w:rPr>
        <w:t>市町</w:t>
      </w:r>
      <w:r w:rsidR="00F45C35" w:rsidRPr="004A301C">
        <w:rPr>
          <w:rFonts w:hint="eastAsia"/>
          <w:sz w:val="24"/>
          <w:szCs w:val="24"/>
        </w:rPr>
        <w:t>に</w:t>
      </w:r>
    </w:p>
    <w:p w:rsidR="00F45C35" w:rsidRPr="004A301C" w:rsidRDefault="00F45C35" w:rsidP="00B05453">
      <w:pPr>
        <w:ind w:firstLineChars="400" w:firstLine="960"/>
        <w:rPr>
          <w:sz w:val="24"/>
          <w:szCs w:val="24"/>
        </w:rPr>
      </w:pPr>
      <w:r w:rsidRPr="004A301C">
        <w:rPr>
          <w:rFonts w:hint="eastAsia"/>
          <w:sz w:val="24"/>
          <w:szCs w:val="24"/>
        </w:rPr>
        <w:t>納付</w:t>
      </w:r>
      <w:r w:rsidR="000067A7" w:rsidRPr="004A301C">
        <w:rPr>
          <w:rFonts w:hint="eastAsia"/>
          <w:sz w:val="24"/>
          <w:szCs w:val="24"/>
        </w:rPr>
        <w:t>しなければならない</w:t>
      </w:r>
      <w:r w:rsidRPr="004A301C">
        <w:rPr>
          <w:rFonts w:hint="eastAsia"/>
          <w:sz w:val="24"/>
          <w:szCs w:val="24"/>
        </w:rPr>
        <w:t>。</w:t>
      </w:r>
    </w:p>
    <w:p w:rsidR="00B05453" w:rsidRDefault="000067A7" w:rsidP="00B05453">
      <w:pPr>
        <w:ind w:firstLineChars="300" w:firstLine="720"/>
        <w:rPr>
          <w:sz w:val="24"/>
          <w:szCs w:val="24"/>
        </w:rPr>
      </w:pPr>
      <w:r w:rsidRPr="004A301C">
        <w:rPr>
          <w:rFonts w:hint="eastAsia"/>
          <w:sz w:val="24"/>
          <w:szCs w:val="24"/>
        </w:rPr>
        <w:t>コ　交付すべき補助金の額が確定した場合において、既にその額を超える補助</w:t>
      </w:r>
    </w:p>
    <w:p w:rsidR="00B05453" w:rsidRDefault="000067A7" w:rsidP="00B05453">
      <w:pPr>
        <w:ind w:firstLineChars="400" w:firstLine="960"/>
        <w:rPr>
          <w:sz w:val="24"/>
          <w:szCs w:val="24"/>
        </w:rPr>
      </w:pPr>
      <w:r w:rsidRPr="004A301C">
        <w:rPr>
          <w:rFonts w:hint="eastAsia"/>
          <w:sz w:val="24"/>
          <w:szCs w:val="24"/>
        </w:rPr>
        <w:t>金が交付されているときは、期限を定めて、その超える部分について市町に</w:t>
      </w:r>
    </w:p>
    <w:p w:rsidR="000067A7" w:rsidRPr="004A301C" w:rsidRDefault="000067A7" w:rsidP="00B05453">
      <w:pPr>
        <w:ind w:firstLineChars="400" w:firstLine="960"/>
        <w:rPr>
          <w:sz w:val="24"/>
          <w:szCs w:val="24"/>
        </w:rPr>
      </w:pPr>
      <w:r w:rsidRPr="004A301C">
        <w:rPr>
          <w:rFonts w:hint="eastAsia"/>
          <w:sz w:val="24"/>
          <w:szCs w:val="24"/>
        </w:rPr>
        <w:t>納付しなければならない。</w:t>
      </w:r>
    </w:p>
    <w:p w:rsidR="00B05453" w:rsidRDefault="000067A7" w:rsidP="00B05453">
      <w:pPr>
        <w:ind w:firstLineChars="300" w:firstLine="720"/>
        <w:rPr>
          <w:sz w:val="24"/>
          <w:szCs w:val="24"/>
        </w:rPr>
      </w:pPr>
      <w:r w:rsidRPr="004A301C">
        <w:rPr>
          <w:rFonts w:hint="eastAsia"/>
          <w:sz w:val="24"/>
          <w:szCs w:val="24"/>
        </w:rPr>
        <w:t>サ</w:t>
      </w:r>
      <w:r w:rsidR="003314D4" w:rsidRPr="004A301C">
        <w:rPr>
          <w:rFonts w:hint="eastAsia"/>
          <w:sz w:val="24"/>
          <w:szCs w:val="24"/>
        </w:rPr>
        <w:t xml:space="preserve">　</w:t>
      </w:r>
      <w:r w:rsidR="00FE07CF" w:rsidRPr="004A301C">
        <w:rPr>
          <w:rFonts w:hint="eastAsia"/>
          <w:sz w:val="24"/>
          <w:szCs w:val="24"/>
        </w:rPr>
        <w:t>市町補助対象</w:t>
      </w:r>
      <w:r w:rsidRPr="004A301C">
        <w:rPr>
          <w:rFonts w:hint="eastAsia"/>
          <w:sz w:val="24"/>
          <w:szCs w:val="24"/>
        </w:rPr>
        <w:t>事業を行う者がアからコ</w:t>
      </w:r>
      <w:r w:rsidR="00F45C35" w:rsidRPr="004A301C">
        <w:rPr>
          <w:rFonts w:hint="eastAsia"/>
          <w:sz w:val="24"/>
          <w:szCs w:val="24"/>
        </w:rPr>
        <w:t>までにより付した条件に違反した場</w:t>
      </w:r>
    </w:p>
    <w:p w:rsidR="00F45C35" w:rsidRPr="004A301C" w:rsidRDefault="00F45C35" w:rsidP="00B05453">
      <w:pPr>
        <w:ind w:firstLineChars="400" w:firstLine="960"/>
        <w:rPr>
          <w:sz w:val="24"/>
          <w:szCs w:val="24"/>
        </w:rPr>
      </w:pPr>
      <w:r w:rsidRPr="004A301C">
        <w:rPr>
          <w:rFonts w:hint="eastAsia"/>
          <w:sz w:val="24"/>
          <w:szCs w:val="24"/>
        </w:rPr>
        <w:t>合に</w:t>
      </w:r>
      <w:r w:rsidR="00FE07CF" w:rsidRPr="004A301C">
        <w:rPr>
          <w:rFonts w:hint="eastAsia"/>
          <w:sz w:val="24"/>
          <w:szCs w:val="24"/>
        </w:rPr>
        <w:t>は、この補助</w:t>
      </w:r>
      <w:r w:rsidR="001D2F7A" w:rsidRPr="004A301C">
        <w:rPr>
          <w:rFonts w:hint="eastAsia"/>
          <w:sz w:val="24"/>
          <w:szCs w:val="24"/>
        </w:rPr>
        <w:t>金の全部又は一部を市町</w:t>
      </w:r>
      <w:r w:rsidRPr="004A301C">
        <w:rPr>
          <w:rFonts w:hint="eastAsia"/>
          <w:sz w:val="24"/>
          <w:szCs w:val="24"/>
        </w:rPr>
        <w:t>に納付させることがある。</w:t>
      </w:r>
    </w:p>
    <w:p w:rsidR="00B05453" w:rsidRDefault="00F45C35" w:rsidP="00B05453">
      <w:pPr>
        <w:ind w:firstLineChars="150" w:firstLine="360"/>
        <w:rPr>
          <w:sz w:val="24"/>
          <w:szCs w:val="24"/>
        </w:rPr>
      </w:pPr>
      <w:r w:rsidRPr="004A301C">
        <w:rPr>
          <w:rFonts w:hint="eastAsia"/>
          <w:sz w:val="24"/>
          <w:szCs w:val="24"/>
        </w:rPr>
        <w:t>⑤</w:t>
      </w:r>
      <w:r w:rsidR="003314D4" w:rsidRPr="004A301C">
        <w:rPr>
          <w:rFonts w:hint="eastAsia"/>
          <w:sz w:val="24"/>
          <w:szCs w:val="24"/>
        </w:rPr>
        <w:t xml:space="preserve">　</w:t>
      </w:r>
      <w:r w:rsidRPr="004A301C">
        <w:rPr>
          <w:rFonts w:hint="eastAsia"/>
          <w:sz w:val="24"/>
          <w:szCs w:val="24"/>
        </w:rPr>
        <w:t>④によ</w:t>
      </w:r>
      <w:r w:rsidR="001D2F7A" w:rsidRPr="004A301C">
        <w:rPr>
          <w:rFonts w:hint="eastAsia"/>
          <w:sz w:val="24"/>
          <w:szCs w:val="24"/>
        </w:rPr>
        <w:t>り付した条件に基づき、市町</w:t>
      </w:r>
      <w:r w:rsidRPr="004A301C">
        <w:rPr>
          <w:rFonts w:hint="eastAsia"/>
          <w:sz w:val="24"/>
          <w:szCs w:val="24"/>
        </w:rPr>
        <w:t>長が承認又は指示する場合には、あ</w:t>
      </w:r>
      <w:r w:rsidR="001D2F7A" w:rsidRPr="004A301C">
        <w:rPr>
          <w:rFonts w:hint="eastAsia"/>
          <w:sz w:val="24"/>
          <w:szCs w:val="24"/>
        </w:rPr>
        <w:t>らかじ</w:t>
      </w:r>
    </w:p>
    <w:p w:rsidR="00F45C35" w:rsidRPr="004A301C" w:rsidRDefault="001D2F7A" w:rsidP="00B05453">
      <w:pPr>
        <w:ind w:firstLineChars="250" w:firstLine="600"/>
        <w:rPr>
          <w:sz w:val="24"/>
          <w:szCs w:val="24"/>
        </w:rPr>
      </w:pPr>
      <w:r w:rsidRPr="004A301C">
        <w:rPr>
          <w:rFonts w:hint="eastAsia"/>
          <w:sz w:val="24"/>
          <w:szCs w:val="24"/>
        </w:rPr>
        <w:t>め</w:t>
      </w:r>
      <w:r w:rsidR="00F45C35" w:rsidRPr="004A301C">
        <w:rPr>
          <w:rFonts w:hint="eastAsia"/>
          <w:sz w:val="24"/>
          <w:szCs w:val="24"/>
        </w:rPr>
        <w:t>知事の承認又は指示を受けなければならない。</w:t>
      </w:r>
    </w:p>
    <w:p w:rsidR="00B05453" w:rsidRDefault="00F45C35" w:rsidP="00B05453">
      <w:pPr>
        <w:ind w:firstLineChars="150" w:firstLine="360"/>
        <w:rPr>
          <w:sz w:val="24"/>
          <w:szCs w:val="24"/>
        </w:rPr>
      </w:pPr>
      <w:r w:rsidRPr="004A301C">
        <w:rPr>
          <w:rFonts w:hint="eastAsia"/>
          <w:sz w:val="24"/>
          <w:szCs w:val="24"/>
        </w:rPr>
        <w:t>⑥</w:t>
      </w:r>
      <w:r w:rsidR="003314D4" w:rsidRPr="004A301C">
        <w:rPr>
          <w:rFonts w:hint="eastAsia"/>
          <w:sz w:val="24"/>
          <w:szCs w:val="24"/>
        </w:rPr>
        <w:t xml:space="preserve">　</w:t>
      </w:r>
      <w:r w:rsidRPr="004A301C">
        <w:rPr>
          <w:rFonts w:hint="eastAsia"/>
          <w:sz w:val="24"/>
          <w:szCs w:val="24"/>
        </w:rPr>
        <w:t>④のカにより</w:t>
      </w:r>
      <w:r w:rsidR="005B15F5" w:rsidRPr="004A301C">
        <w:rPr>
          <w:rFonts w:hint="eastAsia"/>
          <w:sz w:val="24"/>
          <w:szCs w:val="24"/>
        </w:rPr>
        <w:t>市町補助対象</w:t>
      </w:r>
      <w:r w:rsidRPr="004A301C">
        <w:rPr>
          <w:rFonts w:hint="eastAsia"/>
          <w:sz w:val="24"/>
          <w:szCs w:val="24"/>
        </w:rPr>
        <w:t>事業者から財産の処分による収入の全部又は一部</w:t>
      </w:r>
    </w:p>
    <w:p w:rsidR="00B05453" w:rsidRDefault="00F45C35" w:rsidP="00B05453">
      <w:pPr>
        <w:ind w:firstLineChars="250" w:firstLine="600"/>
        <w:rPr>
          <w:sz w:val="24"/>
          <w:szCs w:val="24"/>
        </w:rPr>
      </w:pPr>
      <w:r w:rsidRPr="004A301C">
        <w:rPr>
          <w:rFonts w:hint="eastAsia"/>
          <w:sz w:val="24"/>
          <w:szCs w:val="24"/>
        </w:rPr>
        <w:t>の納付が</w:t>
      </w:r>
      <w:r w:rsidR="001D2F7A" w:rsidRPr="004A301C">
        <w:rPr>
          <w:rFonts w:hint="eastAsia"/>
          <w:sz w:val="24"/>
          <w:szCs w:val="24"/>
        </w:rPr>
        <w:t>あった場合には、その納付額の全部又は一部を</w:t>
      </w:r>
      <w:r w:rsidRPr="004A301C">
        <w:rPr>
          <w:rFonts w:hint="eastAsia"/>
          <w:sz w:val="24"/>
          <w:szCs w:val="24"/>
        </w:rPr>
        <w:t>県に納付させることがあ</w:t>
      </w:r>
    </w:p>
    <w:p w:rsidR="00F45C35" w:rsidRPr="004A301C" w:rsidRDefault="00F45C35" w:rsidP="00B05453">
      <w:pPr>
        <w:ind w:firstLineChars="250" w:firstLine="600"/>
        <w:rPr>
          <w:sz w:val="24"/>
          <w:szCs w:val="24"/>
        </w:rPr>
      </w:pPr>
      <w:r w:rsidRPr="004A301C">
        <w:rPr>
          <w:rFonts w:hint="eastAsia"/>
          <w:sz w:val="24"/>
          <w:szCs w:val="24"/>
        </w:rPr>
        <w:t>る。</w:t>
      </w:r>
    </w:p>
    <w:p w:rsidR="00B05453" w:rsidRDefault="000067A7" w:rsidP="00B05453">
      <w:pPr>
        <w:ind w:firstLineChars="150" w:firstLine="360"/>
        <w:rPr>
          <w:sz w:val="24"/>
          <w:szCs w:val="24"/>
        </w:rPr>
      </w:pPr>
      <w:r w:rsidRPr="004A301C">
        <w:rPr>
          <w:rFonts w:hint="eastAsia"/>
          <w:sz w:val="24"/>
          <w:szCs w:val="24"/>
        </w:rPr>
        <w:t>⑦　④のケにより事業者から補助金に係る消費税及び地方消費税に係る仕入控除</w:t>
      </w:r>
    </w:p>
    <w:p w:rsidR="00B05453" w:rsidRDefault="000067A7" w:rsidP="00B05453">
      <w:pPr>
        <w:ind w:firstLineChars="250" w:firstLine="600"/>
        <w:rPr>
          <w:sz w:val="24"/>
          <w:szCs w:val="24"/>
        </w:rPr>
      </w:pPr>
      <w:r w:rsidRPr="004A301C">
        <w:rPr>
          <w:rFonts w:hint="eastAsia"/>
          <w:sz w:val="24"/>
          <w:szCs w:val="24"/>
        </w:rPr>
        <w:t>税額の納付があった場合には、その納付額の全部または一部を県に納付させるこ</w:t>
      </w:r>
    </w:p>
    <w:p w:rsidR="000067A7" w:rsidRPr="004A301C" w:rsidRDefault="000067A7" w:rsidP="00B05453">
      <w:pPr>
        <w:ind w:firstLineChars="250" w:firstLine="600"/>
        <w:rPr>
          <w:sz w:val="24"/>
          <w:szCs w:val="24"/>
        </w:rPr>
      </w:pPr>
      <w:r w:rsidRPr="004A301C">
        <w:rPr>
          <w:rFonts w:hint="eastAsia"/>
          <w:sz w:val="24"/>
          <w:szCs w:val="24"/>
        </w:rPr>
        <w:t>とがある。</w:t>
      </w:r>
    </w:p>
    <w:p w:rsidR="00B05453" w:rsidRDefault="000067A7" w:rsidP="00B05453">
      <w:pPr>
        <w:ind w:firstLineChars="150" w:firstLine="360"/>
        <w:rPr>
          <w:sz w:val="24"/>
          <w:szCs w:val="24"/>
        </w:rPr>
      </w:pPr>
      <w:r w:rsidRPr="004A301C">
        <w:rPr>
          <w:rFonts w:hint="eastAsia"/>
          <w:sz w:val="24"/>
          <w:szCs w:val="24"/>
        </w:rPr>
        <w:t>⑧</w:t>
      </w:r>
      <w:r w:rsidR="003314D4" w:rsidRPr="004A301C">
        <w:rPr>
          <w:rFonts w:hint="eastAsia"/>
          <w:sz w:val="24"/>
          <w:szCs w:val="24"/>
        </w:rPr>
        <w:t xml:space="preserve">　</w:t>
      </w:r>
      <w:r w:rsidR="00F45C35" w:rsidRPr="004A301C">
        <w:rPr>
          <w:rFonts w:hint="eastAsia"/>
          <w:sz w:val="24"/>
          <w:szCs w:val="24"/>
        </w:rPr>
        <w:t>④のコにより</w:t>
      </w:r>
      <w:r w:rsidR="005B15F5" w:rsidRPr="004A301C">
        <w:rPr>
          <w:rFonts w:hint="eastAsia"/>
          <w:sz w:val="24"/>
          <w:szCs w:val="24"/>
        </w:rPr>
        <w:t>市町補助対象</w:t>
      </w:r>
      <w:r w:rsidR="00F45C35" w:rsidRPr="004A301C">
        <w:rPr>
          <w:rFonts w:hint="eastAsia"/>
          <w:sz w:val="24"/>
          <w:szCs w:val="24"/>
        </w:rPr>
        <w:t>事業者から納付させた場合には、その納付額の全部</w:t>
      </w:r>
    </w:p>
    <w:p w:rsidR="00F45C35" w:rsidRPr="004A301C" w:rsidRDefault="00F45C35" w:rsidP="00B05453">
      <w:pPr>
        <w:ind w:firstLineChars="250" w:firstLine="600"/>
        <w:rPr>
          <w:sz w:val="24"/>
          <w:szCs w:val="24"/>
        </w:rPr>
      </w:pPr>
      <w:r w:rsidRPr="004A301C">
        <w:rPr>
          <w:rFonts w:hint="eastAsia"/>
          <w:sz w:val="24"/>
          <w:szCs w:val="24"/>
        </w:rPr>
        <w:t>又は一部</w:t>
      </w:r>
      <w:r w:rsidR="001D2F7A" w:rsidRPr="004A301C">
        <w:rPr>
          <w:rFonts w:hint="eastAsia"/>
          <w:sz w:val="24"/>
          <w:szCs w:val="24"/>
        </w:rPr>
        <w:t>を</w:t>
      </w:r>
      <w:r w:rsidRPr="004A301C">
        <w:rPr>
          <w:rFonts w:hint="eastAsia"/>
          <w:sz w:val="24"/>
          <w:szCs w:val="24"/>
        </w:rPr>
        <w:t>県に納付させることがある。</w:t>
      </w:r>
    </w:p>
    <w:p w:rsidR="00B05453" w:rsidRDefault="000067A7" w:rsidP="00B05453">
      <w:pPr>
        <w:ind w:firstLineChars="150" w:firstLine="360"/>
        <w:rPr>
          <w:sz w:val="24"/>
          <w:szCs w:val="24"/>
        </w:rPr>
      </w:pPr>
      <w:r w:rsidRPr="004A301C">
        <w:rPr>
          <w:rFonts w:hint="eastAsia"/>
          <w:sz w:val="24"/>
          <w:szCs w:val="24"/>
        </w:rPr>
        <w:t>⑨　④のサにより市町補助対象事業者から納付させた場合には、その納付額の全部</w:t>
      </w:r>
    </w:p>
    <w:p w:rsidR="000067A7" w:rsidRPr="004A301C" w:rsidRDefault="000067A7" w:rsidP="00B05453">
      <w:pPr>
        <w:ind w:firstLineChars="250" w:firstLine="600"/>
        <w:rPr>
          <w:sz w:val="24"/>
          <w:szCs w:val="24"/>
        </w:rPr>
      </w:pPr>
      <w:r w:rsidRPr="004A301C">
        <w:rPr>
          <w:rFonts w:hint="eastAsia"/>
          <w:sz w:val="24"/>
          <w:szCs w:val="24"/>
        </w:rPr>
        <w:t>又は一部を県に納付させることがある。</w:t>
      </w:r>
    </w:p>
    <w:p w:rsidR="003E5B5B" w:rsidRPr="00B05453" w:rsidRDefault="003E5B5B" w:rsidP="00F45C35">
      <w:pPr>
        <w:rPr>
          <w:sz w:val="24"/>
          <w:szCs w:val="24"/>
        </w:rPr>
      </w:pPr>
    </w:p>
    <w:p w:rsidR="00F45C35" w:rsidRPr="004A301C" w:rsidRDefault="00B408D9" w:rsidP="00F45C35">
      <w:pPr>
        <w:rPr>
          <w:sz w:val="24"/>
          <w:szCs w:val="24"/>
        </w:rPr>
      </w:pPr>
      <w:r w:rsidRPr="004A301C">
        <w:rPr>
          <w:rFonts w:hint="eastAsia"/>
          <w:sz w:val="24"/>
          <w:szCs w:val="24"/>
        </w:rPr>
        <w:t>第</w:t>
      </w:r>
      <w:r w:rsidR="00FE07CF" w:rsidRPr="004A301C">
        <w:rPr>
          <w:rFonts w:hint="eastAsia"/>
          <w:sz w:val="24"/>
          <w:szCs w:val="24"/>
        </w:rPr>
        <w:t>４</w:t>
      </w:r>
      <w:r w:rsidR="00E12264">
        <w:rPr>
          <w:rFonts w:hint="eastAsia"/>
          <w:sz w:val="24"/>
          <w:szCs w:val="24"/>
        </w:rPr>
        <w:t xml:space="preserve">　</w:t>
      </w:r>
      <w:r w:rsidR="00FE07CF" w:rsidRPr="004A301C">
        <w:rPr>
          <w:rFonts w:hint="eastAsia"/>
          <w:sz w:val="24"/>
          <w:szCs w:val="24"/>
        </w:rPr>
        <w:t>介護基盤整備事業</w:t>
      </w:r>
      <w:r w:rsidR="00F45C35" w:rsidRPr="004A301C">
        <w:rPr>
          <w:rFonts w:hint="eastAsia"/>
          <w:sz w:val="24"/>
          <w:szCs w:val="24"/>
        </w:rPr>
        <w:t>の実績報告等</w:t>
      </w:r>
    </w:p>
    <w:p w:rsidR="00F45C35" w:rsidRPr="004A301C" w:rsidRDefault="007D158C" w:rsidP="00F45C35">
      <w:pPr>
        <w:rPr>
          <w:sz w:val="24"/>
          <w:szCs w:val="24"/>
        </w:rPr>
      </w:pPr>
      <w:r w:rsidRPr="004A301C">
        <w:rPr>
          <w:rFonts w:hint="eastAsia"/>
          <w:sz w:val="24"/>
          <w:szCs w:val="24"/>
        </w:rPr>
        <w:t>（</w:t>
      </w:r>
      <w:r w:rsidR="00F94A7D" w:rsidRPr="004A301C">
        <w:rPr>
          <w:rFonts w:hint="eastAsia"/>
          <w:sz w:val="24"/>
          <w:szCs w:val="24"/>
        </w:rPr>
        <w:t>１</w:t>
      </w:r>
      <w:r w:rsidRPr="004A301C">
        <w:rPr>
          <w:rFonts w:hint="eastAsia"/>
          <w:sz w:val="24"/>
          <w:szCs w:val="24"/>
        </w:rPr>
        <w:t>）</w:t>
      </w:r>
      <w:r w:rsidR="00F94A7D" w:rsidRPr="004A301C">
        <w:rPr>
          <w:rFonts w:hint="eastAsia"/>
          <w:sz w:val="24"/>
          <w:szCs w:val="24"/>
        </w:rPr>
        <w:t>事業者から</w:t>
      </w:r>
      <w:r w:rsidR="00F45C35" w:rsidRPr="004A301C">
        <w:rPr>
          <w:rFonts w:hint="eastAsia"/>
          <w:sz w:val="24"/>
          <w:szCs w:val="24"/>
        </w:rPr>
        <w:t>知事への報告</w:t>
      </w:r>
    </w:p>
    <w:p w:rsidR="00F45C35" w:rsidRPr="004A301C" w:rsidRDefault="00B408D9" w:rsidP="009D4B32">
      <w:pPr>
        <w:ind w:leftChars="200" w:left="420" w:firstLineChars="100" w:firstLine="240"/>
        <w:rPr>
          <w:sz w:val="24"/>
          <w:szCs w:val="24"/>
        </w:rPr>
      </w:pPr>
      <w:r w:rsidRPr="004A301C">
        <w:rPr>
          <w:rFonts w:hint="eastAsia"/>
          <w:sz w:val="24"/>
          <w:szCs w:val="24"/>
        </w:rPr>
        <w:t>第３の</w:t>
      </w:r>
      <w:r w:rsidR="007D158C" w:rsidRPr="004A301C">
        <w:rPr>
          <w:rFonts w:hint="eastAsia"/>
          <w:sz w:val="24"/>
          <w:szCs w:val="24"/>
        </w:rPr>
        <w:t>（</w:t>
      </w:r>
      <w:r w:rsidRPr="004A301C">
        <w:rPr>
          <w:rFonts w:hint="eastAsia"/>
          <w:sz w:val="24"/>
          <w:szCs w:val="24"/>
        </w:rPr>
        <w:t>１</w:t>
      </w:r>
      <w:r w:rsidR="007D158C" w:rsidRPr="004A301C">
        <w:rPr>
          <w:rFonts w:hint="eastAsia"/>
          <w:sz w:val="24"/>
          <w:szCs w:val="24"/>
        </w:rPr>
        <w:t>）</w:t>
      </w:r>
      <w:r w:rsidR="00F45C35" w:rsidRPr="004A301C">
        <w:rPr>
          <w:rFonts w:hint="eastAsia"/>
          <w:sz w:val="24"/>
          <w:szCs w:val="24"/>
        </w:rPr>
        <w:t>により事業者が事業を実施した場合については、事業者は、毎</w:t>
      </w:r>
      <w:r w:rsidR="005B15F5" w:rsidRPr="004A301C">
        <w:rPr>
          <w:rFonts w:hint="eastAsia"/>
          <w:sz w:val="24"/>
          <w:szCs w:val="24"/>
        </w:rPr>
        <w:t>年度、</w:t>
      </w:r>
      <w:r w:rsidR="00F94A7D" w:rsidRPr="004A301C">
        <w:rPr>
          <w:rFonts w:hint="eastAsia"/>
          <w:sz w:val="24"/>
          <w:szCs w:val="24"/>
        </w:rPr>
        <w:t>事業の実績報告を知事が定める様式により、</w:t>
      </w:r>
      <w:r w:rsidR="00F45C35" w:rsidRPr="004A301C">
        <w:rPr>
          <w:rFonts w:hint="eastAsia"/>
          <w:sz w:val="24"/>
          <w:szCs w:val="24"/>
        </w:rPr>
        <w:t>知事に提出しなければならない。</w:t>
      </w:r>
    </w:p>
    <w:p w:rsidR="0060013E" w:rsidRPr="004A301C" w:rsidRDefault="00B408D9" w:rsidP="0060013E">
      <w:pPr>
        <w:ind w:leftChars="200" w:left="420" w:firstLineChars="100" w:firstLine="240"/>
        <w:rPr>
          <w:sz w:val="24"/>
          <w:szCs w:val="24"/>
        </w:rPr>
      </w:pPr>
      <w:r w:rsidRPr="004A301C">
        <w:rPr>
          <w:rFonts w:hint="eastAsia"/>
          <w:sz w:val="24"/>
          <w:szCs w:val="24"/>
        </w:rPr>
        <w:t>また、第３の</w:t>
      </w:r>
      <w:r w:rsidR="007D158C" w:rsidRPr="004A301C">
        <w:rPr>
          <w:rFonts w:hint="eastAsia"/>
          <w:sz w:val="24"/>
          <w:szCs w:val="24"/>
        </w:rPr>
        <w:t>（</w:t>
      </w:r>
      <w:r w:rsidRPr="004A301C">
        <w:rPr>
          <w:rFonts w:hint="eastAsia"/>
          <w:sz w:val="24"/>
          <w:szCs w:val="24"/>
        </w:rPr>
        <w:t>２</w:t>
      </w:r>
      <w:r w:rsidR="007D158C" w:rsidRPr="004A301C">
        <w:rPr>
          <w:rFonts w:hint="eastAsia"/>
          <w:sz w:val="24"/>
          <w:szCs w:val="24"/>
        </w:rPr>
        <w:t>）</w:t>
      </w:r>
      <w:r w:rsidR="00F45C35" w:rsidRPr="004A301C">
        <w:rPr>
          <w:rFonts w:hint="eastAsia"/>
          <w:sz w:val="24"/>
          <w:szCs w:val="24"/>
        </w:rPr>
        <w:t>により</w:t>
      </w:r>
      <w:r w:rsidR="0060013E" w:rsidRPr="004A301C">
        <w:rPr>
          <w:rFonts w:hint="eastAsia"/>
          <w:sz w:val="24"/>
          <w:szCs w:val="24"/>
        </w:rPr>
        <w:t>市町長が事業者へ補助を実施した場合については、市町長</w:t>
      </w:r>
      <w:r w:rsidR="00F45C35" w:rsidRPr="004A301C">
        <w:rPr>
          <w:rFonts w:hint="eastAsia"/>
          <w:sz w:val="24"/>
          <w:szCs w:val="24"/>
        </w:rPr>
        <w:t>は、毎</w:t>
      </w:r>
      <w:r w:rsidR="005B15F5" w:rsidRPr="004A301C">
        <w:rPr>
          <w:rFonts w:hint="eastAsia"/>
          <w:sz w:val="24"/>
          <w:szCs w:val="24"/>
        </w:rPr>
        <w:t>年度、</w:t>
      </w:r>
      <w:r w:rsidRPr="004A301C">
        <w:rPr>
          <w:rFonts w:hint="eastAsia"/>
          <w:sz w:val="24"/>
          <w:szCs w:val="24"/>
        </w:rPr>
        <w:t>事業の実績報告を</w:t>
      </w:r>
      <w:r w:rsidR="0060013E" w:rsidRPr="004A301C">
        <w:rPr>
          <w:rFonts w:hint="eastAsia"/>
          <w:sz w:val="24"/>
          <w:szCs w:val="24"/>
        </w:rPr>
        <w:t>県が定める様式により、知事に</w:t>
      </w:r>
      <w:r w:rsidR="00F45C35" w:rsidRPr="004A301C">
        <w:rPr>
          <w:rFonts w:hint="eastAsia"/>
          <w:sz w:val="24"/>
          <w:szCs w:val="24"/>
        </w:rPr>
        <w:t>提出しなければならない。</w:t>
      </w:r>
    </w:p>
    <w:p w:rsidR="00F45C35" w:rsidRPr="004A301C" w:rsidRDefault="007D158C" w:rsidP="00F45C35">
      <w:pPr>
        <w:rPr>
          <w:sz w:val="24"/>
          <w:szCs w:val="24"/>
        </w:rPr>
      </w:pPr>
      <w:r w:rsidRPr="004A301C">
        <w:rPr>
          <w:rFonts w:hint="eastAsia"/>
          <w:sz w:val="24"/>
          <w:szCs w:val="24"/>
        </w:rPr>
        <w:t>（</w:t>
      </w:r>
      <w:r w:rsidR="00B408D9" w:rsidRPr="004A301C">
        <w:rPr>
          <w:rFonts w:hint="eastAsia"/>
          <w:sz w:val="24"/>
          <w:szCs w:val="24"/>
        </w:rPr>
        <w:t>２</w:t>
      </w:r>
      <w:r w:rsidRPr="004A301C">
        <w:rPr>
          <w:rFonts w:hint="eastAsia"/>
          <w:sz w:val="24"/>
          <w:szCs w:val="24"/>
        </w:rPr>
        <w:t>）</w:t>
      </w:r>
      <w:r w:rsidR="005B15F5" w:rsidRPr="004A301C">
        <w:rPr>
          <w:rFonts w:hint="eastAsia"/>
          <w:sz w:val="24"/>
          <w:szCs w:val="24"/>
        </w:rPr>
        <w:t>補助金</w:t>
      </w:r>
      <w:r w:rsidR="00F45C35" w:rsidRPr="004A301C">
        <w:rPr>
          <w:rFonts w:hint="eastAsia"/>
          <w:sz w:val="24"/>
          <w:szCs w:val="24"/>
        </w:rPr>
        <w:t>の経理</w:t>
      </w:r>
    </w:p>
    <w:p w:rsidR="00F45C35" w:rsidRPr="004A301C" w:rsidRDefault="00F94A7D" w:rsidP="005B15F5">
      <w:pPr>
        <w:ind w:leftChars="200" w:left="420" w:firstLineChars="100" w:firstLine="240"/>
        <w:rPr>
          <w:sz w:val="24"/>
          <w:szCs w:val="24"/>
        </w:rPr>
      </w:pPr>
      <w:r w:rsidRPr="004A301C">
        <w:rPr>
          <w:rFonts w:hint="eastAsia"/>
          <w:sz w:val="24"/>
          <w:szCs w:val="24"/>
        </w:rPr>
        <w:t>事業の実績報告をする際には、県</w:t>
      </w:r>
      <w:r w:rsidR="005B15F5" w:rsidRPr="004A301C">
        <w:rPr>
          <w:rFonts w:hint="eastAsia"/>
          <w:sz w:val="24"/>
          <w:szCs w:val="24"/>
        </w:rPr>
        <w:t>からの補助</w:t>
      </w:r>
      <w:r w:rsidR="00F45C35" w:rsidRPr="004A301C">
        <w:rPr>
          <w:rFonts w:hint="eastAsia"/>
          <w:sz w:val="24"/>
          <w:szCs w:val="24"/>
        </w:rPr>
        <w:t>金の交付年度毎に経理を区分しなければならない。</w:t>
      </w:r>
    </w:p>
    <w:p w:rsidR="003E5B5B" w:rsidRPr="004A301C" w:rsidRDefault="003E5B5B" w:rsidP="00F45C35">
      <w:pPr>
        <w:rPr>
          <w:sz w:val="24"/>
          <w:szCs w:val="24"/>
        </w:rPr>
      </w:pPr>
    </w:p>
    <w:p w:rsidR="00F45C35" w:rsidRPr="004A301C" w:rsidRDefault="00B408D9" w:rsidP="00F45C35">
      <w:pPr>
        <w:rPr>
          <w:sz w:val="24"/>
          <w:szCs w:val="24"/>
        </w:rPr>
      </w:pPr>
      <w:r w:rsidRPr="004A301C">
        <w:rPr>
          <w:rFonts w:hint="eastAsia"/>
          <w:sz w:val="24"/>
          <w:szCs w:val="24"/>
        </w:rPr>
        <w:t>第</w:t>
      </w:r>
      <w:r w:rsidR="0060013E" w:rsidRPr="004A301C">
        <w:rPr>
          <w:rFonts w:hint="eastAsia"/>
          <w:sz w:val="24"/>
          <w:szCs w:val="24"/>
        </w:rPr>
        <w:t>５</w:t>
      </w:r>
      <w:r w:rsidR="00E12264">
        <w:rPr>
          <w:rFonts w:hint="eastAsia"/>
          <w:sz w:val="24"/>
          <w:szCs w:val="24"/>
        </w:rPr>
        <w:t xml:space="preserve">　</w:t>
      </w:r>
      <w:r w:rsidR="00F45C35" w:rsidRPr="004A301C">
        <w:rPr>
          <w:rFonts w:hint="eastAsia"/>
          <w:sz w:val="24"/>
          <w:szCs w:val="24"/>
        </w:rPr>
        <w:t>その他</w:t>
      </w:r>
    </w:p>
    <w:p w:rsidR="00F45C35" w:rsidRPr="004A301C" w:rsidRDefault="007D158C" w:rsidP="007D3ACA">
      <w:pPr>
        <w:ind w:left="480" w:hangingChars="200" w:hanging="480"/>
        <w:rPr>
          <w:sz w:val="24"/>
          <w:szCs w:val="24"/>
        </w:rPr>
      </w:pPr>
      <w:r w:rsidRPr="004A301C">
        <w:rPr>
          <w:rFonts w:hint="eastAsia"/>
          <w:sz w:val="24"/>
          <w:szCs w:val="24"/>
        </w:rPr>
        <w:t>（</w:t>
      </w:r>
      <w:r w:rsidR="007D3ACA" w:rsidRPr="004A301C">
        <w:rPr>
          <w:rFonts w:hint="eastAsia"/>
          <w:sz w:val="24"/>
          <w:szCs w:val="24"/>
        </w:rPr>
        <w:t>１</w:t>
      </w:r>
      <w:r w:rsidRPr="004A301C">
        <w:rPr>
          <w:rFonts w:hint="eastAsia"/>
          <w:sz w:val="24"/>
          <w:szCs w:val="24"/>
        </w:rPr>
        <w:t>）</w:t>
      </w:r>
      <w:r w:rsidR="007D3ACA" w:rsidRPr="004A301C">
        <w:rPr>
          <w:rFonts w:hint="eastAsia"/>
          <w:sz w:val="24"/>
          <w:szCs w:val="24"/>
        </w:rPr>
        <w:t>市町</w:t>
      </w:r>
      <w:r w:rsidR="0060013E" w:rsidRPr="004A301C">
        <w:rPr>
          <w:rFonts w:hint="eastAsia"/>
          <w:sz w:val="24"/>
          <w:szCs w:val="24"/>
        </w:rPr>
        <w:t>は、介護基盤整備</w:t>
      </w:r>
      <w:r w:rsidR="00F45C35" w:rsidRPr="004A301C">
        <w:rPr>
          <w:rFonts w:hint="eastAsia"/>
          <w:sz w:val="24"/>
          <w:szCs w:val="24"/>
        </w:rPr>
        <w:t>事業</w:t>
      </w:r>
      <w:r w:rsidR="0060013E" w:rsidRPr="004A301C">
        <w:rPr>
          <w:rFonts w:hint="eastAsia"/>
          <w:sz w:val="24"/>
          <w:szCs w:val="24"/>
        </w:rPr>
        <w:t>に係る補助</w:t>
      </w:r>
      <w:r w:rsidR="00F45C35" w:rsidRPr="004A301C">
        <w:rPr>
          <w:rFonts w:hint="eastAsia"/>
          <w:sz w:val="24"/>
          <w:szCs w:val="24"/>
        </w:rPr>
        <w:t>金</w:t>
      </w:r>
      <w:r w:rsidR="005B15F5" w:rsidRPr="004A301C">
        <w:rPr>
          <w:rFonts w:hint="eastAsia"/>
          <w:sz w:val="24"/>
          <w:szCs w:val="24"/>
        </w:rPr>
        <w:t>の交付申請及び交付決定の事務に係る手続等の</w:t>
      </w:r>
      <w:r w:rsidR="000B20A8" w:rsidRPr="004A301C">
        <w:rPr>
          <w:rFonts w:hint="eastAsia"/>
          <w:sz w:val="24"/>
          <w:szCs w:val="24"/>
        </w:rPr>
        <w:t>実施</w:t>
      </w:r>
      <w:r w:rsidR="00F45C35" w:rsidRPr="004A301C">
        <w:rPr>
          <w:rFonts w:hint="eastAsia"/>
          <w:sz w:val="24"/>
          <w:szCs w:val="24"/>
        </w:rPr>
        <w:t>要綱</w:t>
      </w:r>
      <w:r w:rsidR="000B20A8" w:rsidRPr="004A301C">
        <w:rPr>
          <w:rFonts w:hint="eastAsia"/>
          <w:sz w:val="24"/>
          <w:szCs w:val="24"/>
        </w:rPr>
        <w:t>及び交付要綱</w:t>
      </w:r>
      <w:r w:rsidR="00F45C35" w:rsidRPr="004A301C">
        <w:rPr>
          <w:rFonts w:hint="eastAsia"/>
          <w:sz w:val="24"/>
          <w:szCs w:val="24"/>
        </w:rPr>
        <w:t>を定め、実施するものとする。</w:t>
      </w:r>
    </w:p>
    <w:p w:rsidR="00E12264" w:rsidRDefault="007D158C" w:rsidP="007D3ACA">
      <w:pPr>
        <w:ind w:left="480" w:hangingChars="200" w:hanging="480"/>
        <w:rPr>
          <w:sz w:val="24"/>
          <w:szCs w:val="24"/>
        </w:rPr>
      </w:pPr>
      <w:r w:rsidRPr="004A301C">
        <w:rPr>
          <w:rFonts w:hint="eastAsia"/>
          <w:sz w:val="24"/>
          <w:szCs w:val="24"/>
        </w:rPr>
        <w:t>（</w:t>
      </w:r>
      <w:r w:rsidR="007D3ACA" w:rsidRPr="004A301C">
        <w:rPr>
          <w:rFonts w:hint="eastAsia"/>
          <w:sz w:val="24"/>
          <w:szCs w:val="24"/>
        </w:rPr>
        <w:t>２</w:t>
      </w:r>
      <w:r w:rsidRPr="004A301C">
        <w:rPr>
          <w:rFonts w:hint="eastAsia"/>
          <w:sz w:val="24"/>
          <w:szCs w:val="24"/>
        </w:rPr>
        <w:t>）</w:t>
      </w:r>
      <w:r w:rsidR="007D3ACA" w:rsidRPr="004A301C">
        <w:rPr>
          <w:rFonts w:hint="eastAsia"/>
          <w:sz w:val="24"/>
          <w:szCs w:val="24"/>
        </w:rPr>
        <w:t>市町は、事業者</w:t>
      </w:r>
      <w:r w:rsidR="005B15F5" w:rsidRPr="004A301C">
        <w:rPr>
          <w:rFonts w:hint="eastAsia"/>
          <w:sz w:val="24"/>
          <w:szCs w:val="24"/>
        </w:rPr>
        <w:t>に</w:t>
      </w:r>
      <w:r w:rsidR="000B20A8" w:rsidRPr="004A301C">
        <w:rPr>
          <w:rFonts w:hint="eastAsia"/>
          <w:sz w:val="24"/>
          <w:szCs w:val="24"/>
        </w:rPr>
        <w:t>介護基盤整備</w:t>
      </w:r>
      <w:r w:rsidR="00F45C35" w:rsidRPr="004A301C">
        <w:rPr>
          <w:rFonts w:hint="eastAsia"/>
          <w:sz w:val="24"/>
          <w:szCs w:val="24"/>
        </w:rPr>
        <w:t>事業の趣旨について十分な説明</w:t>
      </w:r>
      <w:r w:rsidR="00E12264">
        <w:rPr>
          <w:rFonts w:hint="eastAsia"/>
          <w:sz w:val="24"/>
          <w:szCs w:val="24"/>
        </w:rPr>
        <w:t>を行うとともに、</w:t>
      </w:r>
    </w:p>
    <w:p w:rsidR="00F45C35" w:rsidRPr="004A301C" w:rsidRDefault="007D3ACA" w:rsidP="00E12264">
      <w:pPr>
        <w:ind w:leftChars="200" w:left="420"/>
        <w:rPr>
          <w:sz w:val="24"/>
          <w:szCs w:val="24"/>
        </w:rPr>
      </w:pPr>
      <w:r w:rsidRPr="004A301C">
        <w:rPr>
          <w:rFonts w:hint="eastAsia"/>
          <w:sz w:val="24"/>
          <w:szCs w:val="24"/>
        </w:rPr>
        <w:t>関係機関</w:t>
      </w:r>
      <w:r w:rsidR="00F45C35" w:rsidRPr="004A301C">
        <w:rPr>
          <w:rFonts w:hint="eastAsia"/>
          <w:sz w:val="24"/>
          <w:szCs w:val="24"/>
        </w:rPr>
        <w:t>との連携を十分に行い、事務処理に遺漏のないよう取り扱</w:t>
      </w:r>
      <w:r w:rsidRPr="004A301C">
        <w:rPr>
          <w:rFonts w:hint="eastAsia"/>
          <w:sz w:val="24"/>
          <w:szCs w:val="24"/>
        </w:rPr>
        <w:t>うものとする。</w:t>
      </w:r>
    </w:p>
    <w:p w:rsidR="003E5B5B" w:rsidRDefault="003E5B5B" w:rsidP="00F45C35">
      <w:pPr>
        <w:rPr>
          <w:sz w:val="24"/>
          <w:szCs w:val="24"/>
        </w:rPr>
      </w:pPr>
    </w:p>
    <w:p w:rsidR="00E83B66" w:rsidRDefault="00E83B66" w:rsidP="00F45C35">
      <w:pPr>
        <w:rPr>
          <w:sz w:val="24"/>
          <w:szCs w:val="24"/>
        </w:rPr>
      </w:pPr>
    </w:p>
    <w:p w:rsidR="00E83B66" w:rsidRPr="004A301C" w:rsidRDefault="00E83B66" w:rsidP="00F45C35">
      <w:pPr>
        <w:rPr>
          <w:sz w:val="24"/>
          <w:szCs w:val="24"/>
        </w:rPr>
      </w:pPr>
    </w:p>
    <w:p w:rsidR="003E5B5B" w:rsidRPr="004A301C" w:rsidRDefault="00664F99" w:rsidP="00F45C35">
      <w:pPr>
        <w:rPr>
          <w:sz w:val="24"/>
          <w:szCs w:val="24"/>
        </w:rPr>
      </w:pPr>
      <w:r w:rsidRPr="004A301C">
        <w:rPr>
          <w:rFonts w:hint="eastAsia"/>
          <w:sz w:val="24"/>
          <w:szCs w:val="24"/>
        </w:rPr>
        <w:lastRenderedPageBreak/>
        <w:t>附則</w:t>
      </w:r>
    </w:p>
    <w:p w:rsidR="00664F99" w:rsidRPr="004A301C" w:rsidRDefault="00190ED5" w:rsidP="00F45C35">
      <w:pPr>
        <w:rPr>
          <w:sz w:val="24"/>
          <w:szCs w:val="24"/>
        </w:rPr>
      </w:pPr>
      <w:r w:rsidRPr="004A301C">
        <w:rPr>
          <w:rFonts w:hint="eastAsia"/>
          <w:sz w:val="24"/>
          <w:szCs w:val="24"/>
        </w:rPr>
        <w:t>この要綱は平成２７年６月９</w:t>
      </w:r>
      <w:r w:rsidR="00664F99" w:rsidRPr="004A301C">
        <w:rPr>
          <w:rFonts w:hint="eastAsia"/>
          <w:sz w:val="24"/>
          <w:szCs w:val="24"/>
        </w:rPr>
        <w:t>日から施行し、平成２７年４月１</w:t>
      </w:r>
      <w:r w:rsidR="004424B9" w:rsidRPr="004A301C">
        <w:rPr>
          <w:rFonts w:hint="eastAsia"/>
          <w:sz w:val="24"/>
          <w:szCs w:val="24"/>
        </w:rPr>
        <w:t>日より適用する。</w:t>
      </w:r>
    </w:p>
    <w:p w:rsidR="009B581A" w:rsidRPr="004A301C" w:rsidRDefault="009B581A" w:rsidP="009B581A">
      <w:pPr>
        <w:rPr>
          <w:sz w:val="24"/>
          <w:szCs w:val="24"/>
        </w:rPr>
      </w:pPr>
      <w:r w:rsidRPr="004A301C">
        <w:rPr>
          <w:rFonts w:hint="eastAsia"/>
          <w:sz w:val="24"/>
          <w:szCs w:val="24"/>
        </w:rPr>
        <w:t>附則</w:t>
      </w:r>
    </w:p>
    <w:p w:rsidR="009B581A" w:rsidRPr="004A301C" w:rsidRDefault="009319D0" w:rsidP="009B581A">
      <w:pPr>
        <w:rPr>
          <w:sz w:val="24"/>
          <w:szCs w:val="24"/>
        </w:rPr>
      </w:pPr>
      <w:r w:rsidRPr="004A301C">
        <w:rPr>
          <w:rFonts w:hint="eastAsia"/>
          <w:sz w:val="24"/>
          <w:szCs w:val="24"/>
        </w:rPr>
        <w:t>この要綱は平成２８年４</w:t>
      </w:r>
      <w:r w:rsidR="009B581A" w:rsidRPr="004A301C">
        <w:rPr>
          <w:rFonts w:hint="eastAsia"/>
          <w:sz w:val="24"/>
          <w:szCs w:val="24"/>
        </w:rPr>
        <w:t>月</w:t>
      </w:r>
      <w:r w:rsidRPr="004A301C">
        <w:rPr>
          <w:rFonts w:hint="eastAsia"/>
          <w:sz w:val="24"/>
          <w:szCs w:val="24"/>
        </w:rPr>
        <w:t>２６</w:t>
      </w:r>
      <w:r w:rsidR="009B581A" w:rsidRPr="004A301C">
        <w:rPr>
          <w:rFonts w:hint="eastAsia"/>
          <w:sz w:val="24"/>
          <w:szCs w:val="24"/>
        </w:rPr>
        <w:t>日から施行し、平成２８年４月１日より適用する。</w:t>
      </w:r>
    </w:p>
    <w:p w:rsidR="008D0FF3" w:rsidRPr="004A301C" w:rsidRDefault="008D0FF3" w:rsidP="008D0FF3">
      <w:pPr>
        <w:rPr>
          <w:sz w:val="24"/>
          <w:szCs w:val="24"/>
        </w:rPr>
      </w:pPr>
      <w:r w:rsidRPr="004A301C">
        <w:rPr>
          <w:rFonts w:hint="eastAsia"/>
          <w:sz w:val="24"/>
          <w:szCs w:val="24"/>
        </w:rPr>
        <w:t>附則</w:t>
      </w:r>
    </w:p>
    <w:p w:rsidR="008D0FF3" w:rsidRPr="004A301C" w:rsidRDefault="003679A3" w:rsidP="008D0FF3">
      <w:pPr>
        <w:rPr>
          <w:sz w:val="24"/>
          <w:szCs w:val="24"/>
        </w:rPr>
      </w:pPr>
      <w:r w:rsidRPr="004A301C">
        <w:rPr>
          <w:rFonts w:hint="eastAsia"/>
          <w:sz w:val="24"/>
          <w:szCs w:val="24"/>
        </w:rPr>
        <w:t>この要綱は平成２８年７月２１</w:t>
      </w:r>
      <w:r w:rsidR="008D0FF3" w:rsidRPr="004A301C">
        <w:rPr>
          <w:rFonts w:hint="eastAsia"/>
          <w:sz w:val="24"/>
          <w:szCs w:val="24"/>
        </w:rPr>
        <w:t>日から施行し、平成２８年４月１日より適用する。</w:t>
      </w:r>
    </w:p>
    <w:p w:rsidR="000067A7" w:rsidRPr="004A301C" w:rsidRDefault="000067A7" w:rsidP="000067A7">
      <w:pPr>
        <w:rPr>
          <w:sz w:val="24"/>
          <w:szCs w:val="24"/>
        </w:rPr>
      </w:pPr>
      <w:r w:rsidRPr="004A301C">
        <w:rPr>
          <w:rFonts w:hint="eastAsia"/>
          <w:sz w:val="24"/>
          <w:szCs w:val="24"/>
        </w:rPr>
        <w:t>附則</w:t>
      </w:r>
    </w:p>
    <w:p w:rsidR="000067A7" w:rsidRPr="004A301C" w:rsidRDefault="000067A7" w:rsidP="000067A7">
      <w:pPr>
        <w:rPr>
          <w:sz w:val="24"/>
          <w:szCs w:val="24"/>
        </w:rPr>
      </w:pPr>
      <w:r w:rsidRPr="004A301C">
        <w:rPr>
          <w:rFonts w:hint="eastAsia"/>
          <w:sz w:val="24"/>
          <w:szCs w:val="24"/>
        </w:rPr>
        <w:t>この要綱は平成２９年８月１日から施行し、平成２９年４月１日より適用する。</w:t>
      </w:r>
    </w:p>
    <w:p w:rsidR="003679A3" w:rsidRPr="004A301C" w:rsidRDefault="003679A3" w:rsidP="003679A3">
      <w:pPr>
        <w:rPr>
          <w:sz w:val="24"/>
          <w:szCs w:val="24"/>
        </w:rPr>
      </w:pPr>
      <w:r w:rsidRPr="004A301C">
        <w:rPr>
          <w:rFonts w:hint="eastAsia"/>
          <w:sz w:val="24"/>
          <w:szCs w:val="24"/>
        </w:rPr>
        <w:t>附則</w:t>
      </w:r>
    </w:p>
    <w:p w:rsidR="003679A3" w:rsidRPr="004A301C" w:rsidRDefault="004A301C" w:rsidP="003679A3">
      <w:pPr>
        <w:rPr>
          <w:sz w:val="24"/>
          <w:szCs w:val="24"/>
        </w:rPr>
      </w:pPr>
      <w:r>
        <w:rPr>
          <w:rFonts w:hint="eastAsia"/>
          <w:sz w:val="24"/>
          <w:szCs w:val="24"/>
        </w:rPr>
        <w:t>この要綱は平成３０年７月１０</w:t>
      </w:r>
      <w:r w:rsidR="000067A7" w:rsidRPr="004A301C">
        <w:rPr>
          <w:rFonts w:hint="eastAsia"/>
          <w:sz w:val="24"/>
          <w:szCs w:val="24"/>
        </w:rPr>
        <w:t>日から施行し、平成３０</w:t>
      </w:r>
      <w:r w:rsidR="003679A3" w:rsidRPr="004A301C">
        <w:rPr>
          <w:rFonts w:hint="eastAsia"/>
          <w:sz w:val="24"/>
          <w:szCs w:val="24"/>
        </w:rPr>
        <w:t>年４月１日より適用する。</w:t>
      </w:r>
    </w:p>
    <w:p w:rsidR="0049127A" w:rsidRPr="00280BE9" w:rsidRDefault="0049127A" w:rsidP="0049127A">
      <w:pPr>
        <w:rPr>
          <w:sz w:val="24"/>
          <w:szCs w:val="24"/>
        </w:rPr>
      </w:pPr>
      <w:r w:rsidRPr="00280BE9">
        <w:rPr>
          <w:rFonts w:hint="eastAsia"/>
          <w:sz w:val="24"/>
          <w:szCs w:val="24"/>
        </w:rPr>
        <w:t>附則</w:t>
      </w:r>
    </w:p>
    <w:p w:rsidR="0049127A" w:rsidRPr="00280BE9" w:rsidRDefault="00C717FE" w:rsidP="0049127A">
      <w:pPr>
        <w:rPr>
          <w:sz w:val="24"/>
          <w:szCs w:val="24"/>
        </w:rPr>
      </w:pPr>
      <w:r w:rsidRPr="00280BE9">
        <w:rPr>
          <w:rFonts w:hint="eastAsia"/>
          <w:sz w:val="24"/>
          <w:szCs w:val="24"/>
        </w:rPr>
        <w:t>この要綱は令和元年５月７</w:t>
      </w:r>
      <w:r w:rsidR="0049127A" w:rsidRPr="00280BE9">
        <w:rPr>
          <w:rFonts w:hint="eastAsia"/>
          <w:sz w:val="24"/>
          <w:szCs w:val="24"/>
        </w:rPr>
        <w:t>日から施行し、平成３１年４月１日より適用する。</w:t>
      </w:r>
    </w:p>
    <w:p w:rsidR="00280BE9" w:rsidRPr="006F2B5B" w:rsidRDefault="00280BE9" w:rsidP="00280BE9">
      <w:pPr>
        <w:rPr>
          <w:sz w:val="24"/>
          <w:szCs w:val="24"/>
        </w:rPr>
      </w:pPr>
      <w:r w:rsidRPr="006F2B5B">
        <w:rPr>
          <w:rFonts w:hint="eastAsia"/>
          <w:sz w:val="24"/>
          <w:szCs w:val="24"/>
        </w:rPr>
        <w:t>附則</w:t>
      </w:r>
    </w:p>
    <w:p w:rsidR="000067A7" w:rsidRDefault="00547C72" w:rsidP="006F2B5B">
      <w:pPr>
        <w:rPr>
          <w:sz w:val="24"/>
          <w:szCs w:val="24"/>
        </w:rPr>
      </w:pPr>
      <w:r w:rsidRPr="006F2B5B">
        <w:rPr>
          <w:rFonts w:hint="eastAsia"/>
          <w:sz w:val="24"/>
          <w:szCs w:val="24"/>
        </w:rPr>
        <w:t>この要綱は令和２年６月１９</w:t>
      </w:r>
      <w:r w:rsidR="006F2B5B">
        <w:rPr>
          <w:rFonts w:hint="eastAsia"/>
          <w:sz w:val="24"/>
          <w:szCs w:val="24"/>
        </w:rPr>
        <w:t>日から施行し、令和２年４月１日より適用する</w:t>
      </w:r>
    </w:p>
    <w:p w:rsidR="006F2B5B" w:rsidRPr="00FC1237" w:rsidRDefault="006F2B5B" w:rsidP="006F2B5B">
      <w:pPr>
        <w:rPr>
          <w:color w:val="000000" w:themeColor="text1"/>
          <w:sz w:val="24"/>
          <w:szCs w:val="24"/>
        </w:rPr>
      </w:pPr>
      <w:r w:rsidRPr="00FC1237">
        <w:rPr>
          <w:rFonts w:hint="eastAsia"/>
          <w:color w:val="000000" w:themeColor="text1"/>
          <w:sz w:val="24"/>
          <w:szCs w:val="24"/>
        </w:rPr>
        <w:t>附則</w:t>
      </w:r>
    </w:p>
    <w:p w:rsidR="006F2B5B" w:rsidRPr="00FC1237" w:rsidRDefault="00A52BCE" w:rsidP="006F2B5B">
      <w:pPr>
        <w:rPr>
          <w:color w:val="000000" w:themeColor="text1"/>
          <w:sz w:val="24"/>
          <w:szCs w:val="24"/>
        </w:rPr>
      </w:pPr>
      <w:r w:rsidRPr="00FC1237">
        <w:rPr>
          <w:rFonts w:hint="eastAsia"/>
          <w:color w:val="000000" w:themeColor="text1"/>
          <w:sz w:val="24"/>
          <w:szCs w:val="24"/>
        </w:rPr>
        <w:t>この要綱は令和３年６月２９</w:t>
      </w:r>
      <w:r w:rsidR="006F2B5B" w:rsidRPr="00FC1237">
        <w:rPr>
          <w:rFonts w:hint="eastAsia"/>
          <w:color w:val="000000" w:themeColor="text1"/>
          <w:sz w:val="24"/>
          <w:szCs w:val="24"/>
        </w:rPr>
        <w:t>日から施行し、令和３年４月１日より適用する。</w:t>
      </w:r>
    </w:p>
    <w:p w:rsidR="00FC1237" w:rsidRPr="00FC1237" w:rsidRDefault="00FC1237" w:rsidP="00FC1237">
      <w:pPr>
        <w:rPr>
          <w:color w:val="000000" w:themeColor="text1"/>
          <w:sz w:val="24"/>
          <w:szCs w:val="24"/>
        </w:rPr>
      </w:pPr>
      <w:r w:rsidRPr="00FC1237">
        <w:rPr>
          <w:rFonts w:hint="eastAsia"/>
          <w:color w:val="000000" w:themeColor="text1"/>
          <w:sz w:val="24"/>
          <w:szCs w:val="24"/>
        </w:rPr>
        <w:t>附則</w:t>
      </w:r>
    </w:p>
    <w:p w:rsidR="00FC1237" w:rsidRPr="00FC1237" w:rsidRDefault="001A08E7" w:rsidP="00FC1237">
      <w:pPr>
        <w:rPr>
          <w:color w:val="000000" w:themeColor="text1"/>
          <w:sz w:val="24"/>
          <w:szCs w:val="24"/>
        </w:rPr>
      </w:pPr>
      <w:r>
        <w:rPr>
          <w:rFonts w:hint="eastAsia"/>
          <w:color w:val="000000" w:themeColor="text1"/>
          <w:sz w:val="24"/>
          <w:szCs w:val="24"/>
        </w:rPr>
        <w:t>この要綱は令和４年２月２２</w:t>
      </w:r>
      <w:r w:rsidR="00FC1237" w:rsidRPr="00FC1237">
        <w:rPr>
          <w:rFonts w:hint="eastAsia"/>
          <w:color w:val="000000" w:themeColor="text1"/>
          <w:sz w:val="24"/>
          <w:szCs w:val="24"/>
        </w:rPr>
        <w:t>日から施行し、令和３年４月１日より適用する。</w:t>
      </w:r>
    </w:p>
    <w:p w:rsidR="001A08E7" w:rsidRPr="00CB142F" w:rsidRDefault="001A08E7" w:rsidP="001A08E7">
      <w:pPr>
        <w:rPr>
          <w:sz w:val="24"/>
          <w:szCs w:val="24"/>
        </w:rPr>
      </w:pPr>
      <w:r w:rsidRPr="00CB142F">
        <w:rPr>
          <w:rFonts w:hint="eastAsia"/>
          <w:sz w:val="24"/>
          <w:szCs w:val="24"/>
        </w:rPr>
        <w:t>附則</w:t>
      </w:r>
    </w:p>
    <w:p w:rsidR="00CD0B51" w:rsidRPr="00CB142F" w:rsidRDefault="00431814" w:rsidP="001A08E7">
      <w:pPr>
        <w:widowControl/>
        <w:jc w:val="left"/>
        <w:rPr>
          <w:sz w:val="24"/>
          <w:szCs w:val="24"/>
        </w:rPr>
      </w:pPr>
      <w:r w:rsidRPr="00CB142F">
        <w:rPr>
          <w:rFonts w:hint="eastAsia"/>
          <w:sz w:val="24"/>
          <w:szCs w:val="24"/>
        </w:rPr>
        <w:t>この要綱は令和４年７月２９</w:t>
      </w:r>
      <w:r w:rsidR="001A08E7" w:rsidRPr="00CB142F">
        <w:rPr>
          <w:rFonts w:hint="eastAsia"/>
          <w:sz w:val="24"/>
          <w:szCs w:val="24"/>
        </w:rPr>
        <w:t>日から施行し、令和４年４月１日より適用する。</w:t>
      </w:r>
    </w:p>
    <w:p w:rsidR="00CB142F" w:rsidRPr="008E5942" w:rsidRDefault="00CB142F" w:rsidP="00CB142F">
      <w:pPr>
        <w:rPr>
          <w:sz w:val="24"/>
          <w:szCs w:val="24"/>
        </w:rPr>
      </w:pPr>
      <w:r w:rsidRPr="008E5942">
        <w:rPr>
          <w:rFonts w:hint="eastAsia"/>
          <w:sz w:val="24"/>
          <w:szCs w:val="24"/>
        </w:rPr>
        <w:t>附則</w:t>
      </w:r>
    </w:p>
    <w:p w:rsidR="00CB142F" w:rsidRPr="008E5942" w:rsidRDefault="00772E08" w:rsidP="00CB142F">
      <w:pPr>
        <w:widowControl/>
        <w:jc w:val="left"/>
        <w:rPr>
          <w:sz w:val="24"/>
          <w:szCs w:val="24"/>
        </w:rPr>
      </w:pPr>
      <w:r>
        <w:rPr>
          <w:rFonts w:hint="eastAsia"/>
          <w:sz w:val="24"/>
          <w:szCs w:val="24"/>
        </w:rPr>
        <w:t>この要綱は令和５年８</w:t>
      </w:r>
      <w:r w:rsidR="00CB142F" w:rsidRPr="008E5942">
        <w:rPr>
          <w:rFonts w:hint="eastAsia"/>
          <w:sz w:val="24"/>
          <w:szCs w:val="24"/>
        </w:rPr>
        <w:t>月</w:t>
      </w:r>
      <w:r w:rsidR="00686087">
        <w:rPr>
          <w:rFonts w:hint="eastAsia"/>
          <w:sz w:val="24"/>
          <w:szCs w:val="24"/>
        </w:rPr>
        <w:t>８</w:t>
      </w:r>
      <w:bookmarkStart w:id="0" w:name="_GoBack"/>
      <w:bookmarkEnd w:id="0"/>
      <w:r w:rsidR="00CB142F" w:rsidRPr="008E5942">
        <w:rPr>
          <w:rFonts w:hint="eastAsia"/>
          <w:sz w:val="24"/>
          <w:szCs w:val="24"/>
        </w:rPr>
        <w:t>日から施行し、令和５年４月１日より適用する。</w:t>
      </w:r>
    </w:p>
    <w:p w:rsidR="00FC1237" w:rsidRPr="00CB142F" w:rsidRDefault="00FC1237">
      <w:pPr>
        <w:widowControl/>
        <w:jc w:val="left"/>
        <w:rPr>
          <w:sz w:val="24"/>
          <w:szCs w:val="24"/>
        </w:rPr>
      </w:pPr>
    </w:p>
    <w:p w:rsidR="00FC1237" w:rsidRPr="00CB142F" w:rsidRDefault="00FC1237">
      <w:pPr>
        <w:widowControl/>
        <w:jc w:val="left"/>
        <w:rPr>
          <w:sz w:val="24"/>
          <w:szCs w:val="24"/>
        </w:rPr>
      </w:pPr>
    </w:p>
    <w:p w:rsidR="00FC1237" w:rsidRPr="00FC1237" w:rsidRDefault="00FC1237">
      <w:pPr>
        <w:widowControl/>
        <w:jc w:val="left"/>
        <w:rPr>
          <w:sz w:val="24"/>
          <w:szCs w:val="24"/>
        </w:rPr>
      </w:pPr>
    </w:p>
    <w:p w:rsidR="00FC1237" w:rsidRPr="001A08E7" w:rsidRDefault="00FC1237">
      <w:pPr>
        <w:widowControl/>
        <w:jc w:val="left"/>
        <w:rPr>
          <w:sz w:val="24"/>
          <w:szCs w:val="24"/>
        </w:rPr>
      </w:pPr>
    </w:p>
    <w:p w:rsidR="00FC1237" w:rsidRDefault="00FC1237">
      <w:pPr>
        <w:widowControl/>
        <w:jc w:val="left"/>
        <w:rPr>
          <w:sz w:val="24"/>
          <w:szCs w:val="24"/>
        </w:rPr>
      </w:pPr>
    </w:p>
    <w:p w:rsidR="00FC1237" w:rsidRDefault="00FC1237">
      <w:pPr>
        <w:widowControl/>
        <w:jc w:val="left"/>
        <w:rPr>
          <w:sz w:val="24"/>
          <w:szCs w:val="24"/>
        </w:rPr>
      </w:pPr>
    </w:p>
    <w:p w:rsidR="00FC1237" w:rsidRDefault="00FC1237">
      <w:pPr>
        <w:widowControl/>
        <w:jc w:val="left"/>
        <w:rPr>
          <w:sz w:val="24"/>
          <w:szCs w:val="24"/>
        </w:rPr>
      </w:pPr>
    </w:p>
    <w:p w:rsidR="00FC1237" w:rsidRDefault="00FC1237">
      <w:pPr>
        <w:widowControl/>
        <w:jc w:val="left"/>
        <w:rPr>
          <w:sz w:val="24"/>
          <w:szCs w:val="24"/>
        </w:rPr>
      </w:pPr>
    </w:p>
    <w:p w:rsidR="00FC1237" w:rsidRDefault="00FC1237">
      <w:pPr>
        <w:widowControl/>
        <w:jc w:val="left"/>
        <w:rPr>
          <w:sz w:val="24"/>
          <w:szCs w:val="24"/>
        </w:rPr>
      </w:pPr>
    </w:p>
    <w:p w:rsidR="00FC1237" w:rsidRDefault="00FC1237">
      <w:pPr>
        <w:widowControl/>
        <w:jc w:val="left"/>
        <w:rPr>
          <w:sz w:val="24"/>
          <w:szCs w:val="24"/>
        </w:rPr>
      </w:pPr>
    </w:p>
    <w:p w:rsidR="00FC1237" w:rsidRDefault="00FC1237">
      <w:pPr>
        <w:widowControl/>
        <w:jc w:val="left"/>
        <w:rPr>
          <w:sz w:val="24"/>
          <w:szCs w:val="24"/>
        </w:rPr>
      </w:pPr>
    </w:p>
    <w:p w:rsidR="00FC1237" w:rsidRDefault="00FC1237">
      <w:pPr>
        <w:widowControl/>
        <w:jc w:val="left"/>
        <w:rPr>
          <w:sz w:val="24"/>
          <w:szCs w:val="24"/>
        </w:rPr>
      </w:pPr>
    </w:p>
    <w:p w:rsidR="00FC1237" w:rsidRDefault="00FC1237">
      <w:pPr>
        <w:widowControl/>
        <w:jc w:val="left"/>
        <w:rPr>
          <w:sz w:val="24"/>
          <w:szCs w:val="24"/>
        </w:rPr>
      </w:pPr>
    </w:p>
    <w:p w:rsidR="00FC1237" w:rsidRDefault="00FC1237">
      <w:pPr>
        <w:widowControl/>
        <w:jc w:val="left"/>
        <w:rPr>
          <w:sz w:val="24"/>
          <w:szCs w:val="24"/>
        </w:rPr>
      </w:pPr>
    </w:p>
    <w:p w:rsidR="00FC1237" w:rsidRDefault="00FC1237">
      <w:pPr>
        <w:widowControl/>
        <w:jc w:val="left"/>
        <w:rPr>
          <w:sz w:val="24"/>
          <w:szCs w:val="24"/>
        </w:rPr>
      </w:pPr>
    </w:p>
    <w:p w:rsidR="004A3AD5" w:rsidRDefault="004A3AD5">
      <w:pPr>
        <w:widowControl/>
        <w:jc w:val="left"/>
        <w:rPr>
          <w:sz w:val="24"/>
          <w:szCs w:val="24"/>
        </w:rPr>
      </w:pPr>
    </w:p>
    <w:p w:rsidR="00FC1237" w:rsidRPr="004A301C" w:rsidRDefault="00FC1237">
      <w:pPr>
        <w:widowControl/>
        <w:jc w:val="left"/>
        <w:rPr>
          <w:sz w:val="24"/>
          <w:szCs w:val="24"/>
        </w:rPr>
      </w:pPr>
    </w:p>
    <w:p w:rsidR="00F45C35" w:rsidRPr="006F79B7" w:rsidRDefault="005B15F5" w:rsidP="00F45C35">
      <w:pPr>
        <w:rPr>
          <w:color w:val="000000" w:themeColor="text1"/>
          <w:sz w:val="24"/>
          <w:szCs w:val="24"/>
        </w:rPr>
      </w:pPr>
      <w:r w:rsidRPr="006F79B7">
        <w:rPr>
          <w:rFonts w:hint="eastAsia"/>
          <w:color w:val="000000" w:themeColor="text1"/>
          <w:sz w:val="24"/>
          <w:szCs w:val="24"/>
        </w:rPr>
        <w:lastRenderedPageBreak/>
        <w:t>別記</w:t>
      </w:r>
    </w:p>
    <w:p w:rsidR="00B408D9" w:rsidRPr="006F79B7" w:rsidRDefault="005B15F5" w:rsidP="00B408D9">
      <w:pPr>
        <w:jc w:val="center"/>
        <w:rPr>
          <w:color w:val="000000" w:themeColor="text1"/>
          <w:sz w:val="24"/>
          <w:szCs w:val="24"/>
        </w:rPr>
      </w:pPr>
      <w:r w:rsidRPr="006F79B7">
        <w:rPr>
          <w:rFonts w:hint="eastAsia"/>
          <w:color w:val="000000" w:themeColor="text1"/>
          <w:sz w:val="24"/>
          <w:szCs w:val="24"/>
        </w:rPr>
        <w:t>介護基盤整備事業</w:t>
      </w:r>
    </w:p>
    <w:p w:rsidR="00F45C35" w:rsidRPr="006F79B7" w:rsidRDefault="00F45C35" w:rsidP="002A1ECE">
      <w:pPr>
        <w:jc w:val="center"/>
        <w:rPr>
          <w:color w:val="000000" w:themeColor="text1"/>
          <w:sz w:val="24"/>
          <w:szCs w:val="24"/>
        </w:rPr>
      </w:pPr>
    </w:p>
    <w:p w:rsidR="00500D89" w:rsidRPr="006F79B7" w:rsidRDefault="00500D89" w:rsidP="00500D89">
      <w:pPr>
        <w:rPr>
          <w:color w:val="000000" w:themeColor="text1"/>
          <w:sz w:val="24"/>
          <w:szCs w:val="24"/>
        </w:rPr>
      </w:pPr>
      <w:r w:rsidRPr="006F79B7">
        <w:rPr>
          <w:rFonts w:hint="eastAsia"/>
          <w:color w:val="000000" w:themeColor="text1"/>
          <w:sz w:val="24"/>
          <w:szCs w:val="24"/>
        </w:rPr>
        <w:t>１</w:t>
      </w:r>
      <w:r w:rsidRPr="006F79B7">
        <w:rPr>
          <w:color w:val="000000" w:themeColor="text1"/>
          <w:sz w:val="24"/>
          <w:szCs w:val="24"/>
        </w:rPr>
        <w:t xml:space="preserve"> </w:t>
      </w:r>
      <w:r w:rsidRPr="006F79B7">
        <w:rPr>
          <w:rFonts w:hint="eastAsia"/>
          <w:color w:val="000000" w:themeColor="text1"/>
          <w:sz w:val="24"/>
          <w:szCs w:val="24"/>
        </w:rPr>
        <w:t>目的</w:t>
      </w:r>
    </w:p>
    <w:p w:rsidR="00500D89" w:rsidRPr="006F79B7" w:rsidRDefault="00500D89" w:rsidP="00500D89">
      <w:pPr>
        <w:ind w:leftChars="100" w:left="210" w:firstLineChars="100" w:firstLine="240"/>
        <w:rPr>
          <w:color w:val="000000" w:themeColor="text1"/>
          <w:sz w:val="24"/>
          <w:szCs w:val="24"/>
        </w:rPr>
      </w:pPr>
      <w:r w:rsidRPr="006F79B7">
        <w:rPr>
          <w:rFonts w:hint="eastAsia"/>
          <w:color w:val="000000" w:themeColor="text1"/>
          <w:sz w:val="24"/>
          <w:szCs w:val="24"/>
        </w:rPr>
        <w:t>病床の機能分化及び連携に伴って増加する退院患者に対応しつつ、また、今後急増する高齢単身世帯、夫婦のみの世帯、認知症高齢者等が可能な限り住み慣れた地域において継続して日常生活を営むことを可能とするため、地域密着型サービス</w:t>
      </w:r>
    </w:p>
    <w:p w:rsidR="00500D89" w:rsidRPr="00A13376" w:rsidRDefault="00547C72" w:rsidP="007F4380">
      <w:pPr>
        <w:ind w:leftChars="100" w:left="210"/>
        <w:rPr>
          <w:sz w:val="24"/>
          <w:szCs w:val="24"/>
        </w:rPr>
      </w:pPr>
      <w:r w:rsidRPr="00A13376">
        <w:rPr>
          <w:rFonts w:hint="eastAsia"/>
          <w:sz w:val="24"/>
          <w:szCs w:val="24"/>
        </w:rPr>
        <w:t>（介護保険法</w:t>
      </w:r>
      <w:r w:rsidR="00941071">
        <w:rPr>
          <w:rFonts w:hint="eastAsia"/>
          <w:sz w:val="24"/>
          <w:szCs w:val="24"/>
        </w:rPr>
        <w:t>（</w:t>
      </w:r>
      <w:r w:rsidRPr="00A13376">
        <w:rPr>
          <w:rFonts w:hint="eastAsia"/>
          <w:sz w:val="24"/>
        </w:rPr>
        <w:t>平成９年法律第１２３号）第８条第１４</w:t>
      </w:r>
      <w:r w:rsidRPr="00A13376">
        <w:rPr>
          <w:rFonts w:hint="eastAsia"/>
          <w:sz w:val="24"/>
          <w:szCs w:val="24"/>
        </w:rPr>
        <w:t>項に規定する地域密着型サービスをいう。</w:t>
      </w:r>
      <w:r w:rsidR="007D158C" w:rsidRPr="00A13376">
        <w:rPr>
          <w:rFonts w:hint="eastAsia"/>
          <w:sz w:val="24"/>
          <w:szCs w:val="24"/>
        </w:rPr>
        <w:t>）</w:t>
      </w:r>
      <w:r w:rsidR="00500D89" w:rsidRPr="00A13376">
        <w:rPr>
          <w:rFonts w:hint="eastAsia"/>
          <w:sz w:val="24"/>
          <w:szCs w:val="24"/>
        </w:rPr>
        <w:t>等、地域の実情に応じた介護サービス提供体制の整備を促進することを目的とする。</w:t>
      </w:r>
    </w:p>
    <w:p w:rsidR="00500D89" w:rsidRPr="00A13376" w:rsidRDefault="00500D89" w:rsidP="00500D89">
      <w:pPr>
        <w:rPr>
          <w:sz w:val="24"/>
          <w:szCs w:val="24"/>
        </w:rPr>
      </w:pPr>
    </w:p>
    <w:p w:rsidR="00500D89" w:rsidRPr="00A13376" w:rsidRDefault="00500D89" w:rsidP="0085273F">
      <w:pPr>
        <w:rPr>
          <w:sz w:val="24"/>
          <w:szCs w:val="24"/>
        </w:rPr>
      </w:pPr>
      <w:r w:rsidRPr="00A13376">
        <w:rPr>
          <w:rFonts w:hint="eastAsia"/>
          <w:sz w:val="24"/>
          <w:szCs w:val="24"/>
        </w:rPr>
        <w:t>２</w:t>
      </w:r>
      <w:r w:rsidRPr="00A13376">
        <w:rPr>
          <w:sz w:val="24"/>
          <w:szCs w:val="24"/>
        </w:rPr>
        <w:t xml:space="preserve"> </w:t>
      </w:r>
      <w:r w:rsidRPr="00A13376">
        <w:rPr>
          <w:rFonts w:hint="eastAsia"/>
          <w:sz w:val="24"/>
          <w:szCs w:val="24"/>
        </w:rPr>
        <w:t>対象事業</w:t>
      </w:r>
    </w:p>
    <w:p w:rsidR="00E12264" w:rsidRPr="00E12264" w:rsidRDefault="00500D89" w:rsidP="00E12264">
      <w:pPr>
        <w:pStyle w:val="a8"/>
        <w:numPr>
          <w:ilvl w:val="0"/>
          <w:numId w:val="7"/>
        </w:numPr>
        <w:ind w:leftChars="0"/>
        <w:rPr>
          <w:sz w:val="24"/>
          <w:szCs w:val="24"/>
        </w:rPr>
      </w:pPr>
      <w:r w:rsidRPr="00E12264">
        <w:rPr>
          <w:rFonts w:hint="eastAsia"/>
          <w:sz w:val="24"/>
          <w:szCs w:val="24"/>
        </w:rPr>
        <w:t>地域密着型サービス等整備</w:t>
      </w:r>
      <w:r w:rsidR="00280BE9" w:rsidRPr="00E12264">
        <w:rPr>
          <w:rFonts w:hint="eastAsia"/>
          <w:sz w:val="24"/>
          <w:szCs w:val="24"/>
        </w:rPr>
        <w:t>等</w:t>
      </w:r>
      <w:r w:rsidRPr="00E12264">
        <w:rPr>
          <w:rFonts w:hint="eastAsia"/>
          <w:sz w:val="24"/>
          <w:szCs w:val="24"/>
        </w:rPr>
        <w:t>助成事業</w:t>
      </w:r>
    </w:p>
    <w:p w:rsidR="00E12264" w:rsidRDefault="00280BE9" w:rsidP="00E12264">
      <w:pPr>
        <w:ind w:firstLineChars="100" w:firstLine="240"/>
        <w:rPr>
          <w:sz w:val="24"/>
          <w:szCs w:val="24"/>
        </w:rPr>
      </w:pPr>
      <w:r w:rsidRPr="00E12264">
        <w:rPr>
          <w:rFonts w:hint="eastAsia"/>
          <w:sz w:val="24"/>
          <w:szCs w:val="24"/>
        </w:rPr>
        <w:t xml:space="preserve">　ア　地域密着型サービス等整備等助成事業</w:t>
      </w:r>
    </w:p>
    <w:p w:rsidR="00E12264" w:rsidRPr="00E12264" w:rsidRDefault="00500D89" w:rsidP="00E12264">
      <w:pPr>
        <w:pStyle w:val="a8"/>
        <w:numPr>
          <w:ilvl w:val="0"/>
          <w:numId w:val="8"/>
        </w:numPr>
        <w:ind w:leftChars="0"/>
        <w:rPr>
          <w:sz w:val="24"/>
          <w:szCs w:val="24"/>
        </w:rPr>
      </w:pPr>
      <w:r w:rsidRPr="00E12264">
        <w:rPr>
          <w:rFonts w:hint="eastAsia"/>
          <w:sz w:val="24"/>
          <w:szCs w:val="24"/>
        </w:rPr>
        <w:t>に掲げる施設等</w:t>
      </w:r>
      <w:r w:rsidR="007E425B" w:rsidRPr="00E12264">
        <w:rPr>
          <w:rFonts w:hint="eastAsia"/>
          <w:sz w:val="24"/>
          <w:szCs w:val="24"/>
        </w:rPr>
        <w:t>（サテライト型居住施設・事業所を含む。）</w:t>
      </w:r>
      <w:r w:rsidRPr="00E12264">
        <w:rPr>
          <w:rFonts w:hint="eastAsia"/>
          <w:sz w:val="24"/>
          <w:szCs w:val="24"/>
        </w:rPr>
        <w:t>を整備する事業</w:t>
      </w:r>
    </w:p>
    <w:p w:rsidR="00500D89" w:rsidRPr="00E12264" w:rsidRDefault="00500D89" w:rsidP="00E12264">
      <w:pPr>
        <w:ind w:left="480"/>
        <w:rPr>
          <w:sz w:val="24"/>
          <w:szCs w:val="24"/>
        </w:rPr>
      </w:pPr>
      <w:r w:rsidRPr="00E12264">
        <w:rPr>
          <w:rFonts w:hint="eastAsia"/>
          <w:sz w:val="24"/>
          <w:szCs w:val="24"/>
        </w:rPr>
        <w:t>を対象とする。</w:t>
      </w:r>
    </w:p>
    <w:p w:rsidR="007E425B" w:rsidRPr="00A13376" w:rsidRDefault="007E425B" w:rsidP="003679A3">
      <w:pPr>
        <w:ind w:leftChars="200" w:left="420" w:firstLineChars="100" w:firstLine="240"/>
        <w:rPr>
          <w:sz w:val="24"/>
          <w:szCs w:val="24"/>
        </w:rPr>
      </w:pPr>
      <w:r w:rsidRPr="00A13376">
        <w:rPr>
          <w:rFonts w:hint="eastAsia"/>
          <w:sz w:val="24"/>
          <w:szCs w:val="24"/>
        </w:rPr>
        <w:t>また、土地所有者（オーナー）が施設等運営法人に有償で貸し付ける目的で整備する事業も対象とする。この場合、施設等運営法人が事業実施に当たって適当な法人であることの確認を行った上で、選定されていることを前提とし、経営が安定的・継続的に行われるよう、当該法人が以下に掲げる要件を満たしていることを条件とする。</w:t>
      </w:r>
    </w:p>
    <w:p w:rsidR="00971571" w:rsidRPr="00A13376" w:rsidRDefault="00971571" w:rsidP="00E66BB4">
      <w:pPr>
        <w:ind w:leftChars="270" w:left="567"/>
        <w:rPr>
          <w:sz w:val="24"/>
          <w:szCs w:val="24"/>
        </w:rPr>
      </w:pPr>
      <w:r w:rsidRPr="00A13376">
        <w:rPr>
          <w:rFonts w:hint="eastAsia"/>
          <w:sz w:val="24"/>
          <w:szCs w:val="24"/>
        </w:rPr>
        <w:t>・</w:t>
      </w:r>
      <w:r w:rsidR="007E425B" w:rsidRPr="00A13376">
        <w:rPr>
          <w:rFonts w:hint="eastAsia"/>
          <w:sz w:val="24"/>
          <w:szCs w:val="24"/>
        </w:rPr>
        <w:t>貸与を受けている不動産について、施設等を経営する事業の存続に必要な期間</w:t>
      </w:r>
      <w:r w:rsidRPr="00A13376">
        <w:rPr>
          <w:rFonts w:hint="eastAsia"/>
          <w:sz w:val="24"/>
          <w:szCs w:val="24"/>
        </w:rPr>
        <w:t>の地上権又は賃借権を設定し、かつ、これを登記すること。</w:t>
      </w:r>
    </w:p>
    <w:p w:rsidR="00971571" w:rsidRPr="00A13376" w:rsidRDefault="00971571" w:rsidP="00E66BB4">
      <w:pPr>
        <w:ind w:leftChars="270" w:left="568" w:hanging="1"/>
        <w:rPr>
          <w:sz w:val="24"/>
          <w:szCs w:val="24"/>
        </w:rPr>
      </w:pPr>
      <w:r w:rsidRPr="00A13376">
        <w:rPr>
          <w:rFonts w:hint="eastAsia"/>
          <w:sz w:val="24"/>
          <w:szCs w:val="24"/>
        </w:rPr>
        <w:t>・賃借料は、地域の水準に照らして適正な額以下であるとともに、安定的に賃借料を払い得る財源が確保されていること。</w:t>
      </w:r>
    </w:p>
    <w:p w:rsidR="00971571" w:rsidRPr="00A13376" w:rsidRDefault="00971571" w:rsidP="00E66BB4">
      <w:pPr>
        <w:ind w:leftChars="270" w:left="568" w:hanging="1"/>
        <w:rPr>
          <w:sz w:val="24"/>
          <w:szCs w:val="24"/>
        </w:rPr>
      </w:pPr>
      <w:r w:rsidRPr="00A13376">
        <w:rPr>
          <w:rFonts w:hint="eastAsia"/>
          <w:sz w:val="24"/>
          <w:szCs w:val="24"/>
        </w:rPr>
        <w:t>・賃借料及びその財源が収支予算書に適正に計上されており、施設等運営法人が当該賃借料を長期間にわたって安定的に支払い可能であると認められること。</w:t>
      </w:r>
    </w:p>
    <w:p w:rsidR="003679A3" w:rsidRPr="00A13376" w:rsidRDefault="00971571" w:rsidP="00797052">
      <w:pPr>
        <w:pStyle w:val="a8"/>
        <w:ind w:leftChars="233" w:left="489" w:firstLineChars="100" w:firstLine="240"/>
        <w:rPr>
          <w:sz w:val="24"/>
          <w:szCs w:val="24"/>
        </w:rPr>
      </w:pPr>
      <w:r w:rsidRPr="00A13376">
        <w:rPr>
          <w:rFonts w:hint="eastAsia"/>
          <w:sz w:val="24"/>
          <w:szCs w:val="24"/>
        </w:rPr>
        <w:t>さらに</w:t>
      </w:r>
      <w:r w:rsidR="00A75A8F" w:rsidRPr="00A13376">
        <w:rPr>
          <w:rFonts w:hint="eastAsia"/>
          <w:sz w:val="24"/>
          <w:szCs w:val="24"/>
        </w:rPr>
        <w:t>次に掲げる</w:t>
      </w:r>
      <w:r w:rsidR="003679A3" w:rsidRPr="00A13376">
        <w:rPr>
          <w:rFonts w:hint="eastAsia"/>
          <w:sz w:val="24"/>
          <w:szCs w:val="24"/>
        </w:rPr>
        <w:t>施設等</w:t>
      </w:r>
      <w:r w:rsidR="00A75A8F" w:rsidRPr="00A13376">
        <w:rPr>
          <w:rFonts w:hint="eastAsia"/>
          <w:sz w:val="24"/>
          <w:szCs w:val="24"/>
        </w:rPr>
        <w:t>を</w:t>
      </w:r>
      <w:r w:rsidR="003679A3" w:rsidRPr="00A13376">
        <w:rPr>
          <w:rFonts w:hint="eastAsia"/>
          <w:sz w:val="24"/>
          <w:szCs w:val="24"/>
        </w:rPr>
        <w:t>合築・併設</w:t>
      </w:r>
      <w:r w:rsidR="00A75A8F" w:rsidRPr="00A13376">
        <w:rPr>
          <w:rFonts w:hint="eastAsia"/>
          <w:sz w:val="24"/>
          <w:szCs w:val="24"/>
        </w:rPr>
        <w:t>して整備</w:t>
      </w:r>
      <w:r w:rsidR="003679A3" w:rsidRPr="00A13376">
        <w:rPr>
          <w:rFonts w:hint="eastAsia"/>
          <w:sz w:val="24"/>
          <w:szCs w:val="24"/>
        </w:rPr>
        <w:t>を行う場合に補助単価の加算を</w:t>
      </w:r>
      <w:r w:rsidR="00797052" w:rsidRPr="00A13376">
        <w:rPr>
          <w:rFonts w:hint="eastAsia"/>
          <w:sz w:val="24"/>
          <w:szCs w:val="24"/>
        </w:rPr>
        <w:t xml:space="preserve">　</w:t>
      </w:r>
      <w:r w:rsidR="003679A3" w:rsidRPr="00A13376">
        <w:rPr>
          <w:rFonts w:hint="eastAsia"/>
          <w:sz w:val="24"/>
          <w:szCs w:val="24"/>
        </w:rPr>
        <w:t>行うとともに、空き家を活用した地域密着型サービス施設・事業所等を整備する事業を対象とする。</w:t>
      </w:r>
    </w:p>
    <w:p w:rsidR="003679A3" w:rsidRPr="00A13376" w:rsidRDefault="003679A3" w:rsidP="003679A3">
      <w:pPr>
        <w:ind w:leftChars="200" w:left="420" w:firstLineChars="100" w:firstLine="240"/>
        <w:rPr>
          <w:sz w:val="24"/>
          <w:szCs w:val="24"/>
        </w:rPr>
      </w:pPr>
      <w:r w:rsidRPr="00A13376">
        <w:rPr>
          <w:rFonts w:hint="eastAsia"/>
          <w:sz w:val="24"/>
          <w:szCs w:val="24"/>
        </w:rPr>
        <w:t>なお、障がい者や子ども等と交流することにより高齢者が地域において自立した日常生活を営むことができるよう支援するものである場合については、障がい者や子ども等が併せて利用する場合であっても対象とする。</w:t>
      </w:r>
    </w:p>
    <w:p w:rsidR="00280BE9" w:rsidRPr="00A13376" w:rsidRDefault="00280BE9" w:rsidP="00E12264">
      <w:pPr>
        <w:ind w:firstLineChars="200" w:firstLine="480"/>
        <w:rPr>
          <w:sz w:val="24"/>
          <w:szCs w:val="24"/>
        </w:rPr>
      </w:pPr>
      <w:r w:rsidRPr="00A13376">
        <w:rPr>
          <w:rFonts w:hint="eastAsia"/>
          <w:sz w:val="24"/>
          <w:szCs w:val="24"/>
        </w:rPr>
        <w:t>（ア）対象施設</w:t>
      </w:r>
    </w:p>
    <w:p w:rsidR="00E12264" w:rsidRDefault="00280BE9" w:rsidP="00E12264">
      <w:pPr>
        <w:ind w:leftChars="127" w:left="267" w:firstLineChars="300" w:firstLine="720"/>
        <w:rPr>
          <w:sz w:val="24"/>
          <w:szCs w:val="24"/>
        </w:rPr>
      </w:pPr>
      <w:r w:rsidRPr="00A13376">
        <w:rPr>
          <w:rFonts w:hint="eastAsia"/>
          <w:sz w:val="24"/>
          <w:szCs w:val="24"/>
        </w:rPr>
        <w:t>ａ</w:t>
      </w:r>
      <w:r w:rsidR="003314D4" w:rsidRPr="00A13376">
        <w:rPr>
          <w:rFonts w:hint="eastAsia"/>
          <w:sz w:val="24"/>
          <w:szCs w:val="24"/>
        </w:rPr>
        <w:t xml:space="preserve">　</w:t>
      </w:r>
      <w:r w:rsidR="009B581A" w:rsidRPr="00A13376">
        <w:rPr>
          <w:rFonts w:hint="eastAsia"/>
          <w:sz w:val="24"/>
          <w:szCs w:val="24"/>
        </w:rPr>
        <w:t>地域密着型</w:t>
      </w:r>
      <w:r w:rsidR="007D158C" w:rsidRPr="00A13376">
        <w:rPr>
          <w:rFonts w:hint="eastAsia"/>
          <w:sz w:val="24"/>
          <w:szCs w:val="24"/>
        </w:rPr>
        <w:t>（</w:t>
      </w:r>
      <w:r w:rsidR="00500D89" w:rsidRPr="00A13376">
        <w:rPr>
          <w:rFonts w:hint="eastAsia"/>
          <w:sz w:val="24"/>
          <w:szCs w:val="24"/>
        </w:rPr>
        <w:t>定員２９人以下</w:t>
      </w:r>
      <w:r w:rsidR="007D158C" w:rsidRPr="00A13376">
        <w:rPr>
          <w:rFonts w:hint="eastAsia"/>
          <w:sz w:val="24"/>
          <w:szCs w:val="24"/>
        </w:rPr>
        <w:t>）</w:t>
      </w:r>
      <w:r w:rsidR="00500D89" w:rsidRPr="00A13376">
        <w:rPr>
          <w:rFonts w:hint="eastAsia"/>
          <w:sz w:val="24"/>
          <w:szCs w:val="24"/>
        </w:rPr>
        <w:t>の特別養護老人ホーム</w:t>
      </w:r>
      <w:r w:rsidR="00A75A8F" w:rsidRPr="00A13376">
        <w:rPr>
          <w:rFonts w:hint="eastAsia"/>
          <w:sz w:val="24"/>
          <w:szCs w:val="24"/>
        </w:rPr>
        <w:t>及び併設される</w:t>
      </w:r>
    </w:p>
    <w:p w:rsidR="00E12264" w:rsidRDefault="00A75A8F" w:rsidP="00E12264">
      <w:pPr>
        <w:ind w:leftChars="127" w:left="267" w:firstLineChars="400" w:firstLine="960"/>
        <w:rPr>
          <w:sz w:val="24"/>
          <w:szCs w:val="24"/>
        </w:rPr>
      </w:pPr>
      <w:r w:rsidRPr="00A13376">
        <w:rPr>
          <w:rFonts w:hint="eastAsia"/>
          <w:sz w:val="24"/>
          <w:szCs w:val="24"/>
        </w:rPr>
        <w:t>ショートステイ用居室</w:t>
      </w:r>
      <w:r w:rsidR="007D158C" w:rsidRPr="00A13376">
        <w:rPr>
          <w:rFonts w:hint="eastAsia"/>
          <w:sz w:val="24"/>
          <w:szCs w:val="24"/>
        </w:rPr>
        <w:t>（</w:t>
      </w:r>
      <w:r w:rsidR="00500D89" w:rsidRPr="00A13376">
        <w:rPr>
          <w:rFonts w:hint="eastAsia"/>
          <w:sz w:val="24"/>
          <w:szCs w:val="24"/>
        </w:rPr>
        <w:t>ユニット型を基本としつつ、地域における特別の</w:t>
      </w:r>
    </w:p>
    <w:p w:rsidR="00500D89" w:rsidRPr="00A13376" w:rsidRDefault="00500D89" w:rsidP="00E12264">
      <w:pPr>
        <w:ind w:leftChars="127" w:left="267" w:firstLineChars="400" w:firstLine="960"/>
        <w:rPr>
          <w:sz w:val="24"/>
          <w:szCs w:val="24"/>
        </w:rPr>
      </w:pPr>
      <w:r w:rsidRPr="00A13376">
        <w:rPr>
          <w:rFonts w:hint="eastAsia"/>
          <w:sz w:val="24"/>
          <w:szCs w:val="24"/>
        </w:rPr>
        <w:t>事情も踏まえるものとする。</w:t>
      </w:r>
      <w:r w:rsidR="007D158C" w:rsidRPr="00A13376">
        <w:rPr>
          <w:rFonts w:hint="eastAsia"/>
          <w:sz w:val="24"/>
          <w:szCs w:val="24"/>
        </w:rPr>
        <w:t>）</w:t>
      </w:r>
    </w:p>
    <w:p w:rsidR="00E12264" w:rsidRDefault="00BE7D09" w:rsidP="00E12264">
      <w:pPr>
        <w:ind w:firstLineChars="400" w:firstLine="960"/>
        <w:rPr>
          <w:sz w:val="24"/>
          <w:szCs w:val="24"/>
        </w:rPr>
      </w:pPr>
      <w:r w:rsidRPr="00A13376">
        <w:rPr>
          <w:rFonts w:hint="eastAsia"/>
          <w:sz w:val="24"/>
          <w:szCs w:val="24"/>
        </w:rPr>
        <w:t>ｂ</w:t>
      </w:r>
      <w:r w:rsidR="003314D4" w:rsidRPr="00A13376">
        <w:rPr>
          <w:rFonts w:hint="eastAsia"/>
          <w:sz w:val="24"/>
          <w:szCs w:val="24"/>
        </w:rPr>
        <w:t xml:space="preserve">　</w:t>
      </w:r>
      <w:r w:rsidR="00500D89" w:rsidRPr="00A13376">
        <w:rPr>
          <w:rFonts w:hint="eastAsia"/>
          <w:sz w:val="24"/>
          <w:szCs w:val="24"/>
        </w:rPr>
        <w:t>小規模</w:t>
      </w:r>
      <w:r w:rsidR="007D158C" w:rsidRPr="00A13376">
        <w:rPr>
          <w:rFonts w:hint="eastAsia"/>
          <w:sz w:val="24"/>
          <w:szCs w:val="24"/>
        </w:rPr>
        <w:t>（</w:t>
      </w:r>
      <w:r w:rsidR="00500D89" w:rsidRPr="00A13376">
        <w:rPr>
          <w:rFonts w:hint="eastAsia"/>
          <w:sz w:val="24"/>
          <w:szCs w:val="24"/>
        </w:rPr>
        <w:t>定員２９人以下</w:t>
      </w:r>
      <w:r w:rsidR="007D158C" w:rsidRPr="00A13376">
        <w:rPr>
          <w:rFonts w:hint="eastAsia"/>
          <w:sz w:val="24"/>
          <w:szCs w:val="24"/>
        </w:rPr>
        <w:t>）</w:t>
      </w:r>
      <w:r w:rsidRPr="00A13376">
        <w:rPr>
          <w:rFonts w:hint="eastAsia"/>
          <w:sz w:val="24"/>
          <w:szCs w:val="24"/>
        </w:rPr>
        <w:t>な</w:t>
      </w:r>
      <w:r w:rsidR="00500D89" w:rsidRPr="00A13376">
        <w:rPr>
          <w:rFonts w:hint="eastAsia"/>
          <w:sz w:val="24"/>
          <w:szCs w:val="24"/>
        </w:rPr>
        <w:t>介護老人保健施設</w:t>
      </w:r>
      <w:r w:rsidR="007D158C" w:rsidRPr="00A13376">
        <w:rPr>
          <w:rFonts w:hint="eastAsia"/>
          <w:sz w:val="24"/>
          <w:szCs w:val="24"/>
        </w:rPr>
        <w:t>（</w:t>
      </w:r>
      <w:r w:rsidR="00500D89" w:rsidRPr="00A13376">
        <w:rPr>
          <w:rFonts w:hint="eastAsia"/>
          <w:sz w:val="24"/>
          <w:szCs w:val="24"/>
        </w:rPr>
        <w:t>ユニット型を基本とし</w:t>
      </w:r>
    </w:p>
    <w:p w:rsidR="00500D89" w:rsidRPr="00A13376" w:rsidRDefault="00500D89" w:rsidP="00E12264">
      <w:pPr>
        <w:ind w:firstLineChars="500" w:firstLine="1200"/>
        <w:rPr>
          <w:sz w:val="24"/>
          <w:szCs w:val="24"/>
        </w:rPr>
      </w:pPr>
      <w:r w:rsidRPr="00A13376">
        <w:rPr>
          <w:rFonts w:hint="eastAsia"/>
          <w:sz w:val="24"/>
          <w:szCs w:val="24"/>
        </w:rPr>
        <w:t>つつ、地域における特別の事情も踏まえるものとする。</w:t>
      </w:r>
      <w:r w:rsidR="007D158C" w:rsidRPr="00A13376">
        <w:rPr>
          <w:rFonts w:hint="eastAsia"/>
          <w:sz w:val="24"/>
          <w:szCs w:val="24"/>
        </w:rPr>
        <w:t>）</w:t>
      </w:r>
    </w:p>
    <w:p w:rsidR="006B4FFF" w:rsidRPr="00A13376" w:rsidRDefault="00E12264" w:rsidP="00E12264">
      <w:pPr>
        <w:ind w:firstLineChars="400" w:firstLine="960"/>
        <w:rPr>
          <w:sz w:val="24"/>
          <w:szCs w:val="24"/>
        </w:rPr>
      </w:pPr>
      <w:r>
        <w:rPr>
          <w:rFonts w:hint="eastAsia"/>
          <w:sz w:val="24"/>
          <w:szCs w:val="24"/>
        </w:rPr>
        <w:lastRenderedPageBreak/>
        <w:t>ｃ</w:t>
      </w:r>
      <w:r w:rsidR="006B4FFF" w:rsidRPr="00A13376">
        <w:rPr>
          <w:rFonts w:hint="eastAsia"/>
          <w:sz w:val="24"/>
          <w:szCs w:val="24"/>
        </w:rPr>
        <w:t xml:space="preserve">　小規模（定員２９人以下）な介護医療院</w:t>
      </w:r>
    </w:p>
    <w:p w:rsidR="00E12264" w:rsidRDefault="00BE7D09" w:rsidP="00E12264">
      <w:pPr>
        <w:ind w:firstLineChars="400" w:firstLine="960"/>
        <w:rPr>
          <w:sz w:val="24"/>
          <w:szCs w:val="24"/>
        </w:rPr>
      </w:pPr>
      <w:r w:rsidRPr="00A13376">
        <w:rPr>
          <w:rFonts w:hint="eastAsia"/>
          <w:sz w:val="24"/>
          <w:szCs w:val="24"/>
        </w:rPr>
        <w:t>ｄ</w:t>
      </w:r>
      <w:r w:rsidR="003314D4" w:rsidRPr="00A13376">
        <w:rPr>
          <w:rFonts w:hint="eastAsia"/>
          <w:sz w:val="24"/>
          <w:szCs w:val="24"/>
        </w:rPr>
        <w:t xml:space="preserve">　</w:t>
      </w:r>
      <w:r w:rsidR="00500D89" w:rsidRPr="00A13376">
        <w:rPr>
          <w:rFonts w:hint="eastAsia"/>
          <w:sz w:val="24"/>
          <w:szCs w:val="24"/>
        </w:rPr>
        <w:t>小規模</w:t>
      </w:r>
      <w:r w:rsidR="007D158C" w:rsidRPr="00A13376">
        <w:rPr>
          <w:rFonts w:hint="eastAsia"/>
          <w:sz w:val="24"/>
          <w:szCs w:val="24"/>
        </w:rPr>
        <w:t>（</w:t>
      </w:r>
      <w:r w:rsidR="00500D89" w:rsidRPr="00A13376">
        <w:rPr>
          <w:rFonts w:hint="eastAsia"/>
          <w:sz w:val="24"/>
          <w:szCs w:val="24"/>
        </w:rPr>
        <w:t>定員２９人以下</w:t>
      </w:r>
      <w:r w:rsidR="007D158C" w:rsidRPr="00A13376">
        <w:rPr>
          <w:rFonts w:hint="eastAsia"/>
          <w:sz w:val="24"/>
          <w:szCs w:val="24"/>
        </w:rPr>
        <w:t>）</w:t>
      </w:r>
      <w:r w:rsidR="00500D89" w:rsidRPr="00A13376">
        <w:rPr>
          <w:rFonts w:hint="eastAsia"/>
          <w:sz w:val="24"/>
          <w:szCs w:val="24"/>
        </w:rPr>
        <w:t>な養護老人ホーム</w:t>
      </w:r>
      <w:r w:rsidR="007D158C" w:rsidRPr="00A13376">
        <w:rPr>
          <w:rFonts w:hint="eastAsia"/>
          <w:sz w:val="24"/>
          <w:szCs w:val="24"/>
        </w:rPr>
        <w:t>（</w:t>
      </w:r>
      <w:r w:rsidR="00500D89" w:rsidRPr="00A13376">
        <w:rPr>
          <w:rFonts w:hint="eastAsia"/>
          <w:sz w:val="24"/>
          <w:szCs w:val="24"/>
        </w:rPr>
        <w:t>地域で居住できる支援機</w:t>
      </w:r>
    </w:p>
    <w:p w:rsidR="00500D89" w:rsidRPr="00A13376" w:rsidRDefault="00500D89" w:rsidP="00E12264">
      <w:pPr>
        <w:ind w:firstLineChars="500" w:firstLine="1200"/>
        <w:rPr>
          <w:sz w:val="24"/>
          <w:szCs w:val="24"/>
        </w:rPr>
      </w:pPr>
      <w:r w:rsidRPr="00A13376">
        <w:rPr>
          <w:rFonts w:hint="eastAsia"/>
          <w:sz w:val="24"/>
          <w:szCs w:val="24"/>
        </w:rPr>
        <w:t>能を持つ養護老人ホーム</w:t>
      </w:r>
      <w:r w:rsidR="007D158C" w:rsidRPr="00A13376">
        <w:rPr>
          <w:rFonts w:hint="eastAsia"/>
          <w:sz w:val="24"/>
          <w:szCs w:val="24"/>
        </w:rPr>
        <w:t>）</w:t>
      </w:r>
    </w:p>
    <w:p w:rsidR="00E12264" w:rsidRDefault="00BE7D09" w:rsidP="00E12264">
      <w:pPr>
        <w:ind w:firstLineChars="400" w:firstLine="960"/>
        <w:rPr>
          <w:sz w:val="24"/>
          <w:szCs w:val="24"/>
        </w:rPr>
      </w:pPr>
      <w:r w:rsidRPr="00A13376">
        <w:rPr>
          <w:rFonts w:hint="eastAsia"/>
          <w:sz w:val="24"/>
          <w:szCs w:val="24"/>
        </w:rPr>
        <w:t>ｅ</w:t>
      </w:r>
      <w:r w:rsidR="003314D4" w:rsidRPr="00A13376">
        <w:rPr>
          <w:rFonts w:hint="eastAsia"/>
          <w:sz w:val="24"/>
          <w:szCs w:val="24"/>
        </w:rPr>
        <w:t xml:space="preserve">　</w:t>
      </w:r>
      <w:r w:rsidR="00500D89" w:rsidRPr="00A13376">
        <w:rPr>
          <w:rFonts w:hint="eastAsia"/>
          <w:sz w:val="24"/>
          <w:szCs w:val="24"/>
        </w:rPr>
        <w:t>小規模</w:t>
      </w:r>
      <w:r w:rsidR="007D158C" w:rsidRPr="00A13376">
        <w:rPr>
          <w:rFonts w:hint="eastAsia"/>
          <w:sz w:val="24"/>
          <w:szCs w:val="24"/>
        </w:rPr>
        <w:t>（</w:t>
      </w:r>
      <w:r w:rsidR="00500D89" w:rsidRPr="00A13376">
        <w:rPr>
          <w:rFonts w:hint="eastAsia"/>
          <w:sz w:val="24"/>
          <w:szCs w:val="24"/>
        </w:rPr>
        <w:t>定員２９人以下</w:t>
      </w:r>
      <w:r w:rsidR="007D158C" w:rsidRPr="00A13376">
        <w:rPr>
          <w:rFonts w:hint="eastAsia"/>
          <w:sz w:val="24"/>
          <w:szCs w:val="24"/>
        </w:rPr>
        <w:t>）</w:t>
      </w:r>
      <w:r w:rsidR="00500D89" w:rsidRPr="00A13376">
        <w:rPr>
          <w:rFonts w:hint="eastAsia"/>
          <w:sz w:val="24"/>
          <w:szCs w:val="24"/>
        </w:rPr>
        <w:t>の特定施設入居者生活介護の指定を受けるケ</w:t>
      </w:r>
    </w:p>
    <w:p w:rsidR="00E12264" w:rsidRDefault="00500D89" w:rsidP="00E12264">
      <w:pPr>
        <w:ind w:firstLineChars="500" w:firstLine="1200"/>
        <w:rPr>
          <w:sz w:val="24"/>
          <w:szCs w:val="24"/>
        </w:rPr>
      </w:pPr>
      <w:r w:rsidRPr="00A13376">
        <w:rPr>
          <w:rFonts w:hint="eastAsia"/>
          <w:sz w:val="24"/>
          <w:szCs w:val="24"/>
        </w:rPr>
        <w:t>アハウス</w:t>
      </w:r>
      <w:r w:rsidR="007D158C" w:rsidRPr="00A13376">
        <w:rPr>
          <w:rFonts w:hint="eastAsia"/>
          <w:sz w:val="24"/>
          <w:szCs w:val="24"/>
        </w:rPr>
        <w:t>（</w:t>
      </w:r>
      <w:r w:rsidRPr="00A13376">
        <w:rPr>
          <w:rFonts w:hint="eastAsia"/>
          <w:sz w:val="24"/>
          <w:szCs w:val="24"/>
        </w:rPr>
        <w:t>ユニット型を基本としつつ、地域における特別の事情も踏まえ</w:t>
      </w:r>
    </w:p>
    <w:p w:rsidR="00500D89" w:rsidRPr="00A13376" w:rsidRDefault="00500D89" w:rsidP="00E12264">
      <w:pPr>
        <w:ind w:firstLineChars="500" w:firstLine="1200"/>
        <w:rPr>
          <w:sz w:val="24"/>
          <w:szCs w:val="24"/>
        </w:rPr>
      </w:pPr>
      <w:r w:rsidRPr="00A13376">
        <w:rPr>
          <w:rFonts w:hint="eastAsia"/>
          <w:sz w:val="24"/>
          <w:szCs w:val="24"/>
        </w:rPr>
        <w:t>るものとする。</w:t>
      </w:r>
      <w:r w:rsidR="007D158C" w:rsidRPr="00A13376">
        <w:rPr>
          <w:rFonts w:hint="eastAsia"/>
          <w:sz w:val="24"/>
          <w:szCs w:val="24"/>
        </w:rPr>
        <w:t>）</w:t>
      </w:r>
    </w:p>
    <w:p w:rsidR="00E12264" w:rsidRDefault="00BE7D09" w:rsidP="00E12264">
      <w:pPr>
        <w:ind w:firstLineChars="400" w:firstLine="960"/>
        <w:rPr>
          <w:sz w:val="24"/>
          <w:szCs w:val="24"/>
        </w:rPr>
      </w:pPr>
      <w:r w:rsidRPr="00A13376">
        <w:rPr>
          <w:rFonts w:hint="eastAsia"/>
          <w:sz w:val="24"/>
          <w:szCs w:val="24"/>
        </w:rPr>
        <w:t>ｆ</w:t>
      </w:r>
      <w:r w:rsidR="003314D4" w:rsidRPr="00A13376">
        <w:rPr>
          <w:rFonts w:hint="eastAsia"/>
          <w:sz w:val="24"/>
          <w:szCs w:val="24"/>
        </w:rPr>
        <w:t xml:space="preserve">　</w:t>
      </w:r>
      <w:r w:rsidR="00500D89" w:rsidRPr="00A13376">
        <w:rPr>
          <w:rFonts w:hint="eastAsia"/>
          <w:sz w:val="24"/>
          <w:szCs w:val="24"/>
        </w:rPr>
        <w:t>低所得高齢者の居住対策として「軽費老人ホームの設備及び運営に関す</w:t>
      </w:r>
    </w:p>
    <w:p w:rsidR="00E12264" w:rsidRDefault="00500D89" w:rsidP="00E12264">
      <w:pPr>
        <w:ind w:firstLineChars="500" w:firstLine="1200"/>
        <w:rPr>
          <w:sz w:val="24"/>
          <w:szCs w:val="24"/>
        </w:rPr>
      </w:pPr>
      <w:r w:rsidRPr="00A13376">
        <w:rPr>
          <w:rFonts w:hint="eastAsia"/>
          <w:sz w:val="24"/>
          <w:szCs w:val="24"/>
        </w:rPr>
        <w:t>る基準</w:t>
      </w:r>
      <w:r w:rsidR="007D158C" w:rsidRPr="00A13376">
        <w:rPr>
          <w:rFonts w:hint="eastAsia"/>
          <w:sz w:val="24"/>
          <w:szCs w:val="24"/>
        </w:rPr>
        <w:t>（</w:t>
      </w:r>
      <w:r w:rsidRPr="00A13376">
        <w:rPr>
          <w:rFonts w:hint="eastAsia"/>
          <w:sz w:val="24"/>
          <w:szCs w:val="24"/>
        </w:rPr>
        <w:t>平成２０年厚生労働省令第１０７号</w:t>
      </w:r>
      <w:r w:rsidR="007D158C" w:rsidRPr="00A13376">
        <w:rPr>
          <w:rFonts w:hint="eastAsia"/>
          <w:sz w:val="24"/>
          <w:szCs w:val="24"/>
        </w:rPr>
        <w:t>）</w:t>
      </w:r>
      <w:r w:rsidRPr="00A13376">
        <w:rPr>
          <w:rFonts w:hint="eastAsia"/>
          <w:sz w:val="24"/>
          <w:szCs w:val="24"/>
        </w:rPr>
        <w:t>」第３４条の規定に定める都</w:t>
      </w:r>
    </w:p>
    <w:p w:rsidR="00E12264" w:rsidRDefault="00500D89" w:rsidP="00E12264">
      <w:pPr>
        <w:ind w:firstLineChars="500" w:firstLine="1200"/>
        <w:rPr>
          <w:sz w:val="24"/>
          <w:szCs w:val="24"/>
        </w:rPr>
      </w:pPr>
      <w:r w:rsidRPr="00A13376">
        <w:rPr>
          <w:rFonts w:hint="eastAsia"/>
          <w:sz w:val="24"/>
          <w:szCs w:val="24"/>
        </w:rPr>
        <w:t>市型軽費老人ホーム</w:t>
      </w:r>
      <w:r w:rsidR="007D158C" w:rsidRPr="00A13376">
        <w:rPr>
          <w:rFonts w:hint="eastAsia"/>
          <w:sz w:val="24"/>
          <w:szCs w:val="24"/>
        </w:rPr>
        <w:t>（</w:t>
      </w:r>
      <w:r w:rsidRPr="00A13376">
        <w:rPr>
          <w:rFonts w:hint="eastAsia"/>
          <w:sz w:val="24"/>
          <w:szCs w:val="24"/>
        </w:rPr>
        <w:t>都市型軽費老人ホームの居室面積については、１０．</w:t>
      </w:r>
    </w:p>
    <w:p w:rsidR="00500D89" w:rsidRPr="00A13376" w:rsidRDefault="00500D89" w:rsidP="00E12264">
      <w:pPr>
        <w:ind w:firstLineChars="500" w:firstLine="1200"/>
        <w:rPr>
          <w:sz w:val="24"/>
          <w:szCs w:val="24"/>
        </w:rPr>
      </w:pPr>
      <w:r w:rsidRPr="00A13376">
        <w:rPr>
          <w:rFonts w:hint="eastAsia"/>
          <w:sz w:val="24"/>
          <w:szCs w:val="24"/>
        </w:rPr>
        <w:t>６５</w:t>
      </w:r>
      <w:r w:rsidR="00BE7D09" w:rsidRPr="00A13376">
        <w:rPr>
          <w:rFonts w:hint="eastAsia"/>
          <w:sz w:val="24"/>
          <w:szCs w:val="24"/>
        </w:rPr>
        <w:t>㎡</w:t>
      </w:r>
      <w:r w:rsidR="007D158C" w:rsidRPr="00A13376">
        <w:rPr>
          <w:rFonts w:hint="eastAsia"/>
          <w:sz w:val="24"/>
          <w:szCs w:val="24"/>
        </w:rPr>
        <w:t>（</w:t>
      </w:r>
      <w:r w:rsidRPr="00A13376">
        <w:rPr>
          <w:rFonts w:hint="eastAsia"/>
          <w:sz w:val="24"/>
          <w:szCs w:val="24"/>
        </w:rPr>
        <w:t>収納設備を除く</w:t>
      </w:r>
      <w:r w:rsidR="007D158C" w:rsidRPr="00A13376">
        <w:rPr>
          <w:rFonts w:hint="eastAsia"/>
          <w:sz w:val="24"/>
          <w:szCs w:val="24"/>
        </w:rPr>
        <w:t>）</w:t>
      </w:r>
      <w:r w:rsidRPr="00A13376">
        <w:rPr>
          <w:rFonts w:hint="eastAsia"/>
          <w:sz w:val="24"/>
          <w:szCs w:val="24"/>
        </w:rPr>
        <w:t>以上とすることが望ましい。</w:t>
      </w:r>
      <w:r w:rsidR="007D158C" w:rsidRPr="00A13376">
        <w:rPr>
          <w:rFonts w:hint="eastAsia"/>
          <w:sz w:val="24"/>
          <w:szCs w:val="24"/>
        </w:rPr>
        <w:t>）</w:t>
      </w:r>
    </w:p>
    <w:p w:rsidR="00500D89" w:rsidRPr="00A13376" w:rsidRDefault="00BE7D09" w:rsidP="00E12264">
      <w:pPr>
        <w:ind w:firstLineChars="400" w:firstLine="960"/>
        <w:rPr>
          <w:sz w:val="24"/>
          <w:szCs w:val="24"/>
        </w:rPr>
      </w:pPr>
      <w:r w:rsidRPr="00A13376">
        <w:rPr>
          <w:rFonts w:hint="eastAsia"/>
          <w:sz w:val="24"/>
          <w:szCs w:val="24"/>
        </w:rPr>
        <w:t>ｇ</w:t>
      </w:r>
      <w:r w:rsidR="003314D4" w:rsidRPr="00A13376">
        <w:rPr>
          <w:rFonts w:hint="eastAsia"/>
          <w:sz w:val="24"/>
          <w:szCs w:val="24"/>
        </w:rPr>
        <w:t xml:space="preserve">　</w:t>
      </w:r>
      <w:r w:rsidR="00500D89" w:rsidRPr="00A13376">
        <w:rPr>
          <w:rFonts w:hint="eastAsia"/>
          <w:sz w:val="24"/>
          <w:szCs w:val="24"/>
        </w:rPr>
        <w:t>認知症高齢者グループホーム</w:t>
      </w:r>
    </w:p>
    <w:p w:rsidR="00E12264" w:rsidRDefault="00BE7D09" w:rsidP="00E12264">
      <w:pPr>
        <w:ind w:firstLineChars="400" w:firstLine="960"/>
        <w:rPr>
          <w:sz w:val="24"/>
          <w:szCs w:val="24"/>
        </w:rPr>
      </w:pPr>
      <w:r w:rsidRPr="00A13376">
        <w:rPr>
          <w:rFonts w:hint="eastAsia"/>
          <w:sz w:val="24"/>
          <w:szCs w:val="24"/>
        </w:rPr>
        <w:t>ｈ</w:t>
      </w:r>
      <w:r w:rsidR="003314D4" w:rsidRPr="00A13376">
        <w:rPr>
          <w:rFonts w:hint="eastAsia"/>
          <w:sz w:val="24"/>
          <w:szCs w:val="24"/>
        </w:rPr>
        <w:t xml:space="preserve">　</w:t>
      </w:r>
      <w:r w:rsidR="00500D89" w:rsidRPr="00A13376">
        <w:rPr>
          <w:rFonts w:hint="eastAsia"/>
          <w:sz w:val="24"/>
          <w:szCs w:val="24"/>
        </w:rPr>
        <w:t>小規模多機能型居宅介護事業所</w:t>
      </w:r>
      <w:r w:rsidR="00367784" w:rsidRPr="00A13376">
        <w:rPr>
          <w:rFonts w:hint="eastAsia"/>
          <w:sz w:val="24"/>
          <w:szCs w:val="24"/>
        </w:rPr>
        <w:t>（介護予防小規模多機能型居宅介護事業</w:t>
      </w:r>
    </w:p>
    <w:p w:rsidR="00500D89" w:rsidRPr="00A13376" w:rsidRDefault="00367784" w:rsidP="00E12264">
      <w:pPr>
        <w:ind w:firstLineChars="500" w:firstLine="1200"/>
        <w:rPr>
          <w:sz w:val="24"/>
          <w:szCs w:val="24"/>
        </w:rPr>
      </w:pPr>
      <w:r w:rsidRPr="00A13376">
        <w:rPr>
          <w:rFonts w:hint="eastAsia"/>
          <w:sz w:val="24"/>
          <w:szCs w:val="24"/>
        </w:rPr>
        <w:t>所を含む。以下同じ。）</w:t>
      </w:r>
    </w:p>
    <w:p w:rsidR="00500D89" w:rsidRPr="00A13376" w:rsidRDefault="00BE7D09" w:rsidP="00E12264">
      <w:pPr>
        <w:ind w:firstLineChars="400" w:firstLine="960"/>
        <w:rPr>
          <w:sz w:val="24"/>
          <w:szCs w:val="24"/>
        </w:rPr>
      </w:pPr>
      <w:r w:rsidRPr="00A13376">
        <w:rPr>
          <w:rFonts w:hint="eastAsia"/>
          <w:sz w:val="24"/>
          <w:szCs w:val="24"/>
        </w:rPr>
        <w:t>ｉ</w:t>
      </w:r>
      <w:r w:rsidR="003314D4" w:rsidRPr="00A13376">
        <w:rPr>
          <w:rFonts w:hint="eastAsia"/>
          <w:sz w:val="24"/>
          <w:szCs w:val="24"/>
        </w:rPr>
        <w:t xml:space="preserve">　</w:t>
      </w:r>
      <w:r w:rsidR="00500D89" w:rsidRPr="00A13376">
        <w:rPr>
          <w:rFonts w:hint="eastAsia"/>
          <w:sz w:val="24"/>
          <w:szCs w:val="24"/>
        </w:rPr>
        <w:t>定期巡回・随時対応型訪問介護看護事業所</w:t>
      </w:r>
    </w:p>
    <w:p w:rsidR="00500D89" w:rsidRPr="00A13376" w:rsidRDefault="00BE7D09" w:rsidP="00E12264">
      <w:pPr>
        <w:ind w:firstLineChars="400" w:firstLine="960"/>
        <w:rPr>
          <w:sz w:val="24"/>
          <w:szCs w:val="24"/>
        </w:rPr>
      </w:pPr>
      <w:r w:rsidRPr="00A13376">
        <w:rPr>
          <w:rFonts w:ascii="Segoe UI Symbol" w:hAnsi="Segoe UI Symbol" w:cs="Segoe UI Symbol" w:hint="eastAsia"/>
          <w:sz w:val="24"/>
          <w:szCs w:val="24"/>
        </w:rPr>
        <w:t>ｊ</w:t>
      </w:r>
      <w:r w:rsidR="003314D4" w:rsidRPr="00A13376">
        <w:rPr>
          <w:rFonts w:hint="eastAsia"/>
          <w:sz w:val="24"/>
          <w:szCs w:val="24"/>
        </w:rPr>
        <w:t xml:space="preserve">　</w:t>
      </w:r>
      <w:r w:rsidR="00500D89" w:rsidRPr="00A13376">
        <w:rPr>
          <w:rFonts w:hint="eastAsia"/>
          <w:sz w:val="24"/>
          <w:szCs w:val="24"/>
        </w:rPr>
        <w:t>看護小規模多機能型居宅介護事業所</w:t>
      </w:r>
    </w:p>
    <w:p w:rsidR="00500D89" w:rsidRPr="00A13376" w:rsidRDefault="00BE7D09" w:rsidP="00E12264">
      <w:pPr>
        <w:ind w:firstLineChars="400" w:firstLine="960"/>
        <w:rPr>
          <w:sz w:val="24"/>
          <w:szCs w:val="24"/>
        </w:rPr>
      </w:pPr>
      <w:r w:rsidRPr="00A13376">
        <w:rPr>
          <w:rFonts w:hint="eastAsia"/>
          <w:sz w:val="24"/>
          <w:szCs w:val="24"/>
        </w:rPr>
        <w:t>ｋ</w:t>
      </w:r>
      <w:r w:rsidR="003314D4" w:rsidRPr="00A13376">
        <w:rPr>
          <w:rFonts w:hint="eastAsia"/>
          <w:sz w:val="24"/>
          <w:szCs w:val="24"/>
        </w:rPr>
        <w:t xml:space="preserve">　</w:t>
      </w:r>
      <w:r w:rsidR="00500D89" w:rsidRPr="00A13376">
        <w:rPr>
          <w:rFonts w:hint="eastAsia"/>
          <w:sz w:val="24"/>
          <w:szCs w:val="24"/>
        </w:rPr>
        <w:t>認知症対応型デイサービスセンター</w:t>
      </w:r>
    </w:p>
    <w:p w:rsidR="00E12264" w:rsidRDefault="00BE7D09" w:rsidP="00E12264">
      <w:pPr>
        <w:ind w:firstLineChars="400" w:firstLine="960"/>
        <w:rPr>
          <w:sz w:val="24"/>
          <w:szCs w:val="24"/>
        </w:rPr>
      </w:pPr>
      <w:r w:rsidRPr="00A13376">
        <w:rPr>
          <w:rFonts w:hint="eastAsia"/>
          <w:sz w:val="24"/>
          <w:szCs w:val="24"/>
        </w:rPr>
        <w:t>ｌ</w:t>
      </w:r>
      <w:r w:rsidR="003314D4" w:rsidRPr="00A13376">
        <w:rPr>
          <w:rFonts w:hint="eastAsia"/>
          <w:sz w:val="24"/>
          <w:szCs w:val="24"/>
        </w:rPr>
        <w:t xml:space="preserve">　</w:t>
      </w:r>
      <w:r w:rsidR="00500D89" w:rsidRPr="00A13376">
        <w:rPr>
          <w:rFonts w:hint="eastAsia"/>
          <w:sz w:val="24"/>
          <w:szCs w:val="24"/>
        </w:rPr>
        <w:t>介護予防拠点</w:t>
      </w:r>
      <w:r w:rsidR="001945D2" w:rsidRPr="00A13376">
        <w:rPr>
          <w:rFonts w:hint="eastAsia"/>
          <w:sz w:val="24"/>
          <w:szCs w:val="24"/>
        </w:rPr>
        <w:t>（要介護状態等（介護保険法（平成９年法律第１２３号）</w:t>
      </w:r>
    </w:p>
    <w:p w:rsidR="00E12264" w:rsidRDefault="001945D2" w:rsidP="00E12264">
      <w:pPr>
        <w:ind w:firstLineChars="500" w:firstLine="1200"/>
        <w:rPr>
          <w:sz w:val="24"/>
          <w:szCs w:val="24"/>
        </w:rPr>
      </w:pPr>
      <w:r w:rsidRPr="00A13376">
        <w:rPr>
          <w:rFonts w:hint="eastAsia"/>
          <w:sz w:val="24"/>
          <w:szCs w:val="24"/>
        </w:rPr>
        <w:t>第２条第１項に規定する要介護状態等をいう。）となることの予防又は要介</w:t>
      </w:r>
    </w:p>
    <w:p w:rsidR="00E12264" w:rsidRDefault="001945D2" w:rsidP="00E12264">
      <w:pPr>
        <w:ind w:firstLineChars="500" w:firstLine="1200"/>
        <w:rPr>
          <w:sz w:val="24"/>
          <w:szCs w:val="24"/>
        </w:rPr>
      </w:pPr>
      <w:r w:rsidRPr="00A13376">
        <w:rPr>
          <w:rFonts w:hint="eastAsia"/>
          <w:sz w:val="24"/>
          <w:szCs w:val="24"/>
        </w:rPr>
        <w:t>護状態等の軽減若しくは悪化の防止のため必要な事業を行う拠点をいい、</w:t>
      </w:r>
    </w:p>
    <w:p w:rsidR="0042310C" w:rsidRDefault="001945D2" w:rsidP="00E12264">
      <w:pPr>
        <w:ind w:firstLineChars="500" w:firstLine="1200"/>
        <w:rPr>
          <w:sz w:val="24"/>
          <w:szCs w:val="24"/>
        </w:rPr>
      </w:pPr>
      <w:r w:rsidRPr="00A13376">
        <w:rPr>
          <w:rFonts w:hint="eastAsia"/>
          <w:sz w:val="24"/>
          <w:szCs w:val="24"/>
        </w:rPr>
        <w:t>同法第１１５条の４５第１項に規定する介護予防・日常生活支援総合事業</w:t>
      </w:r>
    </w:p>
    <w:p w:rsidR="0042310C" w:rsidRDefault="001945D2" w:rsidP="00E12264">
      <w:pPr>
        <w:ind w:firstLineChars="500" w:firstLine="1200"/>
        <w:rPr>
          <w:sz w:val="24"/>
          <w:szCs w:val="24"/>
        </w:rPr>
      </w:pPr>
      <w:r w:rsidRPr="00A13376">
        <w:rPr>
          <w:rFonts w:hint="eastAsia"/>
          <w:sz w:val="24"/>
          <w:szCs w:val="24"/>
        </w:rPr>
        <w:t>等の実施のために、介護予防・生活支援サービス事業の通所型サービスＢ・</w:t>
      </w:r>
    </w:p>
    <w:p w:rsidR="00500D89" w:rsidRPr="00A13376" w:rsidRDefault="001945D2" w:rsidP="00E12264">
      <w:pPr>
        <w:ind w:firstLineChars="500" w:firstLine="1200"/>
        <w:rPr>
          <w:sz w:val="24"/>
          <w:szCs w:val="24"/>
        </w:rPr>
      </w:pPr>
      <w:r w:rsidRPr="00A13376">
        <w:rPr>
          <w:rFonts w:hint="eastAsia"/>
          <w:sz w:val="24"/>
          <w:szCs w:val="24"/>
        </w:rPr>
        <w:t>Ｃ</w:t>
      </w:r>
      <w:r w:rsidRPr="00A13376">
        <w:rPr>
          <w:rFonts w:hint="eastAsia"/>
          <w:sz w:val="24"/>
          <w:szCs w:val="24"/>
        </w:rPr>
        <w:t xml:space="preserve"> </w:t>
      </w:r>
      <w:r w:rsidRPr="00A13376">
        <w:rPr>
          <w:rFonts w:hint="eastAsia"/>
          <w:sz w:val="24"/>
          <w:szCs w:val="24"/>
        </w:rPr>
        <w:t>や、多様な通いの場を整備する場合を含む。以下同じ。）</w:t>
      </w:r>
    </w:p>
    <w:p w:rsidR="006B4FFF" w:rsidRPr="00A13376" w:rsidRDefault="00BE7D09" w:rsidP="0042310C">
      <w:pPr>
        <w:ind w:firstLineChars="400" w:firstLine="960"/>
        <w:rPr>
          <w:sz w:val="24"/>
          <w:szCs w:val="24"/>
        </w:rPr>
      </w:pPr>
      <w:r w:rsidRPr="00A13376">
        <w:rPr>
          <w:rFonts w:hint="eastAsia"/>
          <w:sz w:val="24"/>
          <w:szCs w:val="24"/>
        </w:rPr>
        <w:t>ｍ</w:t>
      </w:r>
      <w:r w:rsidR="003314D4" w:rsidRPr="00A13376">
        <w:rPr>
          <w:rFonts w:hint="eastAsia"/>
          <w:sz w:val="24"/>
          <w:szCs w:val="24"/>
        </w:rPr>
        <w:t xml:space="preserve">　</w:t>
      </w:r>
      <w:r w:rsidR="00500D89" w:rsidRPr="00A13376">
        <w:rPr>
          <w:rFonts w:hint="eastAsia"/>
          <w:sz w:val="24"/>
          <w:szCs w:val="24"/>
        </w:rPr>
        <w:t>地域包括支援センター</w:t>
      </w:r>
    </w:p>
    <w:p w:rsidR="0042310C" w:rsidRDefault="00BE7D09" w:rsidP="0042310C">
      <w:pPr>
        <w:ind w:firstLineChars="400" w:firstLine="960"/>
        <w:rPr>
          <w:sz w:val="24"/>
          <w:szCs w:val="24"/>
        </w:rPr>
      </w:pPr>
      <w:r w:rsidRPr="00A13376">
        <w:rPr>
          <w:rFonts w:hint="eastAsia"/>
          <w:sz w:val="24"/>
          <w:szCs w:val="24"/>
        </w:rPr>
        <w:t>ｎ</w:t>
      </w:r>
      <w:r w:rsidR="003314D4" w:rsidRPr="00A13376">
        <w:rPr>
          <w:rFonts w:hint="eastAsia"/>
          <w:sz w:val="24"/>
          <w:szCs w:val="24"/>
        </w:rPr>
        <w:t xml:space="preserve">　</w:t>
      </w:r>
      <w:r w:rsidR="00500D89" w:rsidRPr="00A13376">
        <w:rPr>
          <w:rFonts w:hint="eastAsia"/>
          <w:sz w:val="24"/>
          <w:szCs w:val="24"/>
        </w:rPr>
        <w:t>生活支援ハウス</w:t>
      </w:r>
      <w:r w:rsidR="007D158C" w:rsidRPr="00A13376">
        <w:rPr>
          <w:rFonts w:hint="eastAsia"/>
          <w:sz w:val="24"/>
          <w:szCs w:val="24"/>
        </w:rPr>
        <w:t>（</w:t>
      </w:r>
      <w:r w:rsidR="00500D89" w:rsidRPr="00A13376">
        <w:rPr>
          <w:rFonts w:hint="eastAsia"/>
          <w:sz w:val="24"/>
          <w:szCs w:val="24"/>
        </w:rPr>
        <w:t>離島振興法</w:t>
      </w:r>
      <w:r w:rsidR="007D158C" w:rsidRPr="00A13376">
        <w:rPr>
          <w:rFonts w:hint="eastAsia"/>
          <w:sz w:val="24"/>
          <w:szCs w:val="24"/>
        </w:rPr>
        <w:t>（</w:t>
      </w:r>
      <w:r w:rsidR="00500D89" w:rsidRPr="00A13376">
        <w:rPr>
          <w:rFonts w:hint="eastAsia"/>
          <w:sz w:val="24"/>
          <w:szCs w:val="24"/>
        </w:rPr>
        <w:t>昭和２８年法律第７２号</w:t>
      </w:r>
      <w:r w:rsidR="007D158C" w:rsidRPr="00A13376">
        <w:rPr>
          <w:rFonts w:hint="eastAsia"/>
          <w:sz w:val="24"/>
          <w:szCs w:val="24"/>
        </w:rPr>
        <w:t>）</w:t>
      </w:r>
      <w:r w:rsidR="00500D89" w:rsidRPr="00A13376">
        <w:rPr>
          <w:rFonts w:hint="eastAsia"/>
          <w:sz w:val="24"/>
          <w:szCs w:val="24"/>
        </w:rPr>
        <w:t>、奄美群島振興</w:t>
      </w:r>
    </w:p>
    <w:p w:rsidR="0042310C" w:rsidRDefault="0042310C" w:rsidP="0042310C">
      <w:pPr>
        <w:ind w:firstLineChars="400" w:firstLine="960"/>
        <w:rPr>
          <w:sz w:val="24"/>
          <w:szCs w:val="24"/>
        </w:rPr>
      </w:pPr>
      <w:r>
        <w:rPr>
          <w:rFonts w:hint="eastAsia"/>
          <w:sz w:val="24"/>
          <w:szCs w:val="24"/>
        </w:rPr>
        <w:t xml:space="preserve">　</w:t>
      </w:r>
      <w:r w:rsidR="00500D89" w:rsidRPr="00A13376">
        <w:rPr>
          <w:rFonts w:hint="eastAsia"/>
          <w:sz w:val="24"/>
          <w:szCs w:val="24"/>
        </w:rPr>
        <w:t>開発特別</w:t>
      </w:r>
      <w:r w:rsidR="00500D89" w:rsidRPr="004A301C">
        <w:rPr>
          <w:rFonts w:hint="eastAsia"/>
          <w:sz w:val="24"/>
          <w:szCs w:val="24"/>
        </w:rPr>
        <w:t>措置法</w:t>
      </w:r>
      <w:r w:rsidR="007D158C" w:rsidRPr="004A301C">
        <w:rPr>
          <w:rFonts w:hint="eastAsia"/>
          <w:sz w:val="24"/>
          <w:szCs w:val="24"/>
        </w:rPr>
        <w:t>（</w:t>
      </w:r>
      <w:r w:rsidR="00500D89" w:rsidRPr="004A301C">
        <w:rPr>
          <w:rFonts w:hint="eastAsia"/>
          <w:sz w:val="24"/>
          <w:szCs w:val="24"/>
        </w:rPr>
        <w:t>昭和２９年法律第１８９号</w:t>
      </w:r>
      <w:r w:rsidR="007D158C" w:rsidRPr="004A301C">
        <w:rPr>
          <w:rFonts w:hint="eastAsia"/>
          <w:sz w:val="24"/>
          <w:szCs w:val="24"/>
        </w:rPr>
        <w:t>）</w:t>
      </w:r>
      <w:r w:rsidR="00500D89" w:rsidRPr="004A301C">
        <w:rPr>
          <w:rFonts w:hint="eastAsia"/>
          <w:sz w:val="24"/>
          <w:szCs w:val="24"/>
        </w:rPr>
        <w:t>、山村振興法</w:t>
      </w:r>
      <w:r w:rsidR="007D158C" w:rsidRPr="004A301C">
        <w:rPr>
          <w:rFonts w:hint="eastAsia"/>
          <w:sz w:val="24"/>
          <w:szCs w:val="24"/>
        </w:rPr>
        <w:t>（</w:t>
      </w:r>
      <w:r w:rsidR="00500D89" w:rsidRPr="004A301C">
        <w:rPr>
          <w:rFonts w:hint="eastAsia"/>
          <w:sz w:val="24"/>
          <w:szCs w:val="24"/>
        </w:rPr>
        <w:t>昭和４０年法</w:t>
      </w:r>
    </w:p>
    <w:p w:rsidR="0042310C" w:rsidRDefault="0042310C" w:rsidP="0042310C">
      <w:pPr>
        <w:ind w:firstLineChars="400" w:firstLine="960"/>
        <w:rPr>
          <w:sz w:val="24"/>
          <w:szCs w:val="24"/>
        </w:rPr>
      </w:pPr>
      <w:r>
        <w:rPr>
          <w:rFonts w:hint="eastAsia"/>
          <w:sz w:val="24"/>
          <w:szCs w:val="24"/>
        </w:rPr>
        <w:t xml:space="preserve">　</w:t>
      </w:r>
      <w:r w:rsidR="00500D89" w:rsidRPr="004A301C">
        <w:rPr>
          <w:rFonts w:hint="eastAsia"/>
          <w:sz w:val="24"/>
          <w:szCs w:val="24"/>
        </w:rPr>
        <w:t>律第６４号</w:t>
      </w:r>
      <w:r w:rsidR="007D158C" w:rsidRPr="004A301C">
        <w:rPr>
          <w:rFonts w:hint="eastAsia"/>
          <w:sz w:val="24"/>
          <w:szCs w:val="24"/>
        </w:rPr>
        <w:t>）</w:t>
      </w:r>
      <w:r w:rsidR="00500D89" w:rsidRPr="004A301C">
        <w:rPr>
          <w:rFonts w:hint="eastAsia"/>
          <w:sz w:val="24"/>
          <w:szCs w:val="24"/>
        </w:rPr>
        <w:t>、水源地域対策特別措置法</w:t>
      </w:r>
      <w:r w:rsidR="007D158C" w:rsidRPr="004A301C">
        <w:rPr>
          <w:rFonts w:hint="eastAsia"/>
          <w:sz w:val="24"/>
          <w:szCs w:val="24"/>
        </w:rPr>
        <w:t>（</w:t>
      </w:r>
      <w:r w:rsidR="00500D89" w:rsidRPr="004A301C">
        <w:rPr>
          <w:rFonts w:hint="eastAsia"/>
          <w:sz w:val="24"/>
          <w:szCs w:val="24"/>
        </w:rPr>
        <w:t>昭和４８年法律第１１８号</w:t>
      </w:r>
      <w:r w:rsidR="007D158C" w:rsidRPr="004A301C">
        <w:rPr>
          <w:rFonts w:hint="eastAsia"/>
          <w:sz w:val="24"/>
          <w:szCs w:val="24"/>
        </w:rPr>
        <w:t>）</w:t>
      </w:r>
      <w:r w:rsidR="00500D89" w:rsidRPr="004A301C">
        <w:rPr>
          <w:rFonts w:hint="eastAsia"/>
          <w:sz w:val="24"/>
          <w:szCs w:val="24"/>
        </w:rPr>
        <w:t>、</w:t>
      </w:r>
    </w:p>
    <w:p w:rsidR="0042310C" w:rsidRDefault="0042310C" w:rsidP="0042310C">
      <w:pPr>
        <w:ind w:firstLineChars="400" w:firstLine="960"/>
        <w:rPr>
          <w:color w:val="000000" w:themeColor="text1"/>
          <w:sz w:val="24"/>
          <w:szCs w:val="24"/>
        </w:rPr>
      </w:pPr>
      <w:r>
        <w:rPr>
          <w:rFonts w:hint="eastAsia"/>
          <w:sz w:val="24"/>
          <w:szCs w:val="24"/>
        </w:rPr>
        <w:t xml:space="preserve">　</w:t>
      </w:r>
      <w:r w:rsidR="00500D89" w:rsidRPr="004A301C">
        <w:rPr>
          <w:rFonts w:hint="eastAsia"/>
          <w:sz w:val="24"/>
          <w:szCs w:val="24"/>
        </w:rPr>
        <w:t>半島振</w:t>
      </w:r>
      <w:r w:rsidR="00500D89" w:rsidRPr="00FC1237">
        <w:rPr>
          <w:rFonts w:hint="eastAsia"/>
          <w:color w:val="000000" w:themeColor="text1"/>
          <w:sz w:val="24"/>
          <w:szCs w:val="24"/>
        </w:rPr>
        <w:t>興法</w:t>
      </w:r>
      <w:r w:rsidR="007D158C" w:rsidRPr="00FC1237">
        <w:rPr>
          <w:rFonts w:hint="eastAsia"/>
          <w:color w:val="000000" w:themeColor="text1"/>
          <w:sz w:val="24"/>
          <w:szCs w:val="24"/>
        </w:rPr>
        <w:t>（</w:t>
      </w:r>
      <w:r w:rsidR="00500D89" w:rsidRPr="00FC1237">
        <w:rPr>
          <w:rFonts w:hint="eastAsia"/>
          <w:color w:val="000000" w:themeColor="text1"/>
          <w:sz w:val="24"/>
          <w:szCs w:val="24"/>
        </w:rPr>
        <w:t>昭和６０年法律第６３号</w:t>
      </w:r>
      <w:r w:rsidR="007D158C" w:rsidRPr="00FC1237">
        <w:rPr>
          <w:rFonts w:hint="eastAsia"/>
          <w:color w:val="000000" w:themeColor="text1"/>
          <w:sz w:val="24"/>
          <w:szCs w:val="24"/>
        </w:rPr>
        <w:t>）</w:t>
      </w:r>
      <w:r w:rsidR="00500D89" w:rsidRPr="00FC1237">
        <w:rPr>
          <w:rFonts w:hint="eastAsia"/>
          <w:color w:val="000000" w:themeColor="text1"/>
          <w:sz w:val="24"/>
          <w:szCs w:val="24"/>
        </w:rPr>
        <w:t>、</w:t>
      </w:r>
      <w:r w:rsidR="007466D0" w:rsidRPr="00FC1237">
        <w:rPr>
          <w:rFonts w:hint="eastAsia"/>
          <w:color w:val="000000" w:themeColor="text1"/>
          <w:sz w:val="24"/>
          <w:szCs w:val="24"/>
        </w:rPr>
        <w:t>過疎地域の持続的発展の支援に関</w:t>
      </w:r>
    </w:p>
    <w:p w:rsidR="0042310C" w:rsidRDefault="0042310C" w:rsidP="0042310C">
      <w:pPr>
        <w:ind w:firstLineChars="400" w:firstLine="960"/>
        <w:rPr>
          <w:color w:val="000000" w:themeColor="text1"/>
          <w:sz w:val="24"/>
          <w:szCs w:val="24"/>
        </w:rPr>
      </w:pPr>
      <w:r>
        <w:rPr>
          <w:rFonts w:hint="eastAsia"/>
          <w:color w:val="000000" w:themeColor="text1"/>
          <w:sz w:val="24"/>
          <w:szCs w:val="24"/>
        </w:rPr>
        <w:t xml:space="preserve">　</w:t>
      </w:r>
      <w:r w:rsidR="007466D0" w:rsidRPr="00FC1237">
        <w:rPr>
          <w:rFonts w:hint="eastAsia"/>
          <w:color w:val="000000" w:themeColor="text1"/>
          <w:sz w:val="24"/>
          <w:szCs w:val="24"/>
        </w:rPr>
        <w:t>する特</w:t>
      </w:r>
      <w:r w:rsidR="00A13376" w:rsidRPr="00FC1237">
        <w:rPr>
          <w:rFonts w:hint="eastAsia"/>
          <w:color w:val="000000" w:themeColor="text1"/>
          <w:sz w:val="24"/>
          <w:szCs w:val="24"/>
        </w:rPr>
        <w:t>別措置法（令和３年法律第１９号）、沖縄振興特別措置法（平成１４</w:t>
      </w:r>
    </w:p>
    <w:p w:rsidR="0042310C" w:rsidRDefault="0042310C" w:rsidP="0042310C">
      <w:pPr>
        <w:ind w:firstLineChars="400" w:firstLine="960"/>
        <w:rPr>
          <w:color w:val="000000" w:themeColor="text1"/>
          <w:sz w:val="24"/>
          <w:szCs w:val="24"/>
        </w:rPr>
      </w:pPr>
      <w:r>
        <w:rPr>
          <w:rFonts w:hint="eastAsia"/>
          <w:color w:val="000000" w:themeColor="text1"/>
          <w:sz w:val="24"/>
          <w:szCs w:val="24"/>
        </w:rPr>
        <w:t xml:space="preserve">　</w:t>
      </w:r>
      <w:r w:rsidR="00A13376" w:rsidRPr="00FC1237">
        <w:rPr>
          <w:rFonts w:hint="eastAsia"/>
          <w:color w:val="000000" w:themeColor="text1"/>
          <w:sz w:val="24"/>
          <w:szCs w:val="24"/>
        </w:rPr>
        <w:t>年法律第１４号）に基づくものに限る。（過疎地域の持続的発展の支援に関</w:t>
      </w:r>
    </w:p>
    <w:p w:rsidR="0042310C" w:rsidRDefault="0042310C" w:rsidP="0042310C">
      <w:pPr>
        <w:ind w:firstLineChars="400" w:firstLine="960"/>
        <w:rPr>
          <w:color w:val="000000" w:themeColor="text1"/>
          <w:sz w:val="24"/>
          <w:szCs w:val="24"/>
        </w:rPr>
      </w:pPr>
      <w:r>
        <w:rPr>
          <w:rFonts w:hint="eastAsia"/>
          <w:color w:val="000000" w:themeColor="text1"/>
          <w:sz w:val="24"/>
          <w:szCs w:val="24"/>
        </w:rPr>
        <w:t xml:space="preserve">　</w:t>
      </w:r>
      <w:r w:rsidR="00A13376" w:rsidRPr="00FC1237">
        <w:rPr>
          <w:rFonts w:hint="eastAsia"/>
          <w:color w:val="000000" w:themeColor="text1"/>
          <w:sz w:val="24"/>
          <w:szCs w:val="24"/>
        </w:rPr>
        <w:t>する特別措置法の施行に伴う厚生労働省関係省令の整理等に関する省令</w:t>
      </w:r>
    </w:p>
    <w:p w:rsidR="0042310C" w:rsidRDefault="00A13376" w:rsidP="0042310C">
      <w:pPr>
        <w:ind w:firstLineChars="500" w:firstLine="1200"/>
        <w:rPr>
          <w:color w:val="000000" w:themeColor="text1"/>
          <w:sz w:val="24"/>
          <w:szCs w:val="24"/>
        </w:rPr>
      </w:pPr>
      <w:r w:rsidRPr="00FC1237">
        <w:rPr>
          <w:rFonts w:hint="eastAsia"/>
          <w:color w:val="000000" w:themeColor="text1"/>
          <w:sz w:val="24"/>
          <w:szCs w:val="24"/>
        </w:rPr>
        <w:t>（令和３年厚生労働省令第８３号）附則第４条の適用を受ける場合を含む。）</w:t>
      </w:r>
    </w:p>
    <w:p w:rsidR="00A13376" w:rsidRPr="0042310C" w:rsidRDefault="00A13376" w:rsidP="0042310C">
      <w:pPr>
        <w:ind w:firstLineChars="500" w:firstLine="1200"/>
        <w:rPr>
          <w:sz w:val="24"/>
          <w:szCs w:val="24"/>
        </w:rPr>
      </w:pPr>
      <w:r w:rsidRPr="00FC1237">
        <w:rPr>
          <w:rFonts w:hint="eastAsia"/>
          <w:color w:val="000000" w:themeColor="text1"/>
          <w:sz w:val="24"/>
          <w:szCs w:val="24"/>
        </w:rPr>
        <w:t>以下同じ。）</w:t>
      </w:r>
    </w:p>
    <w:p w:rsidR="00500D89" w:rsidRPr="00A13376" w:rsidRDefault="006F5E9B" w:rsidP="0042310C">
      <w:pPr>
        <w:ind w:firstLineChars="400" w:firstLine="960"/>
        <w:rPr>
          <w:sz w:val="24"/>
          <w:szCs w:val="24"/>
        </w:rPr>
      </w:pPr>
      <w:r w:rsidRPr="00FC1237">
        <w:rPr>
          <w:rFonts w:hint="eastAsia"/>
          <w:color w:val="000000" w:themeColor="text1"/>
          <w:sz w:val="24"/>
          <w:szCs w:val="24"/>
        </w:rPr>
        <w:t>ｏ</w:t>
      </w:r>
      <w:r w:rsidR="003314D4" w:rsidRPr="00FC1237">
        <w:rPr>
          <w:rFonts w:hint="eastAsia"/>
          <w:color w:val="000000" w:themeColor="text1"/>
          <w:sz w:val="24"/>
          <w:szCs w:val="24"/>
        </w:rPr>
        <w:t xml:space="preserve">　</w:t>
      </w:r>
      <w:r w:rsidR="00500D89" w:rsidRPr="001E0A69">
        <w:rPr>
          <w:rFonts w:hint="eastAsia"/>
          <w:color w:val="000000" w:themeColor="text1"/>
          <w:spacing w:val="1"/>
          <w:w w:val="95"/>
          <w:kern w:val="0"/>
          <w:sz w:val="24"/>
          <w:szCs w:val="24"/>
          <w:fitText w:val="7560" w:id="-1221309695"/>
        </w:rPr>
        <w:t>虐待のほか、要介護者の急な疾病等に対応するための緊</w:t>
      </w:r>
      <w:r w:rsidR="00500D89" w:rsidRPr="001E0A69">
        <w:rPr>
          <w:rFonts w:hint="eastAsia"/>
          <w:spacing w:val="1"/>
          <w:w w:val="95"/>
          <w:kern w:val="0"/>
          <w:sz w:val="24"/>
          <w:szCs w:val="24"/>
          <w:fitText w:val="7560" w:id="-1221309695"/>
        </w:rPr>
        <w:t>急ショートステ</w:t>
      </w:r>
      <w:r w:rsidR="00500D89" w:rsidRPr="001E0A69">
        <w:rPr>
          <w:rFonts w:hint="eastAsia"/>
          <w:spacing w:val="8"/>
          <w:w w:val="95"/>
          <w:kern w:val="0"/>
          <w:sz w:val="24"/>
          <w:szCs w:val="24"/>
          <w:fitText w:val="7560" w:id="-1221309695"/>
        </w:rPr>
        <w:t>イ</w:t>
      </w:r>
    </w:p>
    <w:p w:rsidR="0042310C" w:rsidRDefault="006F5E9B" w:rsidP="0042310C">
      <w:pPr>
        <w:ind w:firstLineChars="400" w:firstLine="960"/>
        <w:rPr>
          <w:sz w:val="24"/>
          <w:szCs w:val="24"/>
        </w:rPr>
      </w:pPr>
      <w:r w:rsidRPr="00A13376">
        <w:rPr>
          <w:rFonts w:ascii="Segoe UI Symbol" w:hAnsi="Segoe UI Symbol" w:cs="Segoe UI Symbol" w:hint="eastAsia"/>
          <w:sz w:val="24"/>
          <w:szCs w:val="24"/>
        </w:rPr>
        <w:t>ｐ</w:t>
      </w:r>
      <w:r w:rsidR="003314D4" w:rsidRPr="00A13376">
        <w:rPr>
          <w:rFonts w:hint="eastAsia"/>
          <w:sz w:val="24"/>
          <w:szCs w:val="24"/>
        </w:rPr>
        <w:t xml:space="preserve">　</w:t>
      </w:r>
      <w:r w:rsidR="00500D89" w:rsidRPr="00A13376">
        <w:rPr>
          <w:rFonts w:hint="eastAsia"/>
          <w:sz w:val="24"/>
          <w:szCs w:val="24"/>
        </w:rPr>
        <w:t>介護関連施設等に雇用される介護職員等のための施設内保育施設</w:t>
      </w:r>
      <w:r w:rsidR="00A75A8F" w:rsidRPr="00A13376">
        <w:rPr>
          <w:rFonts w:hint="eastAsia"/>
          <w:sz w:val="24"/>
          <w:szCs w:val="24"/>
        </w:rPr>
        <w:t>（主と</w:t>
      </w:r>
    </w:p>
    <w:p w:rsidR="0042310C" w:rsidRDefault="0042310C" w:rsidP="0042310C">
      <w:pPr>
        <w:ind w:firstLineChars="500" w:firstLine="1200"/>
        <w:rPr>
          <w:sz w:val="24"/>
          <w:szCs w:val="24"/>
        </w:rPr>
      </w:pPr>
      <w:r>
        <w:rPr>
          <w:rFonts w:hint="eastAsia"/>
          <w:sz w:val="24"/>
          <w:szCs w:val="24"/>
        </w:rPr>
        <w:t>し</w:t>
      </w:r>
      <w:r w:rsidR="00A75A8F" w:rsidRPr="001945D2">
        <w:rPr>
          <w:rFonts w:hint="eastAsia"/>
          <w:sz w:val="24"/>
          <w:szCs w:val="24"/>
        </w:rPr>
        <w:t>て該当施設又は事業者の職員を対象にしたものでなければならない。</w:t>
      </w:r>
    </w:p>
    <w:p w:rsidR="0042310C" w:rsidRDefault="00A75A8F" w:rsidP="0042310C">
      <w:pPr>
        <w:ind w:firstLineChars="500" w:firstLine="1200"/>
        <w:rPr>
          <w:sz w:val="24"/>
          <w:szCs w:val="24"/>
        </w:rPr>
      </w:pPr>
      <w:r w:rsidRPr="001945D2">
        <w:rPr>
          <w:rFonts w:hint="eastAsia"/>
          <w:sz w:val="24"/>
          <w:szCs w:val="24"/>
        </w:rPr>
        <w:t>ただし、施設職員等の利用に支障のない範囲において、</w:t>
      </w:r>
      <w:r w:rsidR="00700C86" w:rsidRPr="001945D2">
        <w:rPr>
          <w:rFonts w:hint="eastAsia"/>
          <w:sz w:val="24"/>
          <w:szCs w:val="24"/>
        </w:rPr>
        <w:t>外部の利用も認め</w:t>
      </w:r>
    </w:p>
    <w:p w:rsidR="0042310C" w:rsidRDefault="00700C86" w:rsidP="0042310C">
      <w:pPr>
        <w:ind w:firstLineChars="500" w:firstLine="1200"/>
        <w:rPr>
          <w:sz w:val="24"/>
          <w:szCs w:val="24"/>
        </w:rPr>
      </w:pPr>
      <w:r w:rsidRPr="001945D2">
        <w:rPr>
          <w:rFonts w:hint="eastAsia"/>
          <w:sz w:val="24"/>
          <w:szCs w:val="24"/>
        </w:rPr>
        <w:t>て差し支えない。また、設置場所については、利用の便（近接地、通勤経</w:t>
      </w:r>
    </w:p>
    <w:p w:rsidR="007D5A0F" w:rsidRDefault="007D5A0F" w:rsidP="0042310C">
      <w:pPr>
        <w:ind w:firstLineChars="500" w:firstLine="1200"/>
        <w:rPr>
          <w:sz w:val="24"/>
          <w:szCs w:val="24"/>
        </w:rPr>
      </w:pPr>
      <w:r>
        <w:rPr>
          <w:rFonts w:hint="eastAsia"/>
          <w:sz w:val="24"/>
          <w:szCs w:val="24"/>
        </w:rPr>
        <w:t>路）への配慮や障がい</w:t>
      </w:r>
      <w:r w:rsidR="00700C86" w:rsidRPr="001945D2">
        <w:rPr>
          <w:rFonts w:hint="eastAsia"/>
          <w:sz w:val="24"/>
          <w:szCs w:val="24"/>
        </w:rPr>
        <w:t>者や子ども等と交流等の面から検討することが重要</w:t>
      </w:r>
    </w:p>
    <w:p w:rsidR="007D5A0F" w:rsidRDefault="00700C86" w:rsidP="007D5A0F">
      <w:pPr>
        <w:ind w:firstLineChars="500" w:firstLine="1200"/>
        <w:rPr>
          <w:sz w:val="24"/>
          <w:szCs w:val="24"/>
        </w:rPr>
      </w:pPr>
      <w:r w:rsidRPr="001945D2">
        <w:rPr>
          <w:rFonts w:hint="eastAsia"/>
          <w:sz w:val="24"/>
          <w:szCs w:val="24"/>
        </w:rPr>
        <w:t>であり、個々の施設により</w:t>
      </w:r>
      <w:r w:rsidR="00831D89" w:rsidRPr="001945D2">
        <w:rPr>
          <w:rFonts w:hint="eastAsia"/>
          <w:sz w:val="24"/>
          <w:szCs w:val="24"/>
        </w:rPr>
        <w:t>事情</w:t>
      </w:r>
      <w:r w:rsidRPr="001945D2">
        <w:rPr>
          <w:rFonts w:hint="eastAsia"/>
          <w:sz w:val="24"/>
          <w:szCs w:val="24"/>
        </w:rPr>
        <w:t>が様々であることから、敷地内の設置に限</w:t>
      </w:r>
    </w:p>
    <w:p w:rsidR="0077375F" w:rsidRPr="00B12A41" w:rsidRDefault="00700C86" w:rsidP="007D5A0F">
      <w:pPr>
        <w:ind w:firstLineChars="500" w:firstLine="1200"/>
        <w:rPr>
          <w:sz w:val="24"/>
          <w:szCs w:val="24"/>
        </w:rPr>
      </w:pPr>
      <w:r w:rsidRPr="001945D2">
        <w:rPr>
          <w:rFonts w:hint="eastAsia"/>
          <w:sz w:val="24"/>
          <w:szCs w:val="24"/>
        </w:rPr>
        <w:lastRenderedPageBreak/>
        <w:t>定されない。）</w:t>
      </w:r>
    </w:p>
    <w:p w:rsidR="009C0E06" w:rsidRPr="00A13376" w:rsidRDefault="009C0E06" w:rsidP="0042310C">
      <w:pPr>
        <w:ind w:firstLineChars="200" w:firstLine="480"/>
        <w:rPr>
          <w:sz w:val="24"/>
          <w:szCs w:val="24"/>
        </w:rPr>
      </w:pPr>
      <w:r w:rsidRPr="00A13376">
        <w:rPr>
          <w:rFonts w:hint="eastAsia"/>
          <w:sz w:val="24"/>
          <w:szCs w:val="24"/>
        </w:rPr>
        <w:t>（イ）整備区分</w:t>
      </w:r>
    </w:p>
    <w:p w:rsidR="0042310C" w:rsidRDefault="009C0E06" w:rsidP="0042310C">
      <w:pPr>
        <w:ind w:firstLineChars="400" w:firstLine="960"/>
        <w:rPr>
          <w:sz w:val="24"/>
          <w:szCs w:val="24"/>
        </w:rPr>
      </w:pPr>
      <w:r w:rsidRPr="00A13376">
        <w:rPr>
          <w:rFonts w:hint="eastAsia"/>
          <w:sz w:val="24"/>
          <w:szCs w:val="24"/>
        </w:rPr>
        <w:t>「整備」と</w:t>
      </w:r>
      <w:r w:rsidR="00A13376" w:rsidRPr="00A13376">
        <w:rPr>
          <w:rFonts w:hint="eastAsia"/>
          <w:sz w:val="24"/>
          <w:szCs w:val="24"/>
        </w:rPr>
        <w:t>は、次の表の整備区分ごとに掲げる整備内容をいうこととする。</w:t>
      </w:r>
    </w:p>
    <w:p w:rsidR="00831D89" w:rsidRPr="007466D0" w:rsidRDefault="00A13376" w:rsidP="0042310C">
      <w:pPr>
        <w:ind w:firstLineChars="400" w:firstLine="960"/>
        <w:rPr>
          <w:sz w:val="24"/>
          <w:szCs w:val="24"/>
        </w:rPr>
      </w:pPr>
      <w:r w:rsidRPr="00A13376">
        <w:rPr>
          <w:rFonts w:hint="eastAsia"/>
          <w:sz w:val="24"/>
          <w:szCs w:val="24"/>
        </w:rPr>
        <w:t>（</w:t>
      </w:r>
      <w:r w:rsidR="00941071">
        <w:rPr>
          <w:rFonts w:hint="eastAsia"/>
          <w:sz w:val="24"/>
          <w:szCs w:val="24"/>
        </w:rPr>
        <w:t>２）ウ及び（５</w:t>
      </w:r>
      <w:r w:rsidR="0042310C">
        <w:rPr>
          <w:rFonts w:hint="eastAsia"/>
          <w:sz w:val="24"/>
          <w:szCs w:val="24"/>
        </w:rPr>
        <w:t>）の事業を除き、以下同じ。</w:t>
      </w:r>
    </w:p>
    <w:tbl>
      <w:tblPr>
        <w:tblStyle w:val="1"/>
        <w:tblW w:w="0" w:type="auto"/>
        <w:jc w:val="center"/>
        <w:tblLook w:val="04A0" w:firstRow="1" w:lastRow="0" w:firstColumn="1" w:lastColumn="0" w:noHBand="0" w:noVBand="1"/>
      </w:tblPr>
      <w:tblGrid>
        <w:gridCol w:w="1985"/>
        <w:gridCol w:w="7445"/>
      </w:tblGrid>
      <w:tr w:rsidR="00A13376" w:rsidRPr="00A13376" w:rsidTr="00A13376">
        <w:trPr>
          <w:jc w:val="center"/>
        </w:trPr>
        <w:tc>
          <w:tcPr>
            <w:tcW w:w="1985" w:type="dxa"/>
          </w:tcPr>
          <w:p w:rsidR="009C0E06" w:rsidRPr="00B12A41" w:rsidRDefault="009C0E06" w:rsidP="009C0E06">
            <w:pPr>
              <w:jc w:val="center"/>
              <w:rPr>
                <w:sz w:val="24"/>
                <w:szCs w:val="24"/>
              </w:rPr>
            </w:pPr>
            <w:r w:rsidRPr="00B12A41">
              <w:rPr>
                <w:rFonts w:hint="eastAsia"/>
                <w:sz w:val="24"/>
                <w:szCs w:val="24"/>
              </w:rPr>
              <w:t>整備区分</w:t>
            </w:r>
          </w:p>
        </w:tc>
        <w:tc>
          <w:tcPr>
            <w:tcW w:w="7448" w:type="dxa"/>
          </w:tcPr>
          <w:p w:rsidR="009C0E06" w:rsidRPr="00B12A41" w:rsidRDefault="009C0E06" w:rsidP="009C0E06">
            <w:pPr>
              <w:jc w:val="center"/>
              <w:rPr>
                <w:sz w:val="24"/>
                <w:szCs w:val="24"/>
              </w:rPr>
            </w:pPr>
            <w:r w:rsidRPr="00B12A41">
              <w:rPr>
                <w:rFonts w:hint="eastAsia"/>
                <w:sz w:val="24"/>
                <w:szCs w:val="24"/>
              </w:rPr>
              <w:t>整備内容</w:t>
            </w:r>
          </w:p>
        </w:tc>
      </w:tr>
      <w:tr w:rsidR="00A13376" w:rsidRPr="00A13376" w:rsidTr="00A13376">
        <w:trPr>
          <w:jc w:val="center"/>
        </w:trPr>
        <w:tc>
          <w:tcPr>
            <w:tcW w:w="1985" w:type="dxa"/>
          </w:tcPr>
          <w:p w:rsidR="009C0E06" w:rsidRPr="00B12A41" w:rsidRDefault="009C0E06" w:rsidP="009C0E06">
            <w:pPr>
              <w:jc w:val="center"/>
              <w:rPr>
                <w:sz w:val="24"/>
                <w:szCs w:val="24"/>
              </w:rPr>
            </w:pPr>
            <w:r w:rsidRPr="00B12A41">
              <w:rPr>
                <w:rFonts w:hint="eastAsia"/>
                <w:sz w:val="24"/>
                <w:szCs w:val="24"/>
              </w:rPr>
              <w:t>創設</w:t>
            </w:r>
          </w:p>
          <w:p w:rsidR="009C0E06" w:rsidRPr="00B12A41" w:rsidRDefault="009C0E06" w:rsidP="009C0E06">
            <w:pPr>
              <w:jc w:val="center"/>
              <w:rPr>
                <w:sz w:val="24"/>
                <w:szCs w:val="24"/>
              </w:rPr>
            </w:pPr>
            <w:r w:rsidRPr="00B12A41">
              <w:rPr>
                <w:rFonts w:hint="eastAsia"/>
                <w:sz w:val="24"/>
                <w:szCs w:val="24"/>
              </w:rPr>
              <w:t>（開設）</w:t>
            </w:r>
          </w:p>
        </w:tc>
        <w:tc>
          <w:tcPr>
            <w:tcW w:w="7448" w:type="dxa"/>
          </w:tcPr>
          <w:p w:rsidR="009C0E06" w:rsidRPr="00B12A41" w:rsidRDefault="009C0E06" w:rsidP="009C0E06">
            <w:pPr>
              <w:rPr>
                <w:sz w:val="24"/>
                <w:szCs w:val="24"/>
              </w:rPr>
            </w:pPr>
            <w:r w:rsidRPr="00B12A41">
              <w:rPr>
                <w:rFonts w:hint="eastAsia"/>
                <w:sz w:val="24"/>
                <w:szCs w:val="24"/>
              </w:rPr>
              <w:t>新たに施設等を整備すること。（空き家等の既存建物や地域の余裕スペース（学校、公営住宅、公民館、公有地等）を改修（本体の躯体工事に及ぶかどうかは問わず、屋内改修（壁撤去等）で工事を伴うもの）して、施設等を整備する事業を含む。）</w:t>
            </w:r>
          </w:p>
        </w:tc>
      </w:tr>
      <w:tr w:rsidR="00A13376" w:rsidRPr="00A13376" w:rsidTr="00A13376">
        <w:trPr>
          <w:jc w:val="center"/>
        </w:trPr>
        <w:tc>
          <w:tcPr>
            <w:tcW w:w="1985" w:type="dxa"/>
          </w:tcPr>
          <w:p w:rsidR="009C0E06" w:rsidRPr="00B12A41" w:rsidRDefault="009C0E06" w:rsidP="009C0E06">
            <w:pPr>
              <w:jc w:val="center"/>
              <w:rPr>
                <w:sz w:val="24"/>
                <w:szCs w:val="24"/>
              </w:rPr>
            </w:pPr>
            <w:r w:rsidRPr="00B12A41">
              <w:rPr>
                <w:rFonts w:hint="eastAsia"/>
                <w:sz w:val="24"/>
                <w:szCs w:val="24"/>
              </w:rPr>
              <w:t>増築（床）</w:t>
            </w:r>
          </w:p>
        </w:tc>
        <w:tc>
          <w:tcPr>
            <w:tcW w:w="7448" w:type="dxa"/>
          </w:tcPr>
          <w:p w:rsidR="009C0E06" w:rsidRPr="00B12A41" w:rsidRDefault="009C0E06" w:rsidP="009C0E06">
            <w:pPr>
              <w:rPr>
                <w:sz w:val="24"/>
                <w:szCs w:val="24"/>
              </w:rPr>
            </w:pPr>
            <w:r w:rsidRPr="00B12A41">
              <w:rPr>
                <w:rFonts w:hint="eastAsia"/>
                <w:sz w:val="24"/>
                <w:szCs w:val="24"/>
              </w:rPr>
              <w:t>既存の施設等の現在定員の増員を図るための整備をすること。</w:t>
            </w:r>
          </w:p>
        </w:tc>
      </w:tr>
      <w:tr w:rsidR="00A13376" w:rsidRPr="00A13376" w:rsidTr="00A13376">
        <w:trPr>
          <w:jc w:val="center"/>
        </w:trPr>
        <w:tc>
          <w:tcPr>
            <w:tcW w:w="1985" w:type="dxa"/>
          </w:tcPr>
          <w:p w:rsidR="009C0E06" w:rsidRPr="00B12A41" w:rsidRDefault="009C0E06" w:rsidP="009C0E06">
            <w:pPr>
              <w:jc w:val="center"/>
              <w:rPr>
                <w:sz w:val="24"/>
                <w:szCs w:val="24"/>
              </w:rPr>
            </w:pPr>
            <w:r w:rsidRPr="00B12A41">
              <w:rPr>
                <w:rFonts w:hint="eastAsia"/>
                <w:sz w:val="24"/>
                <w:szCs w:val="24"/>
              </w:rPr>
              <w:t>改築</w:t>
            </w:r>
          </w:p>
          <w:p w:rsidR="009C0E06" w:rsidRPr="00B12A41" w:rsidRDefault="009C0E06" w:rsidP="009C0E06">
            <w:pPr>
              <w:jc w:val="center"/>
              <w:rPr>
                <w:sz w:val="24"/>
                <w:szCs w:val="24"/>
              </w:rPr>
            </w:pPr>
            <w:r w:rsidRPr="00B12A41">
              <w:rPr>
                <w:rFonts w:hint="eastAsia"/>
                <w:sz w:val="24"/>
                <w:szCs w:val="24"/>
              </w:rPr>
              <w:t>（再開設）</w:t>
            </w:r>
          </w:p>
        </w:tc>
        <w:tc>
          <w:tcPr>
            <w:tcW w:w="7448" w:type="dxa"/>
          </w:tcPr>
          <w:p w:rsidR="009C0E06" w:rsidRPr="00B12A41" w:rsidRDefault="004B7E9A" w:rsidP="009C0E06">
            <w:pPr>
              <w:rPr>
                <w:sz w:val="24"/>
                <w:szCs w:val="24"/>
              </w:rPr>
            </w:pPr>
            <w:r>
              <w:rPr>
                <w:rFonts w:hint="eastAsia"/>
                <w:sz w:val="24"/>
                <w:szCs w:val="24"/>
              </w:rPr>
              <w:t>既存の施設等を取り壊して</w:t>
            </w:r>
            <w:r w:rsidR="009C0E06" w:rsidRPr="00B12A41">
              <w:rPr>
                <w:rFonts w:hint="eastAsia"/>
                <w:sz w:val="24"/>
                <w:szCs w:val="24"/>
              </w:rPr>
              <w:t>、新たに施設等を整備すること。（一部改築を含む。）</w:t>
            </w:r>
          </w:p>
          <w:p w:rsidR="009C0E06" w:rsidRPr="00B12A41" w:rsidRDefault="009C0E06" w:rsidP="009C0E06">
            <w:pPr>
              <w:rPr>
                <w:sz w:val="24"/>
                <w:szCs w:val="24"/>
              </w:rPr>
            </w:pPr>
            <w:r w:rsidRPr="00B12A41">
              <w:rPr>
                <w:rFonts w:hint="eastAsia"/>
                <w:sz w:val="24"/>
                <w:szCs w:val="24"/>
              </w:rPr>
              <w:t>※１</w:t>
            </w:r>
            <w:r w:rsidRPr="00B12A41">
              <w:rPr>
                <w:rFonts w:hint="eastAsia"/>
                <w:sz w:val="24"/>
                <w:szCs w:val="24"/>
              </w:rPr>
              <w:t xml:space="preserve"> </w:t>
            </w:r>
            <w:r w:rsidRPr="00B12A41">
              <w:rPr>
                <w:rFonts w:hint="eastAsia"/>
                <w:sz w:val="24"/>
                <w:szCs w:val="24"/>
              </w:rPr>
              <w:t>取り壊し費用も対象とすることができる。</w:t>
            </w:r>
          </w:p>
          <w:p w:rsidR="009C0E06" w:rsidRPr="00B12A41" w:rsidRDefault="009C0E06" w:rsidP="009C0E06">
            <w:pPr>
              <w:rPr>
                <w:sz w:val="24"/>
                <w:szCs w:val="24"/>
              </w:rPr>
            </w:pPr>
            <w:r w:rsidRPr="00B12A41">
              <w:rPr>
                <w:rFonts w:hint="eastAsia"/>
                <w:sz w:val="24"/>
                <w:szCs w:val="24"/>
              </w:rPr>
              <w:t>※２</w:t>
            </w:r>
            <w:r w:rsidRPr="00B12A41">
              <w:rPr>
                <w:rFonts w:hint="eastAsia"/>
                <w:sz w:val="24"/>
                <w:szCs w:val="24"/>
              </w:rPr>
              <w:t xml:space="preserve"> </w:t>
            </w:r>
            <w:r w:rsidRPr="00B12A41">
              <w:rPr>
                <w:rFonts w:hint="eastAsia"/>
                <w:sz w:val="24"/>
                <w:szCs w:val="24"/>
              </w:rPr>
              <w:t>既存施設等を移転して改築する事業を含む。この場合、既存施設等を取り壊すかどうかは問わない。</w:t>
            </w:r>
          </w:p>
          <w:p w:rsidR="00A13376" w:rsidRPr="00FC1237" w:rsidRDefault="00A13376" w:rsidP="009C0E06">
            <w:pPr>
              <w:rPr>
                <w:sz w:val="24"/>
                <w:szCs w:val="24"/>
              </w:rPr>
            </w:pPr>
            <w:r w:rsidRPr="00FC1237">
              <w:rPr>
                <w:rFonts w:hint="eastAsia"/>
                <w:color w:val="000000" w:themeColor="text1"/>
                <w:sz w:val="24"/>
                <w:szCs w:val="24"/>
              </w:rPr>
              <w:t>※３</w:t>
            </w:r>
            <w:r w:rsidRPr="00FC1237">
              <w:rPr>
                <w:rFonts w:hint="eastAsia"/>
                <w:color w:val="000000" w:themeColor="text1"/>
                <w:sz w:val="24"/>
                <w:szCs w:val="24"/>
              </w:rPr>
              <w:t xml:space="preserve"> </w:t>
            </w:r>
            <w:r w:rsidRPr="00FC1237">
              <w:rPr>
                <w:rFonts w:hint="eastAsia"/>
                <w:color w:val="000000" w:themeColor="text1"/>
                <w:sz w:val="24"/>
                <w:szCs w:val="24"/>
              </w:rPr>
              <w:t>改築にあたり定員を見直す場合には、改築後の定員等について、地域のニーズ等を踏まえたものとなるよう指定権者とあらかじめ協議すること。</w:t>
            </w:r>
          </w:p>
        </w:tc>
      </w:tr>
      <w:tr w:rsidR="00A13376" w:rsidRPr="00A13376" w:rsidTr="00A13376">
        <w:trPr>
          <w:jc w:val="center"/>
        </w:trPr>
        <w:tc>
          <w:tcPr>
            <w:tcW w:w="1985" w:type="dxa"/>
          </w:tcPr>
          <w:p w:rsidR="009C0E06" w:rsidRPr="00B12A41" w:rsidRDefault="009C0E06" w:rsidP="009C0E06">
            <w:pPr>
              <w:jc w:val="center"/>
              <w:rPr>
                <w:sz w:val="24"/>
                <w:szCs w:val="24"/>
              </w:rPr>
            </w:pPr>
            <w:r w:rsidRPr="00B12A41">
              <w:rPr>
                <w:rFonts w:hint="eastAsia"/>
                <w:sz w:val="24"/>
                <w:szCs w:val="24"/>
              </w:rPr>
              <w:t>増改築</w:t>
            </w:r>
          </w:p>
        </w:tc>
        <w:tc>
          <w:tcPr>
            <w:tcW w:w="7448" w:type="dxa"/>
          </w:tcPr>
          <w:p w:rsidR="009C0E06" w:rsidRPr="00B12A41" w:rsidRDefault="009C0E06" w:rsidP="009C0E06">
            <w:pPr>
              <w:rPr>
                <w:sz w:val="24"/>
                <w:szCs w:val="24"/>
              </w:rPr>
            </w:pPr>
            <w:r w:rsidRPr="00B12A41">
              <w:rPr>
                <w:rFonts w:hint="eastAsia"/>
                <w:sz w:val="24"/>
                <w:szCs w:val="24"/>
              </w:rPr>
              <w:t>既存の施設等を取り壊して、新たに施設等を整備することにあわせて現在定員の増員を図るための整備をすること。（一部増改築を含む。）</w:t>
            </w:r>
          </w:p>
          <w:p w:rsidR="009C0E06" w:rsidRPr="00B12A41" w:rsidRDefault="009C0E06" w:rsidP="009C0E06">
            <w:pPr>
              <w:rPr>
                <w:sz w:val="24"/>
                <w:szCs w:val="24"/>
              </w:rPr>
            </w:pPr>
            <w:r w:rsidRPr="00B12A41">
              <w:rPr>
                <w:rFonts w:hint="eastAsia"/>
                <w:sz w:val="24"/>
                <w:szCs w:val="24"/>
              </w:rPr>
              <w:t>※１、※２について同上。</w:t>
            </w:r>
          </w:p>
        </w:tc>
      </w:tr>
    </w:tbl>
    <w:p w:rsidR="009C0E06" w:rsidRDefault="009C0E06" w:rsidP="006F5E9B">
      <w:pPr>
        <w:rPr>
          <w:color w:val="FF0000"/>
          <w:sz w:val="24"/>
          <w:szCs w:val="24"/>
          <w:u w:val="single"/>
        </w:rPr>
      </w:pPr>
    </w:p>
    <w:p w:rsidR="009C0E06" w:rsidRPr="00B12A41" w:rsidRDefault="009C0E06" w:rsidP="0042310C">
      <w:pPr>
        <w:ind w:firstLineChars="200" w:firstLine="480"/>
        <w:rPr>
          <w:sz w:val="24"/>
          <w:szCs w:val="24"/>
        </w:rPr>
      </w:pPr>
      <w:r w:rsidRPr="00B12A41">
        <w:rPr>
          <w:rFonts w:hint="eastAsia"/>
          <w:sz w:val="24"/>
          <w:szCs w:val="24"/>
        </w:rPr>
        <w:t>イ</w:t>
      </w:r>
      <w:r w:rsidR="0042310C">
        <w:rPr>
          <w:rFonts w:hint="eastAsia"/>
          <w:sz w:val="24"/>
          <w:szCs w:val="24"/>
        </w:rPr>
        <w:t xml:space="preserve">　</w:t>
      </w:r>
      <w:r w:rsidRPr="00B12A41">
        <w:rPr>
          <w:rFonts w:hint="eastAsia"/>
          <w:sz w:val="24"/>
          <w:szCs w:val="24"/>
        </w:rPr>
        <w:t>介護施設等の創設を条件に行う広域型施設の大規模修繕・耐震化整備事業</w:t>
      </w:r>
    </w:p>
    <w:p w:rsidR="0042310C" w:rsidRDefault="009C0E06" w:rsidP="0042310C">
      <w:pPr>
        <w:ind w:firstLineChars="300" w:firstLine="720"/>
        <w:rPr>
          <w:sz w:val="24"/>
          <w:szCs w:val="24"/>
        </w:rPr>
      </w:pPr>
      <w:r w:rsidRPr="00B12A41">
        <w:rPr>
          <w:rFonts w:hint="eastAsia"/>
          <w:sz w:val="24"/>
          <w:szCs w:val="24"/>
        </w:rPr>
        <w:t>介護の受け皿整備量拡大と老朽化した定員３０人以上の広域型施設の修繕を同</w:t>
      </w:r>
    </w:p>
    <w:p w:rsidR="0042310C" w:rsidRDefault="009C0E06" w:rsidP="0042310C">
      <w:pPr>
        <w:ind w:firstLineChars="300" w:firstLine="720"/>
        <w:rPr>
          <w:sz w:val="24"/>
          <w:szCs w:val="24"/>
        </w:rPr>
      </w:pPr>
      <w:r w:rsidRPr="00B12A41">
        <w:rPr>
          <w:rFonts w:hint="eastAsia"/>
          <w:sz w:val="24"/>
          <w:szCs w:val="24"/>
        </w:rPr>
        <w:t>時に進めるため、都道府県計画及び市町村計画に定める介護施設等（特別養護</w:t>
      </w:r>
    </w:p>
    <w:p w:rsidR="0042310C" w:rsidRDefault="009C0E06" w:rsidP="0042310C">
      <w:pPr>
        <w:ind w:firstLineChars="300" w:firstLine="720"/>
        <w:rPr>
          <w:sz w:val="24"/>
          <w:szCs w:val="24"/>
        </w:rPr>
      </w:pPr>
      <w:r w:rsidRPr="00B12A41">
        <w:rPr>
          <w:rFonts w:hint="eastAsia"/>
          <w:sz w:val="24"/>
          <w:szCs w:val="24"/>
        </w:rPr>
        <w:t>老人ホーム、介護老人保健施設、介護医療院、特定施設入居者生活介護の指定</w:t>
      </w:r>
    </w:p>
    <w:p w:rsidR="0042310C" w:rsidRDefault="009C0E06" w:rsidP="0042310C">
      <w:pPr>
        <w:ind w:firstLineChars="300" w:firstLine="720"/>
        <w:rPr>
          <w:sz w:val="24"/>
          <w:szCs w:val="24"/>
        </w:rPr>
      </w:pPr>
      <w:r w:rsidRPr="00B12A41">
        <w:rPr>
          <w:rFonts w:hint="eastAsia"/>
          <w:sz w:val="24"/>
          <w:szCs w:val="24"/>
        </w:rPr>
        <w:t>を受けるケアハウス、認知症高齢者グループホーム、小規模多機能型居宅介護</w:t>
      </w:r>
    </w:p>
    <w:p w:rsidR="0042310C" w:rsidRDefault="009C0E06" w:rsidP="0042310C">
      <w:pPr>
        <w:ind w:firstLineChars="300" w:firstLine="720"/>
        <w:rPr>
          <w:sz w:val="24"/>
          <w:szCs w:val="24"/>
        </w:rPr>
      </w:pPr>
      <w:r w:rsidRPr="00B12A41">
        <w:rPr>
          <w:rFonts w:hint="eastAsia"/>
          <w:sz w:val="24"/>
          <w:szCs w:val="24"/>
        </w:rPr>
        <w:t>事業所、定期巡回・随時対応型訪問介護看護事業所、看護小規模多機能型居宅</w:t>
      </w:r>
    </w:p>
    <w:p w:rsidR="0042310C" w:rsidRDefault="009C0E06" w:rsidP="0042310C">
      <w:pPr>
        <w:ind w:firstLineChars="300" w:firstLine="720"/>
        <w:rPr>
          <w:sz w:val="24"/>
          <w:szCs w:val="24"/>
        </w:rPr>
      </w:pPr>
      <w:r w:rsidRPr="00B12A41">
        <w:rPr>
          <w:rFonts w:hint="eastAsia"/>
          <w:sz w:val="24"/>
          <w:szCs w:val="24"/>
        </w:rPr>
        <w:t>介護事業所、介護付きホーム</w:t>
      </w:r>
      <w:r w:rsidR="00102B4A" w:rsidRPr="00B12A41">
        <w:rPr>
          <w:rFonts w:hint="eastAsia"/>
          <w:sz w:val="24"/>
          <w:szCs w:val="24"/>
        </w:rPr>
        <w:t>（有料老人ホーム又はサービス付き高齢者向け住</w:t>
      </w:r>
    </w:p>
    <w:p w:rsidR="0042310C" w:rsidRDefault="00102B4A" w:rsidP="0042310C">
      <w:pPr>
        <w:ind w:firstLineChars="300" w:firstLine="720"/>
        <w:rPr>
          <w:sz w:val="24"/>
          <w:szCs w:val="24"/>
        </w:rPr>
      </w:pPr>
      <w:r w:rsidRPr="00B12A41">
        <w:rPr>
          <w:rFonts w:hint="eastAsia"/>
          <w:sz w:val="24"/>
          <w:szCs w:val="24"/>
        </w:rPr>
        <w:t>宅であって、特定施設入居者生活介護の指定を受けるもの）</w:t>
      </w:r>
      <w:r w:rsidR="009C0E06" w:rsidRPr="00B12A41">
        <w:rPr>
          <w:rFonts w:hint="eastAsia"/>
          <w:sz w:val="24"/>
          <w:szCs w:val="24"/>
        </w:rPr>
        <w:t>。いずれも、定員規</w:t>
      </w:r>
    </w:p>
    <w:p w:rsidR="0042310C" w:rsidRDefault="009C0E06" w:rsidP="0042310C">
      <w:pPr>
        <w:ind w:firstLineChars="300" w:firstLine="720"/>
        <w:rPr>
          <w:sz w:val="24"/>
          <w:szCs w:val="24"/>
        </w:rPr>
      </w:pPr>
      <w:r w:rsidRPr="00B12A41">
        <w:rPr>
          <w:rFonts w:hint="eastAsia"/>
          <w:sz w:val="24"/>
          <w:szCs w:val="24"/>
        </w:rPr>
        <w:t>模及び助成を受けているかは問わない。）を１施設創設することを条件に、（ア）</w:t>
      </w:r>
    </w:p>
    <w:p w:rsidR="009C0E06" w:rsidRPr="00B12A41" w:rsidRDefault="009C0E06" w:rsidP="0042310C">
      <w:pPr>
        <w:ind w:firstLineChars="300" w:firstLine="720"/>
        <w:rPr>
          <w:sz w:val="24"/>
          <w:szCs w:val="24"/>
        </w:rPr>
      </w:pPr>
      <w:r w:rsidRPr="00B12A41">
        <w:rPr>
          <w:rFonts w:hint="eastAsia"/>
          <w:sz w:val="24"/>
          <w:szCs w:val="24"/>
        </w:rPr>
        <w:t>に掲げる広域型施設１施設の大規模修繕又は耐震化を行う事業を対象とする。</w:t>
      </w:r>
    </w:p>
    <w:p w:rsidR="0042310C" w:rsidRDefault="009C0E06" w:rsidP="0042310C">
      <w:pPr>
        <w:ind w:leftChars="100" w:left="210" w:firstLineChars="300" w:firstLine="720"/>
        <w:rPr>
          <w:sz w:val="24"/>
          <w:szCs w:val="24"/>
        </w:rPr>
      </w:pPr>
      <w:r w:rsidRPr="00B12A41">
        <w:rPr>
          <w:rFonts w:hint="eastAsia"/>
          <w:sz w:val="24"/>
          <w:szCs w:val="24"/>
        </w:rPr>
        <w:t>なお、創</w:t>
      </w:r>
      <w:r w:rsidR="0042310C">
        <w:rPr>
          <w:rFonts w:hint="eastAsia"/>
          <w:sz w:val="24"/>
          <w:szCs w:val="24"/>
        </w:rPr>
        <w:t>設する介護施設等と大規模修繕又は耐震化を行う広域型施設の場所は</w:t>
      </w:r>
    </w:p>
    <w:p w:rsidR="009C0E06" w:rsidRPr="00B12A41" w:rsidRDefault="009C0E06" w:rsidP="0042310C">
      <w:pPr>
        <w:ind w:firstLineChars="300" w:firstLine="720"/>
        <w:rPr>
          <w:sz w:val="24"/>
          <w:szCs w:val="24"/>
        </w:rPr>
      </w:pPr>
      <w:r w:rsidRPr="00B12A41">
        <w:rPr>
          <w:rFonts w:hint="eastAsia"/>
          <w:sz w:val="24"/>
          <w:szCs w:val="24"/>
        </w:rPr>
        <w:t>同一敷地内又は近接の設置に限定されない。</w:t>
      </w:r>
    </w:p>
    <w:p w:rsidR="0042310C" w:rsidRDefault="009C0E06" w:rsidP="0042310C">
      <w:pPr>
        <w:ind w:firstLineChars="400" w:firstLine="960"/>
        <w:rPr>
          <w:sz w:val="24"/>
          <w:szCs w:val="24"/>
        </w:rPr>
      </w:pPr>
      <w:r w:rsidRPr="00B12A41">
        <w:rPr>
          <w:rFonts w:hint="eastAsia"/>
          <w:sz w:val="24"/>
          <w:szCs w:val="24"/>
        </w:rPr>
        <w:t>また、介護施設等の創設と広域型施設の大規模修繕又は耐震化の整備主体は</w:t>
      </w:r>
    </w:p>
    <w:p w:rsidR="0042310C" w:rsidRDefault="009C0E06" w:rsidP="0042310C">
      <w:pPr>
        <w:ind w:firstLineChars="300" w:firstLine="720"/>
        <w:rPr>
          <w:sz w:val="24"/>
          <w:szCs w:val="24"/>
        </w:rPr>
      </w:pPr>
      <w:r w:rsidRPr="00B12A41">
        <w:rPr>
          <w:rFonts w:hint="eastAsia"/>
          <w:sz w:val="24"/>
          <w:szCs w:val="24"/>
        </w:rPr>
        <w:t>同一法人であることとし、都道府県計画及び市町村計画に沿った介護施設等の</w:t>
      </w:r>
    </w:p>
    <w:p w:rsidR="0042310C" w:rsidRDefault="009C0E06" w:rsidP="0042310C">
      <w:pPr>
        <w:ind w:firstLineChars="300" w:firstLine="720"/>
        <w:rPr>
          <w:sz w:val="24"/>
          <w:szCs w:val="24"/>
        </w:rPr>
      </w:pPr>
      <w:r w:rsidRPr="00B12A41">
        <w:rPr>
          <w:rFonts w:hint="eastAsia"/>
          <w:sz w:val="24"/>
          <w:szCs w:val="24"/>
        </w:rPr>
        <w:t>創設と広域型施設の大規模修繕又は耐震化の両方に係る１年から４年程度の範</w:t>
      </w:r>
    </w:p>
    <w:p w:rsidR="0042310C" w:rsidRDefault="009C0E06" w:rsidP="0042310C">
      <w:pPr>
        <w:ind w:firstLineChars="300" w:firstLine="720"/>
        <w:rPr>
          <w:sz w:val="24"/>
          <w:szCs w:val="24"/>
        </w:rPr>
      </w:pPr>
      <w:r w:rsidRPr="00B12A41">
        <w:rPr>
          <w:rFonts w:hint="eastAsia"/>
          <w:sz w:val="24"/>
          <w:szCs w:val="24"/>
        </w:rPr>
        <w:t>囲内を期間とする整備計画を定めることとする。介護施設等の創設と広域型施</w:t>
      </w:r>
    </w:p>
    <w:p w:rsidR="0042310C" w:rsidRDefault="009C0E06" w:rsidP="0042310C">
      <w:pPr>
        <w:ind w:firstLineChars="300" w:firstLine="720"/>
        <w:rPr>
          <w:sz w:val="24"/>
          <w:szCs w:val="24"/>
        </w:rPr>
      </w:pPr>
      <w:r w:rsidRPr="00B12A41">
        <w:rPr>
          <w:rFonts w:hint="eastAsia"/>
          <w:sz w:val="24"/>
          <w:szCs w:val="24"/>
        </w:rPr>
        <w:lastRenderedPageBreak/>
        <w:t>設の大規模修繕又は耐震化の実施順序は問わないが、いずれも令和５年度中に</w:t>
      </w:r>
    </w:p>
    <w:p w:rsidR="009C0E06" w:rsidRPr="00B12A41" w:rsidRDefault="009C0E06" w:rsidP="0042310C">
      <w:pPr>
        <w:ind w:firstLineChars="300" w:firstLine="720"/>
        <w:rPr>
          <w:sz w:val="24"/>
          <w:szCs w:val="24"/>
        </w:rPr>
      </w:pPr>
      <w:r w:rsidRPr="00B12A41">
        <w:rPr>
          <w:rFonts w:hint="eastAsia"/>
          <w:sz w:val="24"/>
          <w:szCs w:val="24"/>
        </w:rPr>
        <w:t>着工することとする。</w:t>
      </w:r>
    </w:p>
    <w:p w:rsidR="009C0E06" w:rsidRPr="00B12A41" w:rsidRDefault="009C0E06" w:rsidP="001E0A69">
      <w:pPr>
        <w:ind w:firstLineChars="200" w:firstLine="480"/>
        <w:rPr>
          <w:sz w:val="24"/>
          <w:szCs w:val="24"/>
        </w:rPr>
      </w:pPr>
      <w:r w:rsidRPr="00B12A41">
        <w:rPr>
          <w:rFonts w:hint="eastAsia"/>
          <w:sz w:val="24"/>
          <w:szCs w:val="24"/>
        </w:rPr>
        <w:t>（ア）大規模修繕・耐震化の対象施設</w:t>
      </w:r>
    </w:p>
    <w:p w:rsidR="009C0E06" w:rsidRPr="00B12A41" w:rsidRDefault="001E0A69" w:rsidP="001E0A69">
      <w:pPr>
        <w:ind w:firstLineChars="400" w:firstLine="960"/>
        <w:rPr>
          <w:sz w:val="24"/>
          <w:szCs w:val="24"/>
        </w:rPr>
      </w:pPr>
      <w:r>
        <w:rPr>
          <w:rFonts w:hint="eastAsia"/>
          <w:sz w:val="24"/>
          <w:szCs w:val="24"/>
        </w:rPr>
        <w:t xml:space="preserve">ａ　</w:t>
      </w:r>
      <w:r w:rsidR="009C0E06" w:rsidRPr="00B12A41">
        <w:rPr>
          <w:rFonts w:hint="eastAsia"/>
          <w:sz w:val="24"/>
          <w:szCs w:val="24"/>
        </w:rPr>
        <w:t>広域型（定員３０人以上）の特別養護老人ホーム</w:t>
      </w:r>
    </w:p>
    <w:p w:rsidR="009C0E06" w:rsidRPr="00B12A41" w:rsidRDefault="001E0A69" w:rsidP="001E0A69">
      <w:pPr>
        <w:ind w:firstLineChars="400" w:firstLine="960"/>
        <w:rPr>
          <w:sz w:val="24"/>
          <w:szCs w:val="24"/>
        </w:rPr>
      </w:pPr>
      <w:r>
        <w:rPr>
          <w:rFonts w:hint="eastAsia"/>
          <w:sz w:val="24"/>
          <w:szCs w:val="24"/>
        </w:rPr>
        <w:t xml:space="preserve">ｂ　</w:t>
      </w:r>
      <w:r w:rsidR="009C0E06" w:rsidRPr="00B12A41">
        <w:rPr>
          <w:rFonts w:hint="eastAsia"/>
          <w:sz w:val="24"/>
          <w:szCs w:val="24"/>
        </w:rPr>
        <w:t>広域型（定員３０人以上）の介護老人保健施設</w:t>
      </w:r>
    </w:p>
    <w:p w:rsidR="009C0E06" w:rsidRPr="00B12A41" w:rsidRDefault="001E0A69" w:rsidP="001E0A69">
      <w:pPr>
        <w:ind w:firstLineChars="400" w:firstLine="960"/>
        <w:rPr>
          <w:sz w:val="24"/>
          <w:szCs w:val="24"/>
        </w:rPr>
      </w:pPr>
      <w:r>
        <w:rPr>
          <w:rFonts w:hint="eastAsia"/>
          <w:sz w:val="24"/>
          <w:szCs w:val="24"/>
        </w:rPr>
        <w:t xml:space="preserve">ｃ　</w:t>
      </w:r>
      <w:r w:rsidR="009C0E06" w:rsidRPr="00B12A41">
        <w:rPr>
          <w:rFonts w:hint="eastAsia"/>
          <w:sz w:val="24"/>
          <w:szCs w:val="24"/>
        </w:rPr>
        <w:t>広域型（定員３０人以上）の介護医療院</w:t>
      </w:r>
    </w:p>
    <w:p w:rsidR="00EB4FB2" w:rsidRDefault="001E0A69" w:rsidP="001E0A69">
      <w:pPr>
        <w:ind w:firstLineChars="400" w:firstLine="960"/>
        <w:rPr>
          <w:sz w:val="24"/>
          <w:szCs w:val="24"/>
        </w:rPr>
      </w:pPr>
      <w:r>
        <w:rPr>
          <w:rFonts w:hint="eastAsia"/>
          <w:sz w:val="24"/>
          <w:szCs w:val="24"/>
        </w:rPr>
        <w:t xml:space="preserve">ｄ　</w:t>
      </w:r>
      <w:r w:rsidR="009C0E06" w:rsidRPr="00B12A41">
        <w:rPr>
          <w:rFonts w:hint="eastAsia"/>
          <w:sz w:val="24"/>
          <w:szCs w:val="24"/>
        </w:rPr>
        <w:t>広域型（定員３０人以上）の養護老人ホーム</w:t>
      </w:r>
    </w:p>
    <w:p w:rsidR="009C0E06" w:rsidRPr="00EB4FB2" w:rsidRDefault="001E0A69" w:rsidP="001E0A69">
      <w:pPr>
        <w:ind w:firstLineChars="400" w:firstLine="960"/>
        <w:rPr>
          <w:sz w:val="24"/>
          <w:szCs w:val="24"/>
        </w:rPr>
      </w:pPr>
      <w:r>
        <w:rPr>
          <w:rFonts w:asciiTheme="minorEastAsia" w:hAnsiTheme="minorEastAsia" w:hint="eastAsia"/>
          <w:sz w:val="24"/>
          <w:szCs w:val="24"/>
        </w:rPr>
        <w:t xml:space="preserve">ｅ　</w:t>
      </w:r>
      <w:r w:rsidR="009C0E06" w:rsidRPr="00B12A41">
        <w:rPr>
          <w:rFonts w:hint="eastAsia"/>
          <w:sz w:val="24"/>
          <w:szCs w:val="24"/>
        </w:rPr>
        <w:t>広域型（定員３０人以上）の軽費老人ホーム</w:t>
      </w:r>
    </w:p>
    <w:p w:rsidR="009C0E06" w:rsidRPr="00B12A41" w:rsidRDefault="009C0E06" w:rsidP="001E0A69">
      <w:pPr>
        <w:ind w:firstLineChars="200" w:firstLine="480"/>
        <w:rPr>
          <w:sz w:val="24"/>
          <w:szCs w:val="24"/>
        </w:rPr>
      </w:pPr>
      <w:r w:rsidRPr="00B12A41">
        <w:rPr>
          <w:rFonts w:hint="eastAsia"/>
          <w:sz w:val="24"/>
          <w:szCs w:val="24"/>
        </w:rPr>
        <w:t>（イ）整備区分</w:t>
      </w:r>
    </w:p>
    <w:p w:rsidR="001E0A69" w:rsidRDefault="009C0E06" w:rsidP="001E0A69">
      <w:pPr>
        <w:ind w:firstLineChars="400" w:firstLine="960"/>
        <w:rPr>
          <w:sz w:val="24"/>
          <w:szCs w:val="24"/>
        </w:rPr>
      </w:pPr>
      <w:r w:rsidRPr="00B12A41">
        <w:rPr>
          <w:rFonts w:hint="eastAsia"/>
          <w:sz w:val="24"/>
          <w:szCs w:val="24"/>
        </w:rPr>
        <w:t>ａ</w:t>
      </w:r>
      <w:r w:rsidR="001E0A69">
        <w:rPr>
          <w:rFonts w:hint="eastAsia"/>
          <w:sz w:val="24"/>
          <w:szCs w:val="24"/>
        </w:rPr>
        <w:t>「</w:t>
      </w:r>
      <w:r w:rsidRPr="00B12A41">
        <w:rPr>
          <w:rFonts w:hint="eastAsia"/>
          <w:sz w:val="24"/>
          <w:szCs w:val="24"/>
        </w:rPr>
        <w:t>大規模修繕」とは、本体の躯体工事に及ぶかどうかは問わず、次の表の</w:t>
      </w:r>
    </w:p>
    <w:p w:rsidR="009C0E06" w:rsidRPr="00B12A41" w:rsidRDefault="009C0E06" w:rsidP="001E0A69">
      <w:pPr>
        <w:ind w:firstLineChars="400" w:firstLine="960"/>
        <w:rPr>
          <w:sz w:val="24"/>
          <w:szCs w:val="24"/>
        </w:rPr>
      </w:pPr>
      <w:r w:rsidRPr="00B12A41">
        <w:rPr>
          <w:rFonts w:hint="eastAsia"/>
          <w:sz w:val="24"/>
          <w:szCs w:val="24"/>
        </w:rPr>
        <w:t>整備区分ごとに掲げる整備内容をいう。</w:t>
      </w:r>
    </w:p>
    <w:tbl>
      <w:tblPr>
        <w:tblStyle w:val="2"/>
        <w:tblW w:w="0" w:type="auto"/>
        <w:jc w:val="center"/>
        <w:tblLook w:val="04A0" w:firstRow="1" w:lastRow="0" w:firstColumn="1" w:lastColumn="0" w:noHBand="0" w:noVBand="1"/>
      </w:tblPr>
      <w:tblGrid>
        <w:gridCol w:w="3842"/>
        <w:gridCol w:w="5386"/>
      </w:tblGrid>
      <w:tr w:rsidR="00A13376" w:rsidRPr="00B12A41" w:rsidTr="00A13376">
        <w:trPr>
          <w:trHeight w:val="338"/>
          <w:jc w:val="center"/>
        </w:trPr>
        <w:tc>
          <w:tcPr>
            <w:tcW w:w="3842" w:type="dxa"/>
          </w:tcPr>
          <w:p w:rsidR="009C0E06" w:rsidRPr="00B12A41" w:rsidRDefault="009C0E06" w:rsidP="009C0E06">
            <w:pPr>
              <w:jc w:val="center"/>
              <w:rPr>
                <w:sz w:val="24"/>
                <w:szCs w:val="24"/>
              </w:rPr>
            </w:pPr>
            <w:r w:rsidRPr="00B12A41">
              <w:rPr>
                <w:rFonts w:hint="eastAsia"/>
                <w:sz w:val="24"/>
                <w:szCs w:val="24"/>
              </w:rPr>
              <w:t>整備区分</w:t>
            </w:r>
          </w:p>
        </w:tc>
        <w:tc>
          <w:tcPr>
            <w:tcW w:w="5386" w:type="dxa"/>
          </w:tcPr>
          <w:p w:rsidR="009C0E06" w:rsidRPr="00B12A41" w:rsidRDefault="009C0E06" w:rsidP="009C0E06">
            <w:pPr>
              <w:jc w:val="center"/>
              <w:rPr>
                <w:sz w:val="24"/>
                <w:szCs w:val="24"/>
              </w:rPr>
            </w:pPr>
            <w:r w:rsidRPr="00B12A41">
              <w:rPr>
                <w:rFonts w:hint="eastAsia"/>
                <w:sz w:val="24"/>
                <w:szCs w:val="24"/>
              </w:rPr>
              <w:t>整備内容</w:t>
            </w:r>
          </w:p>
        </w:tc>
      </w:tr>
      <w:tr w:rsidR="00A13376" w:rsidRPr="00B12A41" w:rsidTr="00A13376">
        <w:trPr>
          <w:trHeight w:val="1017"/>
          <w:jc w:val="center"/>
        </w:trPr>
        <w:tc>
          <w:tcPr>
            <w:tcW w:w="3842" w:type="dxa"/>
          </w:tcPr>
          <w:p w:rsidR="009C0E06" w:rsidRPr="00B12A41" w:rsidRDefault="009C0E06" w:rsidP="009C0E06">
            <w:pPr>
              <w:rPr>
                <w:sz w:val="24"/>
                <w:szCs w:val="24"/>
              </w:rPr>
            </w:pPr>
            <w:r w:rsidRPr="00B12A41">
              <w:rPr>
                <w:rFonts w:hint="eastAsia"/>
                <w:sz w:val="24"/>
                <w:szCs w:val="24"/>
              </w:rPr>
              <w:t>（１）施設の一部改修</w:t>
            </w:r>
          </w:p>
        </w:tc>
        <w:tc>
          <w:tcPr>
            <w:tcW w:w="5386" w:type="dxa"/>
          </w:tcPr>
          <w:p w:rsidR="009C0E06" w:rsidRPr="00B12A41" w:rsidRDefault="009C0E06" w:rsidP="009C0E06">
            <w:pPr>
              <w:rPr>
                <w:sz w:val="24"/>
                <w:szCs w:val="24"/>
              </w:rPr>
            </w:pPr>
            <w:r w:rsidRPr="00B12A41">
              <w:rPr>
                <w:rFonts w:hint="eastAsia"/>
                <w:sz w:val="24"/>
                <w:szCs w:val="24"/>
              </w:rPr>
              <w:t>一定年数を経過して使用に堪えなくなり、改修が必要となった浴室、食堂等の改修工事や外壁、屋上等の防水工事等施設の改修工事</w:t>
            </w:r>
          </w:p>
        </w:tc>
      </w:tr>
      <w:tr w:rsidR="00A13376" w:rsidRPr="00B12A41" w:rsidTr="00A13376">
        <w:trPr>
          <w:trHeight w:val="1017"/>
          <w:jc w:val="center"/>
        </w:trPr>
        <w:tc>
          <w:tcPr>
            <w:tcW w:w="3842" w:type="dxa"/>
          </w:tcPr>
          <w:p w:rsidR="009C0E06" w:rsidRPr="00B12A41" w:rsidRDefault="009C0E06" w:rsidP="009C0E06">
            <w:pPr>
              <w:rPr>
                <w:sz w:val="24"/>
                <w:szCs w:val="24"/>
              </w:rPr>
            </w:pPr>
            <w:r w:rsidRPr="00B12A41">
              <w:rPr>
                <w:rFonts w:hint="eastAsia"/>
                <w:sz w:val="24"/>
                <w:szCs w:val="24"/>
              </w:rPr>
              <w:t>（２）施設の付帯設備の改造</w:t>
            </w:r>
          </w:p>
        </w:tc>
        <w:tc>
          <w:tcPr>
            <w:tcW w:w="5386" w:type="dxa"/>
          </w:tcPr>
          <w:p w:rsidR="009C0E06" w:rsidRPr="00B12A41" w:rsidRDefault="009C0E06" w:rsidP="009C0E06">
            <w:pPr>
              <w:rPr>
                <w:sz w:val="24"/>
                <w:szCs w:val="24"/>
              </w:rPr>
            </w:pPr>
            <w:r w:rsidRPr="00B12A41">
              <w:rPr>
                <w:rFonts w:hint="eastAsia"/>
                <w:sz w:val="24"/>
                <w:szCs w:val="24"/>
              </w:rPr>
              <w:t>一定年数を経過して使用に堪えなくなり、改修が必要となった給排水設備、電気設備、ガス設備、消防用設備等付帯設備の改造工事</w:t>
            </w:r>
          </w:p>
        </w:tc>
      </w:tr>
      <w:tr w:rsidR="00A13376" w:rsidRPr="00B12A41" w:rsidTr="001E0A69">
        <w:trPr>
          <w:trHeight w:val="1388"/>
          <w:jc w:val="center"/>
        </w:trPr>
        <w:tc>
          <w:tcPr>
            <w:tcW w:w="3842" w:type="dxa"/>
          </w:tcPr>
          <w:p w:rsidR="009C0E06" w:rsidRPr="00B12A41" w:rsidRDefault="009C0E06" w:rsidP="009C0E06">
            <w:pPr>
              <w:rPr>
                <w:sz w:val="24"/>
                <w:szCs w:val="24"/>
              </w:rPr>
            </w:pPr>
            <w:r w:rsidRPr="00B12A41">
              <w:rPr>
                <w:rFonts w:hint="eastAsia"/>
                <w:sz w:val="24"/>
                <w:szCs w:val="24"/>
              </w:rPr>
              <w:t>（３）施設の冷暖房設備の設置等</w:t>
            </w:r>
          </w:p>
        </w:tc>
        <w:tc>
          <w:tcPr>
            <w:tcW w:w="5386" w:type="dxa"/>
          </w:tcPr>
          <w:p w:rsidR="009C0E06" w:rsidRPr="00B12A41" w:rsidRDefault="009C0E06" w:rsidP="009C0E06">
            <w:pPr>
              <w:rPr>
                <w:sz w:val="24"/>
                <w:szCs w:val="24"/>
              </w:rPr>
            </w:pPr>
            <w:r w:rsidRPr="00B12A41">
              <w:rPr>
                <w:rFonts w:hint="eastAsia"/>
                <w:sz w:val="24"/>
                <w:szCs w:val="24"/>
              </w:rPr>
              <w:t>気象状況により特に必要とされる熱中症対策等のための施設の冷暖房設備の新規設置工事及び一定年数を経過して使用に堪えなくなり、改修が必要となった冷暖房設備の改造工事</w:t>
            </w:r>
          </w:p>
        </w:tc>
      </w:tr>
      <w:tr w:rsidR="00A13376" w:rsidRPr="00B12A41" w:rsidTr="00A13376">
        <w:trPr>
          <w:trHeight w:val="1374"/>
          <w:jc w:val="center"/>
        </w:trPr>
        <w:tc>
          <w:tcPr>
            <w:tcW w:w="3842" w:type="dxa"/>
          </w:tcPr>
          <w:p w:rsidR="009C0E06" w:rsidRPr="00B12A41" w:rsidRDefault="009C0E06" w:rsidP="009C0E06">
            <w:pPr>
              <w:rPr>
                <w:sz w:val="24"/>
                <w:szCs w:val="24"/>
              </w:rPr>
            </w:pPr>
            <w:r w:rsidRPr="00B12A41">
              <w:rPr>
                <w:rFonts w:hint="eastAsia"/>
                <w:sz w:val="24"/>
                <w:szCs w:val="24"/>
              </w:rPr>
              <w:t>（４）避難経路等の整備</w:t>
            </w:r>
          </w:p>
        </w:tc>
        <w:tc>
          <w:tcPr>
            <w:tcW w:w="5386" w:type="dxa"/>
          </w:tcPr>
          <w:p w:rsidR="009C0E06" w:rsidRPr="00B12A41" w:rsidRDefault="009C0E06" w:rsidP="009C0E06">
            <w:pPr>
              <w:rPr>
                <w:sz w:val="24"/>
                <w:szCs w:val="24"/>
              </w:rPr>
            </w:pPr>
            <w:r w:rsidRPr="00B12A41">
              <w:rPr>
                <w:rFonts w:hint="eastAsia"/>
                <w:sz w:val="24"/>
                <w:szCs w:val="24"/>
              </w:rPr>
              <w:t>居室と避難通路（バルコニー）等との段差の解消を図る工事や自力避難が困難な者の居室を避難階へ移すための改修等防災対策に配慮した施設の内部改修工事</w:t>
            </w:r>
          </w:p>
        </w:tc>
      </w:tr>
      <w:tr w:rsidR="00A13376" w:rsidRPr="00B12A41" w:rsidTr="00A13376">
        <w:trPr>
          <w:trHeight w:val="541"/>
          <w:jc w:val="center"/>
        </w:trPr>
        <w:tc>
          <w:tcPr>
            <w:tcW w:w="3842" w:type="dxa"/>
          </w:tcPr>
          <w:p w:rsidR="009C0E06" w:rsidRPr="00B12A41" w:rsidRDefault="009C0E06" w:rsidP="009C0E06">
            <w:pPr>
              <w:rPr>
                <w:sz w:val="24"/>
                <w:szCs w:val="24"/>
              </w:rPr>
            </w:pPr>
            <w:r w:rsidRPr="00B12A41">
              <w:rPr>
                <w:rFonts w:hint="eastAsia"/>
                <w:sz w:val="24"/>
                <w:szCs w:val="24"/>
              </w:rPr>
              <w:t>（５）環境上の条件等により必要となった施設の一部改修</w:t>
            </w:r>
          </w:p>
        </w:tc>
        <w:tc>
          <w:tcPr>
            <w:tcW w:w="5386" w:type="dxa"/>
          </w:tcPr>
          <w:p w:rsidR="009C0E06" w:rsidRPr="00B12A41" w:rsidRDefault="009C0E06" w:rsidP="009C0E06">
            <w:pPr>
              <w:rPr>
                <w:sz w:val="24"/>
                <w:szCs w:val="24"/>
              </w:rPr>
            </w:pPr>
            <w:r w:rsidRPr="00B12A41">
              <w:rPr>
                <w:rFonts w:hint="eastAsia"/>
                <w:sz w:val="24"/>
                <w:szCs w:val="24"/>
              </w:rPr>
              <w:t>①</w:t>
            </w:r>
            <w:r w:rsidRPr="00B12A41">
              <w:rPr>
                <w:rFonts w:hint="eastAsia"/>
                <w:sz w:val="24"/>
                <w:szCs w:val="24"/>
              </w:rPr>
              <w:t xml:space="preserve"> </w:t>
            </w:r>
            <w:r w:rsidRPr="00B12A41">
              <w:rPr>
                <w:rFonts w:hint="eastAsia"/>
                <w:sz w:val="24"/>
                <w:szCs w:val="24"/>
              </w:rPr>
              <w:t>活火山周辺の降灰地域等における施設の換気設備整備や窓枠改良工事等</w:t>
            </w:r>
          </w:p>
          <w:p w:rsidR="009C0E06" w:rsidRPr="00B12A41" w:rsidRDefault="009C0E06" w:rsidP="009C0E06">
            <w:pPr>
              <w:rPr>
                <w:sz w:val="24"/>
                <w:szCs w:val="24"/>
              </w:rPr>
            </w:pPr>
            <w:r w:rsidRPr="00B12A41">
              <w:rPr>
                <w:rFonts w:hint="eastAsia"/>
                <w:sz w:val="24"/>
                <w:szCs w:val="24"/>
              </w:rPr>
              <w:t>②</w:t>
            </w:r>
            <w:r w:rsidRPr="00B12A41">
              <w:rPr>
                <w:rFonts w:hint="eastAsia"/>
                <w:sz w:val="24"/>
                <w:szCs w:val="24"/>
              </w:rPr>
              <w:t xml:space="preserve"> </w:t>
            </w:r>
            <w:r w:rsidRPr="00B12A41">
              <w:rPr>
                <w:rFonts w:hint="eastAsia"/>
                <w:sz w:val="24"/>
                <w:szCs w:val="24"/>
              </w:rPr>
              <w:t>アスベストの処理工事及びその後の復旧等関連する改修工事</w:t>
            </w:r>
          </w:p>
        </w:tc>
      </w:tr>
      <w:tr w:rsidR="00A13376" w:rsidRPr="00B12A41" w:rsidTr="00A13376">
        <w:trPr>
          <w:trHeight w:val="1017"/>
          <w:jc w:val="center"/>
        </w:trPr>
        <w:tc>
          <w:tcPr>
            <w:tcW w:w="3842" w:type="dxa"/>
          </w:tcPr>
          <w:p w:rsidR="009C0E06" w:rsidRPr="00B12A41" w:rsidRDefault="009C0E06" w:rsidP="009C0E06">
            <w:pPr>
              <w:rPr>
                <w:sz w:val="24"/>
                <w:szCs w:val="24"/>
              </w:rPr>
            </w:pPr>
            <w:r w:rsidRPr="00B12A41">
              <w:rPr>
                <w:rFonts w:hint="eastAsia"/>
                <w:sz w:val="24"/>
                <w:szCs w:val="24"/>
              </w:rPr>
              <w:t>（６）消防法及び建築基準法等関係法令の改正により新たにその規定に適合させるために必要となる改修</w:t>
            </w:r>
          </w:p>
        </w:tc>
        <w:tc>
          <w:tcPr>
            <w:tcW w:w="5386" w:type="dxa"/>
          </w:tcPr>
          <w:p w:rsidR="009C0E06" w:rsidRPr="00B12A41" w:rsidRDefault="009C0E06" w:rsidP="009C0E06">
            <w:pPr>
              <w:rPr>
                <w:sz w:val="24"/>
                <w:szCs w:val="24"/>
              </w:rPr>
            </w:pPr>
            <w:r w:rsidRPr="00B12A41">
              <w:rPr>
                <w:rFonts w:hint="eastAsia"/>
                <w:sz w:val="24"/>
                <w:szCs w:val="24"/>
              </w:rPr>
              <w:t>消防法設備等（スプリンクラー設備等を除く。）について、消防法令等が改正されたことに伴い、新たに必要となる設備の整備</w:t>
            </w:r>
          </w:p>
        </w:tc>
      </w:tr>
      <w:tr w:rsidR="00A13376" w:rsidRPr="00B12A41" w:rsidTr="00A13376">
        <w:trPr>
          <w:trHeight w:val="1374"/>
          <w:jc w:val="center"/>
        </w:trPr>
        <w:tc>
          <w:tcPr>
            <w:tcW w:w="3842" w:type="dxa"/>
          </w:tcPr>
          <w:p w:rsidR="009C0E06" w:rsidRPr="00B12A41" w:rsidRDefault="009C0E06" w:rsidP="009C0E06">
            <w:pPr>
              <w:rPr>
                <w:sz w:val="24"/>
                <w:szCs w:val="24"/>
              </w:rPr>
            </w:pPr>
            <w:r w:rsidRPr="00B12A41">
              <w:rPr>
                <w:rFonts w:hint="eastAsia"/>
                <w:sz w:val="24"/>
                <w:szCs w:val="24"/>
              </w:rPr>
              <w:t>（７）消融雪設備整備</w:t>
            </w:r>
          </w:p>
        </w:tc>
        <w:tc>
          <w:tcPr>
            <w:tcW w:w="5386" w:type="dxa"/>
          </w:tcPr>
          <w:p w:rsidR="009C0E06" w:rsidRPr="00B12A41" w:rsidRDefault="009C0E06" w:rsidP="009C0E06">
            <w:pPr>
              <w:rPr>
                <w:sz w:val="24"/>
                <w:szCs w:val="24"/>
              </w:rPr>
            </w:pPr>
            <w:r w:rsidRPr="00B12A41">
              <w:rPr>
                <w:rFonts w:hint="eastAsia"/>
                <w:sz w:val="24"/>
                <w:szCs w:val="24"/>
              </w:rPr>
              <w:t>豪雪地帯対策特別措置法（昭和３７年法律第７３号）第２条第２項の規定に基づき指定された豪雪地域に所在する施設の安全確保上、必要な消融雪設備の整備</w:t>
            </w:r>
          </w:p>
        </w:tc>
      </w:tr>
      <w:tr w:rsidR="00A13376" w:rsidRPr="00B12A41" w:rsidTr="00A13376">
        <w:trPr>
          <w:trHeight w:val="1356"/>
          <w:jc w:val="center"/>
        </w:trPr>
        <w:tc>
          <w:tcPr>
            <w:tcW w:w="3842" w:type="dxa"/>
          </w:tcPr>
          <w:p w:rsidR="009C0E06" w:rsidRPr="00B12A41" w:rsidRDefault="009C0E06" w:rsidP="009C0E06">
            <w:pPr>
              <w:rPr>
                <w:sz w:val="24"/>
                <w:szCs w:val="24"/>
              </w:rPr>
            </w:pPr>
            <w:r w:rsidRPr="00B12A41">
              <w:rPr>
                <w:rFonts w:hint="eastAsia"/>
                <w:sz w:val="24"/>
                <w:szCs w:val="24"/>
              </w:rPr>
              <w:lastRenderedPageBreak/>
              <w:t>（８）土砂災害等に備えた施設の一部改修等</w:t>
            </w:r>
          </w:p>
        </w:tc>
        <w:tc>
          <w:tcPr>
            <w:tcW w:w="5386" w:type="dxa"/>
          </w:tcPr>
          <w:p w:rsidR="009C0E06" w:rsidRPr="00B12A41" w:rsidRDefault="009C0E06" w:rsidP="009C0E06">
            <w:pPr>
              <w:rPr>
                <w:sz w:val="24"/>
                <w:szCs w:val="24"/>
              </w:rPr>
            </w:pPr>
            <w:r w:rsidRPr="00B12A41">
              <w:rPr>
                <w:rFonts w:hint="eastAsia"/>
                <w:sz w:val="24"/>
                <w:szCs w:val="24"/>
              </w:rPr>
              <w:t>都道府県等が土砂災害等の危険区域等として指定している区域に設置されている施設の防災対策上、必要な補強改修工事や設備の整備等</w:t>
            </w:r>
          </w:p>
        </w:tc>
      </w:tr>
      <w:tr w:rsidR="00A13376" w:rsidRPr="00B12A41" w:rsidTr="00A13376">
        <w:trPr>
          <w:trHeight w:val="1035"/>
          <w:jc w:val="center"/>
        </w:trPr>
        <w:tc>
          <w:tcPr>
            <w:tcW w:w="3842" w:type="dxa"/>
          </w:tcPr>
          <w:p w:rsidR="009C0E06" w:rsidRPr="00B12A41" w:rsidRDefault="009C0E06" w:rsidP="009C0E06">
            <w:pPr>
              <w:rPr>
                <w:sz w:val="24"/>
                <w:szCs w:val="24"/>
              </w:rPr>
            </w:pPr>
            <w:r w:rsidRPr="00B12A41">
              <w:rPr>
                <w:rFonts w:hint="eastAsia"/>
                <w:sz w:val="24"/>
                <w:szCs w:val="24"/>
              </w:rPr>
              <w:t>（９）施設の改修整備</w:t>
            </w:r>
          </w:p>
        </w:tc>
        <w:tc>
          <w:tcPr>
            <w:tcW w:w="5386" w:type="dxa"/>
          </w:tcPr>
          <w:p w:rsidR="009C0E06" w:rsidRPr="00B12A41" w:rsidRDefault="009C0E06" w:rsidP="009C0E06">
            <w:pPr>
              <w:rPr>
                <w:sz w:val="24"/>
                <w:szCs w:val="24"/>
              </w:rPr>
            </w:pPr>
            <w:r w:rsidRPr="00B12A41">
              <w:rPr>
                <w:rFonts w:hint="eastAsia"/>
                <w:sz w:val="24"/>
                <w:szCs w:val="24"/>
              </w:rPr>
              <w:t>施設事業を行う場合に必要な、既存建物（賃貸物件を含む。）のバリアフリー化工事等、施設等の基盤整備を図るための改修工事</w:t>
            </w:r>
          </w:p>
        </w:tc>
      </w:tr>
      <w:tr w:rsidR="00A13376" w:rsidRPr="00B12A41" w:rsidTr="00A13376">
        <w:trPr>
          <w:trHeight w:val="321"/>
          <w:jc w:val="center"/>
        </w:trPr>
        <w:tc>
          <w:tcPr>
            <w:tcW w:w="3842" w:type="dxa"/>
          </w:tcPr>
          <w:p w:rsidR="009C0E06" w:rsidRPr="00B12A41" w:rsidRDefault="009C0E06" w:rsidP="009C0E06">
            <w:pPr>
              <w:rPr>
                <w:sz w:val="24"/>
                <w:szCs w:val="24"/>
              </w:rPr>
            </w:pPr>
            <w:r w:rsidRPr="00B12A41">
              <w:rPr>
                <w:rFonts w:hint="eastAsia"/>
                <w:sz w:val="24"/>
                <w:szCs w:val="24"/>
              </w:rPr>
              <w:t>（１０）その他施設における大規模な修繕等</w:t>
            </w:r>
          </w:p>
        </w:tc>
        <w:tc>
          <w:tcPr>
            <w:tcW w:w="5386" w:type="dxa"/>
          </w:tcPr>
          <w:p w:rsidR="009C0E06" w:rsidRPr="00B12A41" w:rsidRDefault="009C0E06" w:rsidP="009C0E06">
            <w:pPr>
              <w:rPr>
                <w:sz w:val="24"/>
                <w:szCs w:val="24"/>
              </w:rPr>
            </w:pPr>
            <w:r w:rsidRPr="00B12A41">
              <w:rPr>
                <w:rFonts w:hint="eastAsia"/>
                <w:sz w:val="24"/>
                <w:szCs w:val="24"/>
              </w:rPr>
              <w:t>特に必要と認められる上記に準ずる工事</w:t>
            </w:r>
          </w:p>
        </w:tc>
      </w:tr>
    </w:tbl>
    <w:p w:rsidR="009C0E06" w:rsidRPr="00B12A41" w:rsidRDefault="009C0E06" w:rsidP="009C0E06">
      <w:pPr>
        <w:rPr>
          <w:sz w:val="24"/>
          <w:szCs w:val="24"/>
        </w:rPr>
      </w:pPr>
      <w:r w:rsidRPr="00B12A41">
        <w:rPr>
          <w:rFonts w:hint="eastAsia"/>
          <w:sz w:val="24"/>
          <w:szCs w:val="24"/>
        </w:rPr>
        <w:t>（注）一定年数は、おおむね１０年とする。</w:t>
      </w:r>
    </w:p>
    <w:p w:rsidR="001E0A69" w:rsidRDefault="001E0A69" w:rsidP="001E0A69">
      <w:pPr>
        <w:rPr>
          <w:sz w:val="24"/>
          <w:szCs w:val="24"/>
        </w:rPr>
      </w:pPr>
    </w:p>
    <w:p w:rsidR="001E0A69" w:rsidRDefault="009C0E06" w:rsidP="001E0A69">
      <w:pPr>
        <w:ind w:firstLineChars="400" w:firstLine="960"/>
        <w:rPr>
          <w:sz w:val="24"/>
          <w:szCs w:val="24"/>
        </w:rPr>
      </w:pPr>
      <w:r w:rsidRPr="00B12A41">
        <w:rPr>
          <w:rFonts w:hint="eastAsia"/>
          <w:sz w:val="24"/>
          <w:szCs w:val="24"/>
        </w:rPr>
        <w:t>ｂ「耐震化」とは、本体の躯体工事に及ぶかどうかは問わず、次の表の整備</w:t>
      </w:r>
    </w:p>
    <w:p w:rsidR="009C0E06" w:rsidRPr="00B12A41" w:rsidRDefault="009C0E06" w:rsidP="001E0A69">
      <w:pPr>
        <w:ind w:firstLineChars="400" w:firstLine="960"/>
        <w:rPr>
          <w:sz w:val="24"/>
          <w:szCs w:val="24"/>
        </w:rPr>
      </w:pPr>
      <w:r w:rsidRPr="00B12A41">
        <w:rPr>
          <w:rFonts w:hint="eastAsia"/>
          <w:sz w:val="24"/>
          <w:szCs w:val="24"/>
        </w:rPr>
        <w:t>区分ごとに掲げる整備内容をいう。</w:t>
      </w:r>
    </w:p>
    <w:tbl>
      <w:tblPr>
        <w:tblStyle w:val="3"/>
        <w:tblW w:w="0" w:type="auto"/>
        <w:jc w:val="center"/>
        <w:tblLook w:val="04A0" w:firstRow="1" w:lastRow="0" w:firstColumn="1" w:lastColumn="0" w:noHBand="0" w:noVBand="1"/>
      </w:tblPr>
      <w:tblGrid>
        <w:gridCol w:w="2991"/>
        <w:gridCol w:w="6220"/>
      </w:tblGrid>
      <w:tr w:rsidR="00A13376" w:rsidRPr="00B12A41" w:rsidTr="00C44786">
        <w:trPr>
          <w:trHeight w:val="327"/>
          <w:jc w:val="center"/>
        </w:trPr>
        <w:tc>
          <w:tcPr>
            <w:tcW w:w="2991" w:type="dxa"/>
            <w:vAlign w:val="center"/>
          </w:tcPr>
          <w:p w:rsidR="009C0E06" w:rsidRPr="00B12A41" w:rsidRDefault="009C0E06" w:rsidP="009C0E06">
            <w:pPr>
              <w:jc w:val="center"/>
              <w:rPr>
                <w:sz w:val="24"/>
                <w:szCs w:val="24"/>
              </w:rPr>
            </w:pPr>
            <w:r w:rsidRPr="00B12A41">
              <w:rPr>
                <w:rFonts w:hint="eastAsia"/>
                <w:sz w:val="24"/>
                <w:szCs w:val="24"/>
              </w:rPr>
              <w:t>整備区分</w:t>
            </w:r>
          </w:p>
        </w:tc>
        <w:tc>
          <w:tcPr>
            <w:tcW w:w="6220" w:type="dxa"/>
            <w:vAlign w:val="center"/>
          </w:tcPr>
          <w:p w:rsidR="009C0E06" w:rsidRPr="00B12A41" w:rsidRDefault="009C0E06" w:rsidP="009C0E06">
            <w:pPr>
              <w:jc w:val="center"/>
              <w:rPr>
                <w:sz w:val="24"/>
                <w:szCs w:val="24"/>
              </w:rPr>
            </w:pPr>
            <w:r w:rsidRPr="00B12A41">
              <w:rPr>
                <w:rFonts w:hint="eastAsia"/>
                <w:sz w:val="24"/>
                <w:szCs w:val="24"/>
              </w:rPr>
              <w:t>整備内容</w:t>
            </w:r>
          </w:p>
        </w:tc>
      </w:tr>
      <w:tr w:rsidR="00A13376" w:rsidRPr="00B12A41" w:rsidTr="00C44786">
        <w:trPr>
          <w:trHeight w:val="311"/>
          <w:jc w:val="center"/>
        </w:trPr>
        <w:tc>
          <w:tcPr>
            <w:tcW w:w="2991" w:type="dxa"/>
            <w:vAlign w:val="center"/>
          </w:tcPr>
          <w:p w:rsidR="009C0E06" w:rsidRPr="00B12A41" w:rsidRDefault="009C0E06" w:rsidP="009C0E06">
            <w:pPr>
              <w:jc w:val="center"/>
              <w:rPr>
                <w:sz w:val="24"/>
                <w:szCs w:val="24"/>
              </w:rPr>
            </w:pPr>
            <w:r w:rsidRPr="00B12A41">
              <w:rPr>
                <w:rFonts w:hint="eastAsia"/>
                <w:sz w:val="24"/>
                <w:szCs w:val="24"/>
              </w:rPr>
              <w:t>耐震化</w:t>
            </w:r>
          </w:p>
        </w:tc>
        <w:tc>
          <w:tcPr>
            <w:tcW w:w="6220" w:type="dxa"/>
            <w:vAlign w:val="center"/>
          </w:tcPr>
          <w:p w:rsidR="009C0E06" w:rsidRPr="00B12A41" w:rsidRDefault="009C0E06" w:rsidP="009C0E06">
            <w:pPr>
              <w:rPr>
                <w:sz w:val="24"/>
                <w:szCs w:val="24"/>
              </w:rPr>
            </w:pPr>
            <w:r w:rsidRPr="00B12A41">
              <w:rPr>
                <w:rFonts w:hint="eastAsia"/>
                <w:sz w:val="24"/>
                <w:szCs w:val="24"/>
              </w:rPr>
              <w:t>地震防災対策上倒壊等の危険性のある施設等の耐震補強のために必要な補強改修工事</w:t>
            </w:r>
          </w:p>
        </w:tc>
      </w:tr>
    </w:tbl>
    <w:p w:rsidR="0087482F" w:rsidRDefault="00A648B1" w:rsidP="0087482F">
      <w:pPr>
        <w:autoSpaceDE w:val="0"/>
        <w:autoSpaceDN w:val="0"/>
        <w:adjustRightInd w:val="0"/>
        <w:jc w:val="left"/>
        <w:rPr>
          <w:color w:val="FF0000"/>
          <w:sz w:val="24"/>
          <w:szCs w:val="24"/>
        </w:rPr>
      </w:pPr>
      <w:r w:rsidRPr="00A648B1">
        <w:rPr>
          <w:rFonts w:hint="eastAsia"/>
          <w:color w:val="FF0000"/>
          <w:sz w:val="24"/>
          <w:szCs w:val="24"/>
        </w:rPr>
        <w:t xml:space="preserve">　</w:t>
      </w:r>
    </w:p>
    <w:p w:rsidR="00A648B1" w:rsidRPr="008E5942" w:rsidRDefault="00A648B1" w:rsidP="00E03CBE">
      <w:pPr>
        <w:autoSpaceDE w:val="0"/>
        <w:autoSpaceDN w:val="0"/>
        <w:adjustRightInd w:val="0"/>
        <w:ind w:firstLineChars="200" w:firstLine="480"/>
        <w:jc w:val="left"/>
        <w:rPr>
          <w:rFonts w:asciiTheme="minorEastAsia" w:hAnsiTheme="minorEastAsia" w:cs="CIDFont+F1"/>
          <w:kern w:val="0"/>
          <w:sz w:val="24"/>
          <w:szCs w:val="24"/>
        </w:rPr>
      </w:pPr>
      <w:r w:rsidRPr="00CB142F">
        <w:rPr>
          <w:rFonts w:asciiTheme="minorEastAsia" w:hAnsiTheme="minorEastAsia" w:cs="CIDFont+F1" w:hint="eastAsia"/>
          <w:kern w:val="0"/>
          <w:sz w:val="24"/>
          <w:szCs w:val="24"/>
        </w:rPr>
        <w:t>ウ</w:t>
      </w:r>
      <w:r w:rsidR="00E03CBE">
        <w:rPr>
          <w:rFonts w:asciiTheme="minorEastAsia" w:hAnsiTheme="minorEastAsia" w:cs="CIDFont+F1" w:hint="eastAsia"/>
          <w:kern w:val="0"/>
          <w:sz w:val="24"/>
          <w:szCs w:val="24"/>
        </w:rPr>
        <w:t xml:space="preserve">　</w:t>
      </w:r>
      <w:r w:rsidRPr="008E5942">
        <w:rPr>
          <w:rFonts w:asciiTheme="minorEastAsia" w:hAnsiTheme="minorEastAsia" w:cs="CIDFont+F1" w:hint="eastAsia"/>
          <w:w w:val="97"/>
          <w:kern w:val="0"/>
          <w:sz w:val="24"/>
          <w:szCs w:val="24"/>
          <w:fitText w:val="8160" w:id="-1221307135"/>
        </w:rPr>
        <w:t>災害レッドゾーンに所在する老朽化</w:t>
      </w:r>
      <w:r w:rsidR="00CB142F" w:rsidRPr="008E5942">
        <w:rPr>
          <w:rFonts w:asciiTheme="minorEastAsia" w:hAnsiTheme="minorEastAsia" w:cs="CIDFont+F1" w:hint="eastAsia"/>
          <w:w w:val="97"/>
          <w:kern w:val="0"/>
          <w:sz w:val="24"/>
          <w:szCs w:val="24"/>
          <w:fitText w:val="8160" w:id="-1221307135"/>
        </w:rPr>
        <w:t>等</w:t>
      </w:r>
      <w:r w:rsidRPr="008E5942">
        <w:rPr>
          <w:rFonts w:asciiTheme="minorEastAsia" w:hAnsiTheme="minorEastAsia" w:cs="CIDFont+F1" w:hint="eastAsia"/>
          <w:w w:val="97"/>
          <w:kern w:val="0"/>
          <w:sz w:val="24"/>
          <w:szCs w:val="24"/>
          <w:fitText w:val="8160" w:id="-1221307135"/>
        </w:rPr>
        <w:t>した広域型介護施設</w:t>
      </w:r>
      <w:r w:rsidR="00CB142F" w:rsidRPr="008E5942">
        <w:rPr>
          <w:rFonts w:asciiTheme="minorEastAsia" w:hAnsiTheme="minorEastAsia" w:cs="CIDFont+F1" w:hint="eastAsia"/>
          <w:w w:val="97"/>
          <w:kern w:val="0"/>
          <w:sz w:val="24"/>
          <w:szCs w:val="24"/>
          <w:fitText w:val="8160" w:id="-1221307135"/>
        </w:rPr>
        <w:t>等</w:t>
      </w:r>
      <w:r w:rsidRPr="008E5942">
        <w:rPr>
          <w:rFonts w:asciiTheme="minorEastAsia" w:hAnsiTheme="minorEastAsia" w:cs="CIDFont+F1" w:hint="eastAsia"/>
          <w:w w:val="97"/>
          <w:kern w:val="0"/>
          <w:sz w:val="24"/>
          <w:szCs w:val="24"/>
          <w:fitText w:val="8160" w:id="-1221307135"/>
        </w:rPr>
        <w:t>の移転改築整事</w:t>
      </w:r>
      <w:r w:rsidRPr="008E5942">
        <w:rPr>
          <w:rFonts w:asciiTheme="minorEastAsia" w:hAnsiTheme="minorEastAsia" w:cs="CIDFont+F1" w:hint="eastAsia"/>
          <w:spacing w:val="11"/>
          <w:w w:val="97"/>
          <w:kern w:val="0"/>
          <w:sz w:val="24"/>
          <w:szCs w:val="24"/>
          <w:fitText w:val="8160" w:id="-1221307135"/>
        </w:rPr>
        <w:t>業</w:t>
      </w:r>
    </w:p>
    <w:p w:rsidR="00161000" w:rsidRDefault="00A648B1" w:rsidP="00161000">
      <w:pPr>
        <w:autoSpaceDE w:val="0"/>
        <w:autoSpaceDN w:val="0"/>
        <w:adjustRightInd w:val="0"/>
        <w:ind w:firstLineChars="300" w:firstLine="720"/>
        <w:jc w:val="left"/>
        <w:rPr>
          <w:rFonts w:asciiTheme="minorEastAsia" w:hAnsiTheme="minorEastAsia" w:cs="CIDFont+F1"/>
          <w:kern w:val="0"/>
          <w:sz w:val="24"/>
          <w:szCs w:val="24"/>
        </w:rPr>
      </w:pPr>
      <w:r w:rsidRPr="008E5942">
        <w:rPr>
          <w:rFonts w:asciiTheme="minorEastAsia" w:hAnsiTheme="minorEastAsia" w:cs="CIDFont+F1" w:hint="eastAsia"/>
          <w:kern w:val="0"/>
          <w:sz w:val="24"/>
          <w:szCs w:val="24"/>
        </w:rPr>
        <w:t>災害レッドゾーン（都市計画法（昭和</w:t>
      </w:r>
      <w:r w:rsidR="00161000">
        <w:rPr>
          <w:rFonts w:asciiTheme="minorEastAsia" w:hAnsiTheme="minorEastAsia" w:cs="CIDFont+F1"/>
          <w:kern w:val="0"/>
          <w:sz w:val="24"/>
          <w:szCs w:val="24"/>
        </w:rPr>
        <w:t>43</w:t>
      </w:r>
      <w:r w:rsidRPr="008E5942">
        <w:rPr>
          <w:rFonts w:asciiTheme="minorEastAsia" w:hAnsiTheme="minorEastAsia" w:cs="CIDFont+F1" w:hint="eastAsia"/>
          <w:kern w:val="0"/>
          <w:sz w:val="24"/>
          <w:szCs w:val="24"/>
        </w:rPr>
        <w:t>年法律第</w:t>
      </w:r>
      <w:r w:rsidR="00161000">
        <w:rPr>
          <w:rFonts w:asciiTheme="minorEastAsia" w:hAnsiTheme="minorEastAsia" w:cs="CIDFont+F1"/>
          <w:kern w:val="0"/>
          <w:sz w:val="24"/>
          <w:szCs w:val="24"/>
        </w:rPr>
        <w:t>100</w:t>
      </w:r>
      <w:r w:rsidRPr="008E5942">
        <w:rPr>
          <w:rFonts w:asciiTheme="minorEastAsia" w:hAnsiTheme="minorEastAsia" w:cs="CIDFont+F1" w:hint="eastAsia"/>
          <w:kern w:val="0"/>
          <w:sz w:val="24"/>
          <w:szCs w:val="24"/>
        </w:rPr>
        <w:t>号）第</w:t>
      </w:r>
      <w:r w:rsidR="00161000">
        <w:rPr>
          <w:rFonts w:asciiTheme="minorEastAsia" w:hAnsiTheme="minorEastAsia" w:cs="CIDFont+F1"/>
          <w:kern w:val="0"/>
          <w:sz w:val="24"/>
          <w:szCs w:val="24"/>
        </w:rPr>
        <w:t>33</w:t>
      </w:r>
      <w:r w:rsidRPr="008E5942">
        <w:rPr>
          <w:rFonts w:asciiTheme="minorEastAsia" w:hAnsiTheme="minorEastAsia" w:cs="CIDFont+F1" w:hint="eastAsia"/>
          <w:kern w:val="0"/>
          <w:sz w:val="24"/>
          <w:szCs w:val="24"/>
        </w:rPr>
        <w:t>条第１項第８号に</w:t>
      </w:r>
    </w:p>
    <w:p w:rsidR="00161000" w:rsidRDefault="00A648B1" w:rsidP="00161000">
      <w:pPr>
        <w:autoSpaceDE w:val="0"/>
        <w:autoSpaceDN w:val="0"/>
        <w:adjustRightInd w:val="0"/>
        <w:ind w:firstLineChars="300" w:firstLine="720"/>
        <w:jc w:val="left"/>
        <w:rPr>
          <w:rFonts w:asciiTheme="minorEastAsia" w:hAnsiTheme="minorEastAsia" w:cs="CIDFont+F1"/>
          <w:kern w:val="0"/>
          <w:sz w:val="24"/>
          <w:szCs w:val="24"/>
        </w:rPr>
      </w:pPr>
      <w:r w:rsidRPr="008E5942">
        <w:rPr>
          <w:rFonts w:asciiTheme="minorEastAsia" w:hAnsiTheme="minorEastAsia" w:cs="CIDFont+F1" w:hint="eastAsia"/>
          <w:kern w:val="0"/>
          <w:sz w:val="24"/>
          <w:szCs w:val="24"/>
        </w:rPr>
        <w:t>おいて規定される開発行為を行うのに適当でない区域内の土地。以下同じ）に</w:t>
      </w:r>
    </w:p>
    <w:p w:rsidR="00A648B1" w:rsidRPr="00CB142F" w:rsidRDefault="00A648B1" w:rsidP="00161000">
      <w:pPr>
        <w:autoSpaceDE w:val="0"/>
        <w:autoSpaceDN w:val="0"/>
        <w:adjustRightInd w:val="0"/>
        <w:ind w:firstLineChars="300" w:firstLine="720"/>
        <w:jc w:val="left"/>
        <w:rPr>
          <w:rFonts w:asciiTheme="minorEastAsia" w:hAnsiTheme="minorEastAsia" w:cs="CIDFont+F1"/>
          <w:kern w:val="0"/>
          <w:sz w:val="24"/>
          <w:szCs w:val="24"/>
        </w:rPr>
      </w:pPr>
      <w:r w:rsidRPr="008E5942">
        <w:rPr>
          <w:rFonts w:asciiTheme="minorEastAsia" w:hAnsiTheme="minorEastAsia" w:cs="CIDFont+F1" w:hint="eastAsia"/>
          <w:kern w:val="0"/>
          <w:sz w:val="24"/>
          <w:szCs w:val="24"/>
        </w:rPr>
        <w:t>所在する老朽化等した広域型</w:t>
      </w:r>
      <w:r w:rsidR="0087482F" w:rsidRPr="008E5942">
        <w:rPr>
          <w:rFonts w:asciiTheme="minorEastAsia" w:hAnsiTheme="minorEastAsia" w:cs="CIDFont+F1" w:hint="eastAsia"/>
          <w:kern w:val="0"/>
          <w:sz w:val="24"/>
          <w:szCs w:val="24"/>
        </w:rPr>
        <w:t>介護</w:t>
      </w:r>
      <w:r w:rsidRPr="008E5942">
        <w:rPr>
          <w:rFonts w:asciiTheme="minorEastAsia" w:hAnsiTheme="minorEastAsia" w:cs="CIDFont+F1" w:hint="eastAsia"/>
          <w:kern w:val="0"/>
          <w:sz w:val="24"/>
          <w:szCs w:val="24"/>
        </w:rPr>
        <w:t>施設</w:t>
      </w:r>
      <w:r w:rsidR="0087482F" w:rsidRPr="008E5942">
        <w:rPr>
          <w:rFonts w:asciiTheme="minorEastAsia" w:hAnsiTheme="minorEastAsia" w:cs="CIDFont+F1" w:hint="eastAsia"/>
          <w:kern w:val="0"/>
          <w:sz w:val="24"/>
          <w:szCs w:val="24"/>
        </w:rPr>
        <w:t>等</w:t>
      </w:r>
      <w:r w:rsidRPr="008E5942">
        <w:rPr>
          <w:rFonts w:asciiTheme="minorEastAsia" w:hAnsiTheme="minorEastAsia" w:cs="CIDFont+F1" w:hint="eastAsia"/>
          <w:kern w:val="0"/>
          <w:sz w:val="24"/>
          <w:szCs w:val="24"/>
        </w:rPr>
        <w:t>の移転改築</w:t>
      </w:r>
      <w:r w:rsidRPr="00CB142F">
        <w:rPr>
          <w:rFonts w:asciiTheme="minorEastAsia" w:hAnsiTheme="minorEastAsia" w:cs="CIDFont+F1" w:hint="eastAsia"/>
          <w:kern w:val="0"/>
          <w:sz w:val="24"/>
          <w:szCs w:val="24"/>
        </w:rPr>
        <w:t>を行う事業を対象とする。</w:t>
      </w:r>
    </w:p>
    <w:p w:rsidR="00A648B1" w:rsidRPr="00CB142F" w:rsidRDefault="00A648B1" w:rsidP="00E03CBE">
      <w:pPr>
        <w:autoSpaceDE w:val="0"/>
        <w:autoSpaceDN w:val="0"/>
        <w:adjustRightInd w:val="0"/>
        <w:ind w:firstLineChars="300" w:firstLine="720"/>
        <w:jc w:val="left"/>
        <w:rPr>
          <w:rFonts w:asciiTheme="minorEastAsia" w:hAnsiTheme="minorEastAsia" w:cs="CIDFont+F1"/>
          <w:kern w:val="0"/>
          <w:sz w:val="24"/>
          <w:szCs w:val="24"/>
        </w:rPr>
      </w:pPr>
      <w:r w:rsidRPr="00CB142F">
        <w:rPr>
          <w:rFonts w:asciiTheme="minorEastAsia" w:hAnsiTheme="minorEastAsia" w:cs="CIDFont+F1" w:hint="eastAsia"/>
          <w:kern w:val="0"/>
          <w:sz w:val="24"/>
          <w:szCs w:val="24"/>
        </w:rPr>
        <w:t>（対象施設）</w:t>
      </w:r>
    </w:p>
    <w:p w:rsidR="00E03CBE" w:rsidRDefault="00A648B1" w:rsidP="00E03CBE">
      <w:pPr>
        <w:autoSpaceDE w:val="0"/>
        <w:autoSpaceDN w:val="0"/>
        <w:adjustRightInd w:val="0"/>
        <w:ind w:leftChars="337" w:left="708" w:firstLineChars="100" w:firstLine="240"/>
        <w:jc w:val="left"/>
        <w:rPr>
          <w:rFonts w:asciiTheme="minorEastAsia" w:hAnsiTheme="minorEastAsia" w:cs="CIDFont+F1"/>
          <w:kern w:val="0"/>
          <w:sz w:val="24"/>
          <w:szCs w:val="24"/>
        </w:rPr>
      </w:pPr>
      <w:r w:rsidRPr="00CB142F">
        <w:rPr>
          <w:rFonts w:asciiTheme="minorEastAsia" w:hAnsiTheme="minorEastAsia" w:cs="CIDFont+F1" w:hint="eastAsia"/>
          <w:kern w:val="0"/>
          <w:sz w:val="24"/>
          <w:szCs w:val="24"/>
        </w:rPr>
        <w:t>ａ　広域型（定員３０人以上）の特別養護老人ホーム及び併設されるショー</w:t>
      </w:r>
    </w:p>
    <w:p w:rsidR="00A648B1" w:rsidRPr="00CB142F" w:rsidRDefault="00A648B1" w:rsidP="00E03CBE">
      <w:pPr>
        <w:autoSpaceDE w:val="0"/>
        <w:autoSpaceDN w:val="0"/>
        <w:adjustRightInd w:val="0"/>
        <w:ind w:leftChars="337" w:left="708" w:firstLineChars="200" w:firstLine="480"/>
        <w:jc w:val="left"/>
        <w:rPr>
          <w:rFonts w:asciiTheme="minorEastAsia" w:hAnsiTheme="minorEastAsia" w:cs="CIDFont+F1"/>
          <w:kern w:val="0"/>
          <w:sz w:val="24"/>
          <w:szCs w:val="24"/>
        </w:rPr>
      </w:pPr>
      <w:r w:rsidRPr="00CB142F">
        <w:rPr>
          <w:rFonts w:asciiTheme="minorEastAsia" w:hAnsiTheme="minorEastAsia" w:cs="CIDFont+F1" w:hint="eastAsia"/>
          <w:kern w:val="0"/>
          <w:sz w:val="24"/>
          <w:szCs w:val="24"/>
        </w:rPr>
        <w:t>トステイ用居室</w:t>
      </w:r>
    </w:p>
    <w:p w:rsidR="00A648B1" w:rsidRPr="00CB142F" w:rsidRDefault="00A648B1" w:rsidP="00E03CBE">
      <w:pPr>
        <w:autoSpaceDE w:val="0"/>
        <w:autoSpaceDN w:val="0"/>
        <w:adjustRightInd w:val="0"/>
        <w:ind w:firstLineChars="400" w:firstLine="960"/>
        <w:jc w:val="left"/>
        <w:rPr>
          <w:rFonts w:asciiTheme="minorEastAsia" w:hAnsiTheme="minorEastAsia" w:cs="CIDFont+F1"/>
          <w:kern w:val="0"/>
          <w:sz w:val="24"/>
          <w:szCs w:val="24"/>
        </w:rPr>
      </w:pPr>
      <w:r w:rsidRPr="00CB142F">
        <w:rPr>
          <w:rFonts w:asciiTheme="minorEastAsia" w:hAnsiTheme="minorEastAsia" w:cs="CIDFont+F1" w:hint="eastAsia"/>
          <w:kern w:val="0"/>
          <w:sz w:val="24"/>
          <w:szCs w:val="24"/>
        </w:rPr>
        <w:t>ｂ　広域型（定員３０人以上）の介護老人保健施設</w:t>
      </w:r>
    </w:p>
    <w:p w:rsidR="00A648B1" w:rsidRPr="00CB142F" w:rsidRDefault="00A648B1" w:rsidP="00E03CBE">
      <w:pPr>
        <w:autoSpaceDE w:val="0"/>
        <w:autoSpaceDN w:val="0"/>
        <w:adjustRightInd w:val="0"/>
        <w:ind w:firstLineChars="400" w:firstLine="960"/>
        <w:jc w:val="left"/>
        <w:rPr>
          <w:rFonts w:asciiTheme="minorEastAsia" w:hAnsiTheme="minorEastAsia" w:cs="CIDFont+F1"/>
          <w:kern w:val="0"/>
          <w:sz w:val="24"/>
          <w:szCs w:val="24"/>
        </w:rPr>
      </w:pPr>
      <w:r w:rsidRPr="00CB142F">
        <w:rPr>
          <w:rFonts w:asciiTheme="minorEastAsia" w:hAnsiTheme="minorEastAsia" w:cs="CIDFont+F1" w:hint="eastAsia"/>
          <w:kern w:val="0"/>
          <w:sz w:val="24"/>
          <w:szCs w:val="24"/>
        </w:rPr>
        <w:t>ｃ　広域型（定員３０人以上）の介護医療院</w:t>
      </w:r>
    </w:p>
    <w:p w:rsidR="00A648B1" w:rsidRPr="00CB142F" w:rsidRDefault="00A648B1" w:rsidP="00E03CBE">
      <w:pPr>
        <w:autoSpaceDE w:val="0"/>
        <w:autoSpaceDN w:val="0"/>
        <w:adjustRightInd w:val="0"/>
        <w:ind w:firstLineChars="400" w:firstLine="960"/>
        <w:jc w:val="left"/>
        <w:rPr>
          <w:rFonts w:asciiTheme="minorEastAsia" w:hAnsiTheme="minorEastAsia" w:cs="CIDFont+F1"/>
          <w:kern w:val="0"/>
          <w:sz w:val="24"/>
          <w:szCs w:val="24"/>
        </w:rPr>
      </w:pPr>
      <w:r w:rsidRPr="00CB142F">
        <w:rPr>
          <w:rFonts w:asciiTheme="minorEastAsia" w:hAnsiTheme="minorEastAsia" w:cs="CIDFont+F1" w:hint="eastAsia"/>
          <w:kern w:val="0"/>
          <w:sz w:val="24"/>
          <w:szCs w:val="24"/>
        </w:rPr>
        <w:t>ｄ　広域型（定員３０人以上）の養護老人ホーム</w:t>
      </w:r>
    </w:p>
    <w:p w:rsidR="00E03CBE" w:rsidRDefault="00A648B1" w:rsidP="00E03CBE">
      <w:pPr>
        <w:autoSpaceDE w:val="0"/>
        <w:autoSpaceDN w:val="0"/>
        <w:adjustRightInd w:val="0"/>
        <w:ind w:leftChars="337" w:left="708" w:firstLineChars="100" w:firstLine="240"/>
        <w:jc w:val="left"/>
        <w:rPr>
          <w:rFonts w:asciiTheme="minorEastAsia" w:hAnsiTheme="minorEastAsia" w:cs="CIDFont+F1"/>
          <w:kern w:val="0"/>
          <w:sz w:val="24"/>
          <w:szCs w:val="24"/>
        </w:rPr>
      </w:pPr>
      <w:r w:rsidRPr="00CB142F">
        <w:rPr>
          <w:rFonts w:asciiTheme="minorEastAsia" w:hAnsiTheme="minorEastAsia" w:cs="CIDFont+F1" w:hint="eastAsia"/>
          <w:kern w:val="0"/>
          <w:sz w:val="24"/>
          <w:szCs w:val="24"/>
        </w:rPr>
        <w:t>ｅ　広域型（定員３０人以上）のケアハウス（特定施設入居者生活介護の指</w:t>
      </w:r>
    </w:p>
    <w:p w:rsidR="00E03CBE" w:rsidRDefault="00A648B1" w:rsidP="00E03CBE">
      <w:pPr>
        <w:autoSpaceDE w:val="0"/>
        <w:autoSpaceDN w:val="0"/>
        <w:adjustRightInd w:val="0"/>
        <w:ind w:leftChars="337" w:left="708" w:firstLineChars="200" w:firstLine="480"/>
        <w:jc w:val="left"/>
        <w:rPr>
          <w:rFonts w:asciiTheme="minorEastAsia" w:hAnsiTheme="minorEastAsia" w:cs="CIDFont+F1"/>
          <w:kern w:val="0"/>
          <w:sz w:val="24"/>
          <w:szCs w:val="24"/>
        </w:rPr>
      </w:pPr>
      <w:r w:rsidRPr="00CB142F">
        <w:rPr>
          <w:rFonts w:asciiTheme="minorEastAsia" w:hAnsiTheme="minorEastAsia" w:cs="CIDFont+F1" w:hint="eastAsia"/>
          <w:kern w:val="0"/>
          <w:sz w:val="24"/>
          <w:szCs w:val="24"/>
        </w:rPr>
        <w:t>定を受けるもの。なお、移転に伴い、軽費老人ホームＡ型・Ｂ型・ケアハ</w:t>
      </w:r>
    </w:p>
    <w:p w:rsidR="00E03CBE" w:rsidRDefault="00A648B1" w:rsidP="00E03CBE">
      <w:pPr>
        <w:autoSpaceDE w:val="0"/>
        <w:autoSpaceDN w:val="0"/>
        <w:adjustRightInd w:val="0"/>
        <w:ind w:leftChars="337" w:left="708" w:firstLineChars="200" w:firstLine="480"/>
        <w:jc w:val="left"/>
        <w:rPr>
          <w:rFonts w:asciiTheme="minorEastAsia" w:hAnsiTheme="minorEastAsia" w:cs="CIDFont+F1"/>
          <w:kern w:val="0"/>
          <w:sz w:val="24"/>
          <w:szCs w:val="24"/>
        </w:rPr>
      </w:pPr>
      <w:r w:rsidRPr="00CB142F">
        <w:rPr>
          <w:rFonts w:asciiTheme="minorEastAsia" w:hAnsiTheme="minorEastAsia" w:cs="CIDFont+F1" w:hint="eastAsia"/>
          <w:kern w:val="0"/>
          <w:sz w:val="24"/>
          <w:szCs w:val="24"/>
        </w:rPr>
        <w:t>ウス（特定施設入居者生活介護の指定を受けないもの）から施設類型をケ</w:t>
      </w:r>
    </w:p>
    <w:p w:rsidR="00E03CBE" w:rsidRDefault="00A648B1" w:rsidP="00E03CBE">
      <w:pPr>
        <w:autoSpaceDE w:val="0"/>
        <w:autoSpaceDN w:val="0"/>
        <w:adjustRightInd w:val="0"/>
        <w:ind w:leftChars="337" w:left="708" w:firstLineChars="200" w:firstLine="480"/>
        <w:jc w:val="left"/>
        <w:rPr>
          <w:rFonts w:asciiTheme="minorEastAsia" w:hAnsiTheme="minorEastAsia" w:cs="CIDFont+F1"/>
          <w:kern w:val="0"/>
          <w:sz w:val="24"/>
          <w:szCs w:val="24"/>
        </w:rPr>
      </w:pPr>
      <w:r w:rsidRPr="00CB142F">
        <w:rPr>
          <w:rFonts w:asciiTheme="minorEastAsia" w:hAnsiTheme="minorEastAsia" w:cs="CIDFont+F1" w:hint="eastAsia"/>
          <w:kern w:val="0"/>
          <w:sz w:val="24"/>
          <w:szCs w:val="24"/>
        </w:rPr>
        <w:t>アハウス（特定施設入居者生活介護の指定を受けるもの）に変更する場合</w:t>
      </w:r>
    </w:p>
    <w:p w:rsidR="00831D89" w:rsidRDefault="00A648B1" w:rsidP="00E03CBE">
      <w:pPr>
        <w:autoSpaceDE w:val="0"/>
        <w:autoSpaceDN w:val="0"/>
        <w:adjustRightInd w:val="0"/>
        <w:ind w:leftChars="337" w:left="708" w:firstLineChars="200" w:firstLine="480"/>
        <w:jc w:val="left"/>
        <w:rPr>
          <w:rFonts w:asciiTheme="minorEastAsia" w:hAnsiTheme="minorEastAsia" w:cs="CIDFont+F1"/>
          <w:kern w:val="0"/>
          <w:sz w:val="24"/>
          <w:szCs w:val="24"/>
        </w:rPr>
      </w:pPr>
      <w:r w:rsidRPr="00CB142F">
        <w:rPr>
          <w:rFonts w:asciiTheme="minorEastAsia" w:hAnsiTheme="minorEastAsia" w:cs="CIDFont+F1" w:hint="eastAsia"/>
          <w:kern w:val="0"/>
          <w:sz w:val="24"/>
          <w:szCs w:val="24"/>
        </w:rPr>
        <w:t>も対象とする。）</w:t>
      </w:r>
    </w:p>
    <w:p w:rsidR="0087482F" w:rsidRDefault="0087482F" w:rsidP="0087482F">
      <w:pPr>
        <w:autoSpaceDE w:val="0"/>
        <w:autoSpaceDN w:val="0"/>
        <w:adjustRightInd w:val="0"/>
        <w:jc w:val="left"/>
        <w:rPr>
          <w:rFonts w:asciiTheme="minorEastAsia" w:hAnsiTheme="minorEastAsia" w:cs="CIDFont+F1"/>
          <w:kern w:val="0"/>
          <w:sz w:val="24"/>
          <w:szCs w:val="24"/>
        </w:rPr>
      </w:pPr>
    </w:p>
    <w:p w:rsidR="0087482F" w:rsidRPr="008E5942" w:rsidRDefault="0087482F" w:rsidP="00E03CBE">
      <w:pPr>
        <w:autoSpaceDE w:val="0"/>
        <w:autoSpaceDN w:val="0"/>
        <w:adjustRightInd w:val="0"/>
        <w:ind w:firstLineChars="200" w:firstLine="48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 xml:space="preserve">エ　</w:t>
      </w:r>
      <w:r w:rsidRPr="008E5942">
        <w:rPr>
          <w:rFonts w:asciiTheme="minorEastAsia" w:hAnsiTheme="minorEastAsia" w:cs="ＭＳゴシック" w:hint="eastAsia"/>
          <w:w w:val="97"/>
          <w:kern w:val="0"/>
          <w:sz w:val="24"/>
          <w:szCs w:val="24"/>
          <w:fitText w:val="8172" w:id="-1221306879"/>
        </w:rPr>
        <w:t>災害イエローゾーンに所在する老朽化等した広域型介護施設等の改築整備事</w:t>
      </w:r>
      <w:r w:rsidRPr="008E5942">
        <w:rPr>
          <w:rFonts w:asciiTheme="minorEastAsia" w:hAnsiTheme="minorEastAsia" w:cs="ＭＳゴシック" w:hint="eastAsia"/>
          <w:spacing w:val="17"/>
          <w:w w:val="97"/>
          <w:kern w:val="0"/>
          <w:sz w:val="24"/>
          <w:szCs w:val="24"/>
          <w:fitText w:val="8172" w:id="-1221306879"/>
        </w:rPr>
        <w:t>業</w:t>
      </w:r>
    </w:p>
    <w:p w:rsidR="00E03CBE" w:rsidRPr="008E5942" w:rsidRDefault="0087482F" w:rsidP="00E03CBE">
      <w:pPr>
        <w:autoSpaceDE w:val="0"/>
        <w:autoSpaceDN w:val="0"/>
        <w:adjustRightInd w:val="0"/>
        <w:ind w:firstLineChars="300" w:firstLine="72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災害イエローゾーンに所在する老朽化等した広域型介護施設等の改築を行う事</w:t>
      </w:r>
    </w:p>
    <w:p w:rsidR="0087482F" w:rsidRPr="008E5942" w:rsidRDefault="0087482F" w:rsidP="00E03CBE">
      <w:pPr>
        <w:autoSpaceDE w:val="0"/>
        <w:autoSpaceDN w:val="0"/>
        <w:adjustRightInd w:val="0"/>
        <w:ind w:firstLineChars="300" w:firstLine="72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業を対象とする。</w:t>
      </w:r>
    </w:p>
    <w:p w:rsidR="0087482F" w:rsidRPr="008E5942" w:rsidRDefault="0087482F" w:rsidP="00E03CBE">
      <w:pPr>
        <w:autoSpaceDE w:val="0"/>
        <w:autoSpaceDN w:val="0"/>
        <w:adjustRightInd w:val="0"/>
        <w:ind w:firstLineChars="300" w:firstLine="72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（ア）災害イエローゾーン</w:t>
      </w:r>
    </w:p>
    <w:p w:rsidR="0087482F" w:rsidRPr="008E5942" w:rsidRDefault="0087482F" w:rsidP="00E03CBE">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災害イエローゾーンとは、次のいずれかに該当する区域とする。</w:t>
      </w:r>
    </w:p>
    <w:p w:rsidR="00E03CBE" w:rsidRPr="008E5942" w:rsidRDefault="0087482F" w:rsidP="00E03CBE">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ａ　土砂災害警戒区域</w:t>
      </w:r>
    </w:p>
    <w:p w:rsidR="00E03CBE" w:rsidRPr="008E5942" w:rsidRDefault="0087482F" w:rsidP="00E03CBE">
      <w:pPr>
        <w:autoSpaceDE w:val="0"/>
        <w:autoSpaceDN w:val="0"/>
        <w:adjustRightInd w:val="0"/>
        <w:ind w:firstLineChars="600" w:firstLine="144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lastRenderedPageBreak/>
        <w:t>土砂災害警戒区域等における土砂災害防止対策の推進に関する法律（平</w:t>
      </w:r>
    </w:p>
    <w:p w:rsidR="0087482F" w:rsidRPr="008E5942" w:rsidRDefault="0087482F" w:rsidP="00E03CBE">
      <w:pPr>
        <w:autoSpaceDE w:val="0"/>
        <w:autoSpaceDN w:val="0"/>
        <w:adjustRightInd w:val="0"/>
        <w:ind w:firstLineChars="600" w:firstLine="144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成</w:t>
      </w:r>
      <w:r w:rsidR="00F01829" w:rsidRPr="008E5942">
        <w:rPr>
          <w:rFonts w:asciiTheme="minorEastAsia" w:hAnsiTheme="minorEastAsia" w:cs="ＭＳゴシック"/>
          <w:kern w:val="0"/>
          <w:sz w:val="24"/>
          <w:szCs w:val="24"/>
        </w:rPr>
        <w:t>12</w:t>
      </w:r>
      <w:r w:rsidRPr="008E5942">
        <w:rPr>
          <w:rFonts w:asciiTheme="minorEastAsia" w:hAnsiTheme="minorEastAsia" w:cs="ＭＳゴシック" w:hint="eastAsia"/>
          <w:kern w:val="0"/>
          <w:sz w:val="24"/>
          <w:szCs w:val="24"/>
        </w:rPr>
        <w:t>年法律第</w:t>
      </w:r>
      <w:r w:rsidR="00941071">
        <w:rPr>
          <w:rFonts w:asciiTheme="minorEastAsia" w:hAnsiTheme="minorEastAsia" w:cs="ＭＳゴシック"/>
          <w:kern w:val="0"/>
          <w:sz w:val="24"/>
          <w:szCs w:val="24"/>
        </w:rPr>
        <w:t>57</w:t>
      </w:r>
      <w:r w:rsidRPr="008E5942">
        <w:rPr>
          <w:rFonts w:asciiTheme="minorEastAsia" w:hAnsiTheme="minorEastAsia" w:cs="ＭＳゴシック" w:hint="eastAsia"/>
          <w:kern w:val="0"/>
          <w:sz w:val="24"/>
          <w:szCs w:val="24"/>
        </w:rPr>
        <w:t>号）第７条第１項の土砂災害警戒区域</w:t>
      </w:r>
    </w:p>
    <w:p w:rsidR="00B077B3" w:rsidRPr="008E5942" w:rsidRDefault="0087482F" w:rsidP="00E03CBE">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ｂ</w:t>
      </w:r>
      <w:r w:rsidR="00F01829" w:rsidRPr="008E5942">
        <w:rPr>
          <w:rFonts w:asciiTheme="minorEastAsia" w:hAnsiTheme="minorEastAsia" w:cs="ＭＳゴシック" w:hint="eastAsia"/>
          <w:kern w:val="0"/>
          <w:sz w:val="24"/>
          <w:szCs w:val="24"/>
        </w:rPr>
        <w:t xml:space="preserve">　</w:t>
      </w:r>
      <w:r w:rsidRPr="008E5942">
        <w:rPr>
          <w:rFonts w:asciiTheme="minorEastAsia" w:hAnsiTheme="minorEastAsia" w:cs="ＭＳゴシック" w:hint="eastAsia"/>
          <w:kern w:val="0"/>
          <w:sz w:val="24"/>
          <w:szCs w:val="24"/>
        </w:rPr>
        <w:t>浸水想定区域等</w:t>
      </w:r>
    </w:p>
    <w:p w:rsidR="0087482F" w:rsidRPr="008E5942" w:rsidRDefault="0087482F" w:rsidP="00B077B3">
      <w:pPr>
        <w:autoSpaceDE w:val="0"/>
        <w:autoSpaceDN w:val="0"/>
        <w:adjustRightInd w:val="0"/>
        <w:ind w:firstLineChars="600" w:firstLine="144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浸水想定区域等に該当する区域は、次の区域とする。</w:t>
      </w:r>
    </w:p>
    <w:p w:rsidR="00941071" w:rsidRDefault="0087482F" w:rsidP="00941071">
      <w:pPr>
        <w:autoSpaceDE w:val="0"/>
        <w:autoSpaceDN w:val="0"/>
        <w:adjustRightInd w:val="0"/>
        <w:ind w:firstLineChars="600" w:firstLine="144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（ａ）水防法（昭和</w:t>
      </w:r>
      <w:r w:rsidRPr="008E5942">
        <w:rPr>
          <w:rFonts w:asciiTheme="minorEastAsia" w:hAnsiTheme="minorEastAsia" w:cs="ＭＳゴシック"/>
          <w:kern w:val="0"/>
          <w:sz w:val="24"/>
          <w:szCs w:val="24"/>
        </w:rPr>
        <w:t>24</w:t>
      </w:r>
      <w:r w:rsidRPr="008E5942">
        <w:rPr>
          <w:rFonts w:asciiTheme="minorEastAsia" w:hAnsiTheme="minorEastAsia" w:cs="ＭＳゴシック" w:hint="eastAsia"/>
          <w:kern w:val="0"/>
          <w:sz w:val="24"/>
          <w:szCs w:val="24"/>
        </w:rPr>
        <w:t>年法律第</w:t>
      </w:r>
      <w:r w:rsidR="00941071">
        <w:rPr>
          <w:rFonts w:asciiTheme="minorEastAsia" w:hAnsiTheme="minorEastAsia" w:cs="ＭＳゴシック"/>
          <w:kern w:val="0"/>
          <w:sz w:val="24"/>
          <w:szCs w:val="24"/>
        </w:rPr>
        <w:t>193</w:t>
      </w:r>
      <w:r w:rsidRPr="008E5942">
        <w:rPr>
          <w:rFonts w:asciiTheme="minorEastAsia" w:hAnsiTheme="minorEastAsia" w:cs="ＭＳゴシック" w:hint="eastAsia"/>
          <w:kern w:val="0"/>
          <w:sz w:val="24"/>
          <w:szCs w:val="24"/>
        </w:rPr>
        <w:t>号）第</w:t>
      </w:r>
      <w:r w:rsidR="00941071">
        <w:rPr>
          <w:rFonts w:asciiTheme="minorEastAsia" w:hAnsiTheme="minorEastAsia" w:cs="ＭＳゴシック"/>
          <w:kern w:val="0"/>
          <w:sz w:val="24"/>
          <w:szCs w:val="24"/>
        </w:rPr>
        <w:t>14</w:t>
      </w:r>
      <w:r w:rsidRPr="008E5942">
        <w:rPr>
          <w:rFonts w:asciiTheme="minorEastAsia" w:hAnsiTheme="minorEastAsia" w:cs="ＭＳゴシック" w:hint="eastAsia"/>
          <w:kern w:val="0"/>
          <w:sz w:val="24"/>
          <w:szCs w:val="24"/>
        </w:rPr>
        <w:t>条第１項又は第２項の洪水浸</w:t>
      </w:r>
    </w:p>
    <w:p w:rsidR="00941071" w:rsidRDefault="0087482F" w:rsidP="00941071">
      <w:pPr>
        <w:autoSpaceDE w:val="0"/>
        <w:autoSpaceDN w:val="0"/>
        <w:adjustRightInd w:val="0"/>
        <w:ind w:firstLineChars="800" w:firstLine="192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水想定区域、同法第</w:t>
      </w:r>
      <w:r w:rsidR="00941071">
        <w:rPr>
          <w:rFonts w:asciiTheme="minorEastAsia" w:hAnsiTheme="minorEastAsia" w:cs="ＭＳゴシック"/>
          <w:kern w:val="0"/>
          <w:sz w:val="24"/>
          <w:szCs w:val="24"/>
        </w:rPr>
        <w:t>14</w:t>
      </w:r>
      <w:r w:rsidRPr="008E5942">
        <w:rPr>
          <w:rFonts w:asciiTheme="minorEastAsia" w:hAnsiTheme="minorEastAsia" w:cs="ＭＳゴシック" w:hint="eastAsia"/>
          <w:kern w:val="0"/>
          <w:sz w:val="24"/>
          <w:szCs w:val="24"/>
        </w:rPr>
        <w:t>条の２第１項又は第２項の雨水出水浸水想定</w:t>
      </w:r>
    </w:p>
    <w:p w:rsidR="0087482F" w:rsidRPr="008E5942" w:rsidRDefault="0087482F" w:rsidP="00941071">
      <w:pPr>
        <w:autoSpaceDE w:val="0"/>
        <w:autoSpaceDN w:val="0"/>
        <w:adjustRightInd w:val="0"/>
        <w:ind w:firstLineChars="800" w:firstLine="192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区域、同法第</w:t>
      </w:r>
      <w:r w:rsidR="00941071">
        <w:rPr>
          <w:rFonts w:asciiTheme="minorEastAsia" w:hAnsiTheme="minorEastAsia" w:cs="ＭＳゴシック"/>
          <w:kern w:val="0"/>
          <w:sz w:val="24"/>
          <w:szCs w:val="24"/>
        </w:rPr>
        <w:t>14</w:t>
      </w:r>
      <w:r w:rsidRPr="008E5942">
        <w:rPr>
          <w:rFonts w:asciiTheme="minorEastAsia" w:hAnsiTheme="minorEastAsia" w:cs="ＭＳゴシック" w:hint="eastAsia"/>
          <w:kern w:val="0"/>
          <w:sz w:val="24"/>
          <w:szCs w:val="24"/>
        </w:rPr>
        <w:t>条の３第１項の高潮浸水想定区域</w:t>
      </w:r>
    </w:p>
    <w:p w:rsidR="00537F1C" w:rsidRPr="008E5942" w:rsidRDefault="0087482F" w:rsidP="00537F1C">
      <w:pPr>
        <w:autoSpaceDE w:val="0"/>
        <w:autoSpaceDN w:val="0"/>
        <w:adjustRightInd w:val="0"/>
        <w:ind w:firstLineChars="600" w:firstLine="144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（ｂ）津波防災地域づくりに関する法律（平成</w:t>
      </w:r>
      <w:r w:rsidR="00941071">
        <w:rPr>
          <w:rFonts w:asciiTheme="minorEastAsia" w:hAnsiTheme="minorEastAsia" w:cs="ＭＳゴシック"/>
          <w:kern w:val="0"/>
          <w:sz w:val="24"/>
          <w:szCs w:val="24"/>
        </w:rPr>
        <w:t>23</w:t>
      </w:r>
      <w:r w:rsidRPr="008E5942">
        <w:rPr>
          <w:rFonts w:asciiTheme="minorEastAsia" w:hAnsiTheme="minorEastAsia" w:cs="ＭＳゴシック" w:hint="eastAsia"/>
          <w:kern w:val="0"/>
          <w:sz w:val="24"/>
          <w:szCs w:val="24"/>
        </w:rPr>
        <w:t>年法律第</w:t>
      </w:r>
      <w:r w:rsidR="00941071">
        <w:rPr>
          <w:rFonts w:asciiTheme="minorEastAsia" w:hAnsiTheme="minorEastAsia" w:cs="ＭＳゴシック"/>
          <w:kern w:val="0"/>
          <w:sz w:val="24"/>
          <w:szCs w:val="24"/>
        </w:rPr>
        <w:t>123</w:t>
      </w:r>
      <w:r w:rsidRPr="008E5942">
        <w:rPr>
          <w:rFonts w:asciiTheme="minorEastAsia" w:hAnsiTheme="minorEastAsia" w:cs="ＭＳゴシック" w:hint="eastAsia"/>
          <w:kern w:val="0"/>
          <w:sz w:val="24"/>
          <w:szCs w:val="24"/>
        </w:rPr>
        <w:t>号）第</w:t>
      </w:r>
      <w:r w:rsidR="00941071">
        <w:rPr>
          <w:rFonts w:asciiTheme="minorEastAsia" w:hAnsiTheme="minorEastAsia" w:cs="ＭＳゴシック"/>
          <w:kern w:val="0"/>
          <w:sz w:val="24"/>
          <w:szCs w:val="24"/>
        </w:rPr>
        <w:t>10</w:t>
      </w:r>
    </w:p>
    <w:p w:rsidR="00537F1C" w:rsidRPr="008E5942" w:rsidRDefault="0087482F" w:rsidP="00537F1C">
      <w:pPr>
        <w:autoSpaceDE w:val="0"/>
        <w:autoSpaceDN w:val="0"/>
        <w:adjustRightInd w:val="0"/>
        <w:ind w:firstLineChars="800" w:firstLine="192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条第３項第２号の津波浸水想定に定める浸水の区域、同法第</w:t>
      </w:r>
      <w:r w:rsidRPr="008E5942">
        <w:rPr>
          <w:rFonts w:asciiTheme="minorEastAsia" w:hAnsiTheme="minorEastAsia" w:cs="ＭＳゴシック"/>
          <w:kern w:val="0"/>
          <w:sz w:val="24"/>
          <w:szCs w:val="24"/>
        </w:rPr>
        <w:t>53</w:t>
      </w:r>
      <w:r w:rsidRPr="008E5942">
        <w:rPr>
          <w:rFonts w:asciiTheme="minorEastAsia" w:hAnsiTheme="minorEastAsia" w:cs="ＭＳゴシック" w:hint="eastAsia"/>
          <w:kern w:val="0"/>
          <w:sz w:val="24"/>
          <w:szCs w:val="24"/>
        </w:rPr>
        <w:t>条第</w:t>
      </w:r>
    </w:p>
    <w:p w:rsidR="0087482F" w:rsidRPr="008E5942" w:rsidRDefault="0087482F" w:rsidP="00537F1C">
      <w:pPr>
        <w:autoSpaceDE w:val="0"/>
        <w:autoSpaceDN w:val="0"/>
        <w:adjustRightInd w:val="0"/>
        <w:ind w:firstLineChars="800" w:firstLine="192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１項の津波災害警戒区域</w:t>
      </w:r>
    </w:p>
    <w:p w:rsidR="00537F1C" w:rsidRPr="008E5942" w:rsidRDefault="0087482F" w:rsidP="00537F1C">
      <w:pPr>
        <w:autoSpaceDE w:val="0"/>
        <w:autoSpaceDN w:val="0"/>
        <w:adjustRightInd w:val="0"/>
        <w:ind w:firstLineChars="600" w:firstLine="144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（ｃ）特定都市河川浸水被害対策法等の一部を改正する法律（令和</w:t>
      </w:r>
      <w:r w:rsidR="00941071">
        <w:rPr>
          <w:rFonts w:asciiTheme="minorEastAsia" w:hAnsiTheme="minorEastAsia" w:cs="ＭＳゴシック"/>
          <w:kern w:val="0"/>
          <w:sz w:val="24"/>
          <w:szCs w:val="24"/>
        </w:rPr>
        <w:t>3</w:t>
      </w:r>
      <w:r w:rsidRPr="008E5942">
        <w:rPr>
          <w:rFonts w:asciiTheme="minorEastAsia" w:hAnsiTheme="minorEastAsia" w:cs="ＭＳゴシック" w:hint="eastAsia"/>
          <w:kern w:val="0"/>
          <w:sz w:val="24"/>
          <w:szCs w:val="24"/>
        </w:rPr>
        <w:t>年</w:t>
      </w:r>
    </w:p>
    <w:p w:rsidR="00537F1C" w:rsidRPr="008E5942" w:rsidRDefault="0087482F" w:rsidP="00537F1C">
      <w:pPr>
        <w:autoSpaceDE w:val="0"/>
        <w:autoSpaceDN w:val="0"/>
        <w:adjustRightInd w:val="0"/>
        <w:ind w:firstLineChars="800" w:firstLine="192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法律第</w:t>
      </w:r>
      <w:r w:rsidR="00941071">
        <w:rPr>
          <w:rFonts w:asciiTheme="minorEastAsia" w:hAnsiTheme="minorEastAsia" w:cs="ＭＳゴシック"/>
          <w:kern w:val="0"/>
          <w:sz w:val="24"/>
          <w:szCs w:val="24"/>
        </w:rPr>
        <w:t>31</w:t>
      </w:r>
      <w:r w:rsidRPr="008E5942">
        <w:rPr>
          <w:rFonts w:asciiTheme="minorEastAsia" w:hAnsiTheme="minorEastAsia" w:cs="ＭＳゴシック" w:hint="eastAsia"/>
          <w:kern w:val="0"/>
          <w:sz w:val="24"/>
          <w:szCs w:val="24"/>
        </w:rPr>
        <w:t>号）による改正前の特定都市河川浸水被害対策法（平成</w:t>
      </w:r>
      <w:r w:rsidR="00941071">
        <w:rPr>
          <w:rFonts w:asciiTheme="minorEastAsia" w:hAnsiTheme="minorEastAsia" w:cs="ＭＳゴシック"/>
          <w:kern w:val="0"/>
          <w:sz w:val="24"/>
          <w:szCs w:val="24"/>
        </w:rPr>
        <w:t>15</w:t>
      </w:r>
    </w:p>
    <w:p w:rsidR="00941071" w:rsidRDefault="0087482F" w:rsidP="00941071">
      <w:pPr>
        <w:autoSpaceDE w:val="0"/>
        <w:autoSpaceDN w:val="0"/>
        <w:adjustRightInd w:val="0"/>
        <w:ind w:firstLineChars="800" w:firstLine="192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年法律第</w:t>
      </w:r>
      <w:r w:rsidR="00941071">
        <w:rPr>
          <w:rFonts w:asciiTheme="minorEastAsia" w:hAnsiTheme="minorEastAsia" w:cs="ＭＳゴシック"/>
          <w:kern w:val="0"/>
          <w:sz w:val="24"/>
          <w:szCs w:val="24"/>
        </w:rPr>
        <w:t>77</w:t>
      </w:r>
      <w:r w:rsidRPr="008E5942">
        <w:rPr>
          <w:rFonts w:asciiTheme="minorEastAsia" w:hAnsiTheme="minorEastAsia" w:cs="ＭＳゴシック" w:hint="eastAsia"/>
          <w:kern w:val="0"/>
          <w:sz w:val="24"/>
          <w:szCs w:val="24"/>
        </w:rPr>
        <w:t>号）第</w:t>
      </w:r>
      <w:r w:rsidR="00941071">
        <w:rPr>
          <w:rFonts w:asciiTheme="minorEastAsia" w:hAnsiTheme="minorEastAsia" w:cs="ＭＳゴシック"/>
          <w:kern w:val="0"/>
          <w:sz w:val="24"/>
          <w:szCs w:val="24"/>
        </w:rPr>
        <w:t>32</w:t>
      </w:r>
      <w:r w:rsidRPr="008E5942">
        <w:rPr>
          <w:rFonts w:asciiTheme="minorEastAsia" w:hAnsiTheme="minorEastAsia" w:cs="ＭＳゴシック" w:hint="eastAsia"/>
          <w:kern w:val="0"/>
          <w:sz w:val="24"/>
          <w:szCs w:val="24"/>
        </w:rPr>
        <w:t>条第１項の都市洪水想定区域、同法第</w:t>
      </w:r>
      <w:r w:rsidR="00941071">
        <w:rPr>
          <w:rFonts w:asciiTheme="minorEastAsia" w:hAnsiTheme="minorEastAsia" w:cs="ＭＳゴシック"/>
          <w:kern w:val="0"/>
          <w:sz w:val="24"/>
          <w:szCs w:val="24"/>
        </w:rPr>
        <w:t>32</w:t>
      </w:r>
      <w:r w:rsidRPr="008E5942">
        <w:rPr>
          <w:rFonts w:asciiTheme="minorEastAsia" w:hAnsiTheme="minorEastAsia" w:cs="ＭＳゴシック" w:hint="eastAsia"/>
          <w:kern w:val="0"/>
          <w:sz w:val="24"/>
          <w:szCs w:val="24"/>
        </w:rPr>
        <w:t>条第２</w:t>
      </w:r>
    </w:p>
    <w:p w:rsidR="0087482F" w:rsidRPr="008E5942" w:rsidRDefault="0087482F" w:rsidP="00941071">
      <w:pPr>
        <w:autoSpaceDE w:val="0"/>
        <w:autoSpaceDN w:val="0"/>
        <w:adjustRightInd w:val="0"/>
        <w:ind w:firstLineChars="800" w:firstLine="192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項の都市浸水想定区域</w:t>
      </w:r>
    </w:p>
    <w:p w:rsidR="0087482F" w:rsidRPr="008E5942" w:rsidRDefault="0087482F" w:rsidP="00537F1C">
      <w:pPr>
        <w:autoSpaceDE w:val="0"/>
        <w:autoSpaceDN w:val="0"/>
        <w:adjustRightInd w:val="0"/>
        <w:ind w:firstLineChars="300" w:firstLine="72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（イ）対象施設</w:t>
      </w:r>
    </w:p>
    <w:p w:rsidR="0087482F" w:rsidRPr="008E5942" w:rsidRDefault="0087482F" w:rsidP="00537F1C">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広域型介護施設等とは、次のいずれかに該当する施設とする。</w:t>
      </w:r>
    </w:p>
    <w:p w:rsidR="00537F1C" w:rsidRPr="008E5942" w:rsidRDefault="0087482F" w:rsidP="00537F1C">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ａ</w:t>
      </w:r>
      <w:r w:rsidR="00F01829" w:rsidRPr="008E5942">
        <w:rPr>
          <w:rFonts w:asciiTheme="minorEastAsia" w:hAnsiTheme="minorEastAsia" w:cs="ＭＳゴシック" w:hint="eastAsia"/>
          <w:kern w:val="0"/>
          <w:sz w:val="24"/>
          <w:szCs w:val="24"/>
        </w:rPr>
        <w:t xml:space="preserve">　</w:t>
      </w:r>
      <w:r w:rsidRPr="008E5942">
        <w:rPr>
          <w:rFonts w:asciiTheme="minorEastAsia" w:hAnsiTheme="minorEastAsia" w:cs="ＭＳゴシック" w:hint="eastAsia"/>
          <w:kern w:val="0"/>
          <w:sz w:val="24"/>
          <w:szCs w:val="24"/>
        </w:rPr>
        <w:t>広域型（定員３０人以上）の特別養護老人ホーム及び併設されるショ</w:t>
      </w:r>
    </w:p>
    <w:p w:rsidR="0087482F" w:rsidRPr="008E5942" w:rsidRDefault="0087482F" w:rsidP="00537F1C">
      <w:pPr>
        <w:autoSpaceDE w:val="0"/>
        <w:autoSpaceDN w:val="0"/>
        <w:adjustRightInd w:val="0"/>
        <w:ind w:firstLineChars="600" w:firstLine="144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ートステイ用居室</w:t>
      </w:r>
    </w:p>
    <w:p w:rsidR="0087482F" w:rsidRPr="008E5942" w:rsidRDefault="0087482F" w:rsidP="00537F1C">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ｂ</w:t>
      </w:r>
      <w:r w:rsidR="00F01829" w:rsidRPr="008E5942">
        <w:rPr>
          <w:rFonts w:asciiTheme="minorEastAsia" w:hAnsiTheme="minorEastAsia" w:cs="ＭＳゴシック" w:hint="eastAsia"/>
          <w:kern w:val="0"/>
          <w:sz w:val="24"/>
          <w:szCs w:val="24"/>
        </w:rPr>
        <w:t xml:space="preserve">　</w:t>
      </w:r>
      <w:r w:rsidRPr="008E5942">
        <w:rPr>
          <w:rFonts w:asciiTheme="minorEastAsia" w:hAnsiTheme="minorEastAsia" w:cs="ＭＳゴシック" w:hint="eastAsia"/>
          <w:kern w:val="0"/>
          <w:sz w:val="24"/>
          <w:szCs w:val="24"/>
        </w:rPr>
        <w:t>広域型（定員３０人以上）の介護老人保健施設</w:t>
      </w:r>
    </w:p>
    <w:p w:rsidR="00537F1C" w:rsidRPr="008E5942" w:rsidRDefault="0087482F" w:rsidP="00537F1C">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ｃ</w:t>
      </w:r>
      <w:r w:rsidR="00F01829" w:rsidRPr="008E5942">
        <w:rPr>
          <w:rFonts w:asciiTheme="minorEastAsia" w:hAnsiTheme="minorEastAsia" w:cs="ＭＳゴシック" w:hint="eastAsia"/>
          <w:kern w:val="0"/>
          <w:sz w:val="24"/>
          <w:szCs w:val="24"/>
        </w:rPr>
        <w:t xml:space="preserve">　</w:t>
      </w:r>
      <w:r w:rsidRPr="008E5942">
        <w:rPr>
          <w:rFonts w:asciiTheme="minorEastAsia" w:hAnsiTheme="minorEastAsia" w:cs="ＭＳゴシック" w:hint="eastAsia"/>
          <w:kern w:val="0"/>
          <w:sz w:val="24"/>
          <w:szCs w:val="24"/>
        </w:rPr>
        <w:t>広域型（定員３０人以上）の介護医療院</w:t>
      </w:r>
    </w:p>
    <w:p w:rsidR="00537F1C" w:rsidRPr="008E5942" w:rsidRDefault="0087482F" w:rsidP="00537F1C">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ｄ</w:t>
      </w:r>
      <w:r w:rsidR="00F01829" w:rsidRPr="008E5942">
        <w:rPr>
          <w:rFonts w:asciiTheme="minorEastAsia" w:hAnsiTheme="minorEastAsia" w:cs="ＭＳゴシック" w:hint="eastAsia"/>
          <w:kern w:val="0"/>
          <w:sz w:val="24"/>
          <w:szCs w:val="24"/>
        </w:rPr>
        <w:t xml:space="preserve">　</w:t>
      </w:r>
      <w:r w:rsidRPr="008E5942">
        <w:rPr>
          <w:rFonts w:asciiTheme="minorEastAsia" w:hAnsiTheme="minorEastAsia" w:cs="ＭＳゴシック" w:hint="eastAsia"/>
          <w:kern w:val="0"/>
          <w:sz w:val="24"/>
          <w:szCs w:val="24"/>
        </w:rPr>
        <w:t>広域型（定員３０人以上）の養護老人ホーム</w:t>
      </w:r>
    </w:p>
    <w:p w:rsidR="00537F1C" w:rsidRPr="008E5942" w:rsidRDefault="0087482F" w:rsidP="00537F1C">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ｅ</w:t>
      </w:r>
      <w:r w:rsidR="00F01829" w:rsidRPr="008E5942">
        <w:rPr>
          <w:rFonts w:asciiTheme="minorEastAsia" w:hAnsiTheme="minorEastAsia" w:cs="ＭＳゴシック" w:hint="eastAsia"/>
          <w:kern w:val="0"/>
          <w:sz w:val="24"/>
          <w:szCs w:val="24"/>
        </w:rPr>
        <w:t xml:space="preserve">　</w:t>
      </w:r>
      <w:r w:rsidRPr="008E5942">
        <w:rPr>
          <w:rFonts w:asciiTheme="minorEastAsia" w:hAnsiTheme="minorEastAsia" w:cs="ＭＳゴシック" w:hint="eastAsia"/>
          <w:kern w:val="0"/>
          <w:sz w:val="24"/>
          <w:szCs w:val="24"/>
        </w:rPr>
        <w:t>広域型（定員３０人以上）のケアハウス（特定施設入居者生活介護の</w:t>
      </w:r>
    </w:p>
    <w:p w:rsidR="00537F1C" w:rsidRPr="008E5942" w:rsidRDefault="0087482F" w:rsidP="00537F1C">
      <w:pPr>
        <w:autoSpaceDE w:val="0"/>
        <w:autoSpaceDN w:val="0"/>
        <w:adjustRightInd w:val="0"/>
        <w:ind w:firstLineChars="600" w:firstLine="144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指定を受けるもの。なお、改築に伴い、軽費老人ホームＡ型・Ｂ型・ケ</w:t>
      </w:r>
    </w:p>
    <w:p w:rsidR="00537F1C" w:rsidRPr="008E5942" w:rsidRDefault="0087482F" w:rsidP="00537F1C">
      <w:pPr>
        <w:autoSpaceDE w:val="0"/>
        <w:autoSpaceDN w:val="0"/>
        <w:adjustRightInd w:val="0"/>
        <w:ind w:firstLineChars="600" w:firstLine="144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アハウス（特定施設入居者生活介護の指定を受けないもの）から施設類</w:t>
      </w:r>
    </w:p>
    <w:p w:rsidR="00537F1C" w:rsidRPr="008E5942" w:rsidRDefault="0087482F" w:rsidP="00537F1C">
      <w:pPr>
        <w:autoSpaceDE w:val="0"/>
        <w:autoSpaceDN w:val="0"/>
        <w:adjustRightInd w:val="0"/>
        <w:ind w:firstLineChars="600" w:firstLine="144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型をケアハウス（特定施設入居者生活介護の指定を受けるもの）に変更</w:t>
      </w:r>
    </w:p>
    <w:p w:rsidR="00F01829" w:rsidRPr="008E5942" w:rsidRDefault="0087482F" w:rsidP="000C32C0">
      <w:pPr>
        <w:autoSpaceDE w:val="0"/>
        <w:autoSpaceDN w:val="0"/>
        <w:adjustRightInd w:val="0"/>
        <w:ind w:firstLineChars="600" w:firstLine="144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する場合も対象とする。）</w:t>
      </w:r>
    </w:p>
    <w:p w:rsidR="0087482F" w:rsidRPr="008E5942" w:rsidRDefault="0087482F" w:rsidP="00537F1C">
      <w:pPr>
        <w:autoSpaceDE w:val="0"/>
        <w:autoSpaceDN w:val="0"/>
        <w:adjustRightInd w:val="0"/>
        <w:ind w:firstLineChars="300" w:firstLine="72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（ウ）対象事業</w:t>
      </w:r>
    </w:p>
    <w:p w:rsidR="00537F1C" w:rsidRPr="008E5942" w:rsidRDefault="0087482F" w:rsidP="00537F1C">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災害イエローゾーンに所在する次のいずれかに該当する広域型介護施設等</w:t>
      </w:r>
    </w:p>
    <w:p w:rsidR="0087482F" w:rsidRPr="008E5942" w:rsidRDefault="0087482F" w:rsidP="00537F1C">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の改築を行う事業を対象とする。</w:t>
      </w:r>
    </w:p>
    <w:p w:rsidR="00537F1C" w:rsidRPr="008E5942" w:rsidRDefault="0087482F" w:rsidP="00537F1C">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ａ</w:t>
      </w:r>
      <w:r w:rsidR="00F01829" w:rsidRPr="008E5942">
        <w:rPr>
          <w:rFonts w:asciiTheme="minorEastAsia" w:hAnsiTheme="minorEastAsia" w:cs="ＭＳゴシック" w:hint="eastAsia"/>
          <w:kern w:val="0"/>
          <w:sz w:val="24"/>
          <w:szCs w:val="24"/>
        </w:rPr>
        <w:t xml:space="preserve">　</w:t>
      </w:r>
      <w:r w:rsidRPr="008E5942">
        <w:rPr>
          <w:rFonts w:asciiTheme="minorEastAsia" w:hAnsiTheme="minorEastAsia" w:cs="ＭＳゴシック" w:hint="eastAsia"/>
          <w:kern w:val="0"/>
          <w:sz w:val="24"/>
          <w:szCs w:val="24"/>
        </w:rPr>
        <w:t>対象施設の建物新築工事契約時、建物購入契約時等から事業開始まで</w:t>
      </w:r>
    </w:p>
    <w:p w:rsidR="000C32C0" w:rsidRDefault="0087482F" w:rsidP="000C32C0">
      <w:pPr>
        <w:autoSpaceDE w:val="0"/>
        <w:autoSpaceDN w:val="0"/>
        <w:adjustRightInd w:val="0"/>
        <w:ind w:firstLineChars="600" w:firstLine="144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のいずれかの時点において、対象施設の当該事業用地に土砂災害警戒区</w:t>
      </w:r>
    </w:p>
    <w:p w:rsidR="000C32C0" w:rsidRDefault="0087482F" w:rsidP="000C32C0">
      <w:pPr>
        <w:autoSpaceDE w:val="0"/>
        <w:autoSpaceDN w:val="0"/>
        <w:adjustRightInd w:val="0"/>
        <w:ind w:firstLineChars="600" w:firstLine="144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域又は浸水想定区域等の指定がなく、本事業への申請時点において、対</w:t>
      </w:r>
    </w:p>
    <w:p w:rsidR="000C32C0" w:rsidRDefault="0087482F" w:rsidP="000C32C0">
      <w:pPr>
        <w:autoSpaceDE w:val="0"/>
        <w:autoSpaceDN w:val="0"/>
        <w:adjustRightInd w:val="0"/>
        <w:ind w:firstLineChars="600" w:firstLine="144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象施設の当該事業用地が、土砂災害警戒区域又は浸水想定区域等で浸水</w:t>
      </w:r>
    </w:p>
    <w:p w:rsidR="000C32C0" w:rsidRDefault="0087482F" w:rsidP="000C32C0">
      <w:pPr>
        <w:autoSpaceDE w:val="0"/>
        <w:autoSpaceDN w:val="0"/>
        <w:adjustRightInd w:val="0"/>
        <w:ind w:firstLineChars="600" w:firstLine="144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した場合に想定される水深（以下「浸水深」という。なお、津波災害警</w:t>
      </w:r>
    </w:p>
    <w:p w:rsidR="000C32C0" w:rsidRDefault="0087482F" w:rsidP="000C32C0">
      <w:pPr>
        <w:autoSpaceDE w:val="0"/>
        <w:autoSpaceDN w:val="0"/>
        <w:adjustRightInd w:val="0"/>
        <w:ind w:firstLineChars="600" w:firstLine="144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戒区域の場合は、津波防災地域づくりに関する法律第</w:t>
      </w:r>
      <w:r w:rsidR="00941071">
        <w:rPr>
          <w:rFonts w:asciiTheme="minorEastAsia" w:hAnsiTheme="minorEastAsia" w:cs="ＭＳゴシック"/>
          <w:kern w:val="0"/>
          <w:sz w:val="24"/>
          <w:szCs w:val="24"/>
        </w:rPr>
        <w:t>53</w:t>
      </w:r>
      <w:r w:rsidRPr="008E5942">
        <w:rPr>
          <w:rFonts w:asciiTheme="minorEastAsia" w:hAnsiTheme="minorEastAsia" w:cs="ＭＳゴシック" w:hint="eastAsia"/>
          <w:kern w:val="0"/>
          <w:sz w:val="24"/>
          <w:szCs w:val="24"/>
        </w:rPr>
        <w:t>条第２項に規定</w:t>
      </w:r>
    </w:p>
    <w:p w:rsidR="0087482F" w:rsidRPr="008E5942" w:rsidRDefault="0087482F" w:rsidP="000C32C0">
      <w:pPr>
        <w:autoSpaceDE w:val="0"/>
        <w:autoSpaceDN w:val="0"/>
        <w:adjustRightInd w:val="0"/>
        <w:ind w:firstLineChars="600" w:firstLine="144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される基準水位をいう。）が１メートル以上に指定されている場合</w:t>
      </w:r>
    </w:p>
    <w:p w:rsidR="00537F1C" w:rsidRPr="008E5942" w:rsidRDefault="0087482F" w:rsidP="00537F1C">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ｂ</w:t>
      </w:r>
      <w:r w:rsidR="00606C16" w:rsidRPr="008E5942">
        <w:rPr>
          <w:rFonts w:asciiTheme="minorEastAsia" w:hAnsiTheme="minorEastAsia" w:cs="ＭＳゴシック" w:hint="eastAsia"/>
          <w:kern w:val="0"/>
          <w:sz w:val="24"/>
          <w:szCs w:val="24"/>
        </w:rPr>
        <w:t xml:space="preserve">　</w:t>
      </w:r>
      <w:r w:rsidRPr="008E5942">
        <w:rPr>
          <w:rFonts w:asciiTheme="minorEastAsia" w:hAnsiTheme="minorEastAsia" w:cs="ＭＳゴシック" w:hint="eastAsia"/>
          <w:kern w:val="0"/>
          <w:sz w:val="24"/>
          <w:szCs w:val="24"/>
        </w:rPr>
        <w:t>浸水想定区域等に所在する対象施設の建物新築工事契約時、建物購入</w:t>
      </w:r>
    </w:p>
    <w:p w:rsidR="00537F1C" w:rsidRPr="008E5942" w:rsidRDefault="0087482F" w:rsidP="00537F1C">
      <w:pPr>
        <w:autoSpaceDE w:val="0"/>
        <w:autoSpaceDN w:val="0"/>
        <w:adjustRightInd w:val="0"/>
        <w:ind w:firstLineChars="600" w:firstLine="144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契約時等から事業開始までのいずれかの時点において、対象施設の当該</w:t>
      </w:r>
    </w:p>
    <w:p w:rsidR="00537F1C" w:rsidRPr="008E5942" w:rsidRDefault="0087482F" w:rsidP="00537F1C">
      <w:pPr>
        <w:autoSpaceDE w:val="0"/>
        <w:autoSpaceDN w:val="0"/>
        <w:adjustRightInd w:val="0"/>
        <w:ind w:firstLineChars="600" w:firstLine="144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事業用地の浸水深が１メートル未満であって、本事業への申請時点にお</w:t>
      </w:r>
    </w:p>
    <w:p w:rsidR="0087482F" w:rsidRPr="008E5942" w:rsidRDefault="0087482F" w:rsidP="00537F1C">
      <w:pPr>
        <w:autoSpaceDE w:val="0"/>
        <w:autoSpaceDN w:val="0"/>
        <w:adjustRightInd w:val="0"/>
        <w:ind w:firstLineChars="600" w:firstLine="144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lastRenderedPageBreak/>
        <w:t>いて、浸水深が１メートル以上となっている場合</w:t>
      </w:r>
    </w:p>
    <w:p w:rsidR="0087482F" w:rsidRPr="008E5942" w:rsidRDefault="0087482F" w:rsidP="00537F1C">
      <w:pPr>
        <w:autoSpaceDE w:val="0"/>
        <w:autoSpaceDN w:val="0"/>
        <w:adjustRightInd w:val="0"/>
        <w:ind w:firstLineChars="300" w:firstLine="72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（エ）整備内容</w:t>
      </w:r>
    </w:p>
    <w:p w:rsidR="00537F1C" w:rsidRPr="008E5942" w:rsidRDefault="0087482F" w:rsidP="00537F1C">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原則、災害イエローゾーンから災害イエローゾーン外への移転改築事業を</w:t>
      </w:r>
    </w:p>
    <w:p w:rsidR="00537F1C" w:rsidRPr="008E5942" w:rsidRDefault="0087482F" w:rsidP="00537F1C">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対象とする。ただし、次の全てに該当する場合には、災害イエローゾーン</w:t>
      </w:r>
    </w:p>
    <w:p w:rsidR="00537F1C" w:rsidRPr="008E5942" w:rsidRDefault="0087482F" w:rsidP="00537F1C">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における現地改築（対象施設の当該事業用地での改築をいう。一部改築を</w:t>
      </w:r>
    </w:p>
    <w:p w:rsidR="0087482F" w:rsidRPr="008E5942" w:rsidRDefault="0087482F" w:rsidP="00537F1C">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含む。以下同じ。）事業についても対象とすることができる。</w:t>
      </w:r>
    </w:p>
    <w:p w:rsidR="00537F1C" w:rsidRPr="008E5942" w:rsidRDefault="0087482F" w:rsidP="00537F1C">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ａ</w:t>
      </w:r>
      <w:r w:rsidR="00606C16" w:rsidRPr="008E5942">
        <w:rPr>
          <w:rFonts w:asciiTheme="minorEastAsia" w:hAnsiTheme="minorEastAsia" w:cs="ＭＳゴシック" w:hint="eastAsia"/>
          <w:kern w:val="0"/>
          <w:sz w:val="24"/>
          <w:szCs w:val="24"/>
        </w:rPr>
        <w:t xml:space="preserve">　</w:t>
      </w:r>
      <w:r w:rsidRPr="008E5942">
        <w:rPr>
          <w:rFonts w:asciiTheme="minorEastAsia" w:hAnsiTheme="minorEastAsia" w:cs="ＭＳゴシック" w:hint="eastAsia"/>
          <w:kern w:val="0"/>
          <w:sz w:val="24"/>
          <w:szCs w:val="24"/>
        </w:rPr>
        <w:t>災害イエローゾーン外での新たな事業用地の取得が困難であること、</w:t>
      </w:r>
    </w:p>
    <w:p w:rsidR="00537F1C" w:rsidRPr="008E5942" w:rsidRDefault="0087482F" w:rsidP="00537F1C">
      <w:pPr>
        <w:autoSpaceDE w:val="0"/>
        <w:autoSpaceDN w:val="0"/>
        <w:adjustRightInd w:val="0"/>
        <w:ind w:firstLineChars="600" w:firstLine="144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又は、移転により、対象施設に勤務する職員の確保が困難となるおそれ</w:t>
      </w:r>
    </w:p>
    <w:p w:rsidR="0087482F" w:rsidRPr="008E5942" w:rsidRDefault="0087482F" w:rsidP="00537F1C">
      <w:pPr>
        <w:autoSpaceDE w:val="0"/>
        <w:autoSpaceDN w:val="0"/>
        <w:adjustRightInd w:val="0"/>
        <w:ind w:firstLineChars="600" w:firstLine="144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が高いこと。</w:t>
      </w:r>
    </w:p>
    <w:p w:rsidR="00537F1C" w:rsidRPr="008E5942" w:rsidRDefault="0087482F" w:rsidP="00537F1C">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ｂ</w:t>
      </w:r>
      <w:r w:rsidR="00606C16" w:rsidRPr="008E5942">
        <w:rPr>
          <w:rFonts w:asciiTheme="minorEastAsia" w:hAnsiTheme="minorEastAsia" w:cs="ＭＳゴシック" w:hint="eastAsia"/>
          <w:kern w:val="0"/>
          <w:sz w:val="24"/>
          <w:szCs w:val="24"/>
        </w:rPr>
        <w:t xml:space="preserve">　</w:t>
      </w:r>
      <w:r w:rsidRPr="008E5942">
        <w:rPr>
          <w:rFonts w:asciiTheme="minorEastAsia" w:hAnsiTheme="minorEastAsia" w:cs="ＭＳゴシック" w:hint="eastAsia"/>
          <w:kern w:val="0"/>
          <w:sz w:val="24"/>
          <w:szCs w:val="24"/>
        </w:rPr>
        <w:t>対象施設の移転により、当該施設が所在する区域において都道府県の</w:t>
      </w:r>
    </w:p>
    <w:p w:rsidR="00537F1C" w:rsidRPr="008E5942" w:rsidRDefault="0087482F" w:rsidP="00537F1C">
      <w:pPr>
        <w:autoSpaceDE w:val="0"/>
        <w:autoSpaceDN w:val="0"/>
        <w:adjustRightInd w:val="0"/>
        <w:ind w:firstLineChars="600" w:firstLine="144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介護保険事業支援計画で見込まれている必要な介護サービス量の確保が</w:t>
      </w:r>
    </w:p>
    <w:p w:rsidR="0087482F" w:rsidRPr="008E5942" w:rsidRDefault="0087482F" w:rsidP="00537F1C">
      <w:pPr>
        <w:autoSpaceDE w:val="0"/>
        <w:autoSpaceDN w:val="0"/>
        <w:adjustRightInd w:val="0"/>
        <w:ind w:firstLineChars="600" w:firstLine="144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困難になり、かつ、将来にわたり充足される見込みがないこと。</w:t>
      </w:r>
    </w:p>
    <w:p w:rsidR="00537F1C" w:rsidRPr="008E5942" w:rsidRDefault="0087482F" w:rsidP="00537F1C">
      <w:pPr>
        <w:autoSpaceDE w:val="0"/>
        <w:autoSpaceDN w:val="0"/>
        <w:adjustRightInd w:val="0"/>
        <w:ind w:leftChars="100" w:left="210" w:firstLineChars="400" w:firstLine="96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ｃ</w:t>
      </w:r>
      <w:r w:rsidR="00606C16" w:rsidRPr="008E5942">
        <w:rPr>
          <w:rFonts w:asciiTheme="minorEastAsia" w:hAnsiTheme="minorEastAsia" w:cs="ＭＳゴシック" w:hint="eastAsia"/>
          <w:kern w:val="0"/>
          <w:sz w:val="24"/>
          <w:szCs w:val="24"/>
        </w:rPr>
        <w:t xml:space="preserve">　</w:t>
      </w:r>
      <w:r w:rsidRPr="008E5942">
        <w:rPr>
          <w:rFonts w:asciiTheme="minorEastAsia" w:hAnsiTheme="minorEastAsia" w:cs="ＭＳゴシック" w:hint="eastAsia"/>
          <w:kern w:val="0"/>
          <w:sz w:val="24"/>
          <w:szCs w:val="24"/>
        </w:rPr>
        <w:t>対象施設又は対象施設が立地する事業用地において、災害イエローゾー</w:t>
      </w:r>
    </w:p>
    <w:p w:rsidR="00537F1C" w:rsidRPr="008E5942" w:rsidRDefault="0087482F" w:rsidP="00537F1C">
      <w:pPr>
        <w:autoSpaceDE w:val="0"/>
        <w:autoSpaceDN w:val="0"/>
        <w:adjustRightInd w:val="0"/>
        <w:ind w:leftChars="100" w:left="210"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ンの災害想定に</w:t>
      </w:r>
      <w:r w:rsidR="00606C16" w:rsidRPr="008E5942">
        <w:rPr>
          <w:rFonts w:asciiTheme="minorEastAsia" w:hAnsiTheme="minorEastAsia" w:cs="ＭＳゴシック" w:hint="eastAsia"/>
          <w:kern w:val="0"/>
          <w:sz w:val="24"/>
          <w:szCs w:val="24"/>
        </w:rPr>
        <w:t>より想定される被災リスクに対して、被害の防止・軽減の</w:t>
      </w:r>
    </w:p>
    <w:p w:rsidR="00537F1C" w:rsidRPr="008E5942" w:rsidRDefault="00606C16" w:rsidP="00537F1C">
      <w:pPr>
        <w:autoSpaceDE w:val="0"/>
        <w:autoSpaceDN w:val="0"/>
        <w:adjustRightInd w:val="0"/>
        <w:ind w:leftChars="100" w:left="210"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ための対策及び</w:t>
      </w:r>
      <w:r w:rsidR="0087482F" w:rsidRPr="008E5942">
        <w:rPr>
          <w:rFonts w:asciiTheme="minorEastAsia" w:hAnsiTheme="minorEastAsia" w:cs="ＭＳゴシック" w:hint="eastAsia"/>
          <w:kern w:val="0"/>
          <w:sz w:val="24"/>
          <w:szCs w:val="24"/>
        </w:rPr>
        <w:t>迅速な避難を可能とするための施設・設備上の対策が実施</w:t>
      </w:r>
    </w:p>
    <w:p w:rsidR="0087482F" w:rsidRPr="008E5942" w:rsidRDefault="0087482F" w:rsidP="00537F1C">
      <w:pPr>
        <w:autoSpaceDE w:val="0"/>
        <w:autoSpaceDN w:val="0"/>
        <w:adjustRightInd w:val="0"/>
        <w:ind w:leftChars="100" w:left="210"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される計画となっていること。</w:t>
      </w:r>
    </w:p>
    <w:p w:rsidR="00537F1C" w:rsidRPr="008E5942" w:rsidRDefault="0087482F" w:rsidP="00537F1C">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ｄ</w:t>
      </w:r>
      <w:r w:rsidR="00606C16" w:rsidRPr="008E5942">
        <w:rPr>
          <w:rFonts w:asciiTheme="minorEastAsia" w:hAnsiTheme="minorEastAsia" w:cs="ＭＳゴシック" w:hint="eastAsia"/>
          <w:kern w:val="0"/>
          <w:sz w:val="24"/>
          <w:szCs w:val="24"/>
        </w:rPr>
        <w:t xml:space="preserve">　</w:t>
      </w:r>
      <w:r w:rsidRPr="008E5942">
        <w:rPr>
          <w:rFonts w:asciiTheme="minorEastAsia" w:hAnsiTheme="minorEastAsia" w:cs="ＭＳゴシック" w:hint="eastAsia"/>
          <w:kern w:val="0"/>
          <w:sz w:val="24"/>
          <w:szCs w:val="24"/>
        </w:rPr>
        <w:t>現地改築に合わせ、当該施設が所在する災害イエローゾーンの災害想</w:t>
      </w:r>
    </w:p>
    <w:p w:rsidR="00537F1C" w:rsidRPr="008E5942" w:rsidRDefault="0087482F" w:rsidP="00537F1C">
      <w:pPr>
        <w:autoSpaceDE w:val="0"/>
        <w:autoSpaceDN w:val="0"/>
        <w:adjustRightInd w:val="0"/>
        <w:ind w:firstLineChars="600" w:firstLine="144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定により想定される被災リスクに対して、非常災害対策計画、避難確保</w:t>
      </w:r>
    </w:p>
    <w:p w:rsidR="0087482F" w:rsidRPr="008E5942" w:rsidRDefault="0087482F" w:rsidP="00537F1C">
      <w:pPr>
        <w:autoSpaceDE w:val="0"/>
        <w:autoSpaceDN w:val="0"/>
        <w:adjustRightInd w:val="0"/>
        <w:ind w:firstLineChars="600" w:firstLine="144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計画等の改定が行われる計画となっていること。</w:t>
      </w:r>
    </w:p>
    <w:p w:rsidR="00537F1C" w:rsidRPr="008E5942" w:rsidRDefault="0087482F" w:rsidP="00537F1C">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ｅ</w:t>
      </w:r>
      <w:r w:rsidR="00606C16" w:rsidRPr="008E5942">
        <w:rPr>
          <w:rFonts w:asciiTheme="minorEastAsia" w:hAnsiTheme="minorEastAsia" w:cs="ＭＳゴシック" w:hint="eastAsia"/>
          <w:kern w:val="0"/>
          <w:sz w:val="24"/>
          <w:szCs w:val="24"/>
        </w:rPr>
        <w:t xml:space="preserve">　</w:t>
      </w:r>
      <w:r w:rsidRPr="008E5942">
        <w:rPr>
          <w:rFonts w:asciiTheme="minorEastAsia" w:hAnsiTheme="minorEastAsia" w:cs="ＭＳゴシック" w:hint="eastAsia"/>
          <w:kern w:val="0"/>
          <w:sz w:val="24"/>
          <w:szCs w:val="24"/>
        </w:rPr>
        <w:t>当該施設について、過去に本事業を活用した現地改築を実施していな</w:t>
      </w:r>
    </w:p>
    <w:p w:rsidR="0087482F" w:rsidRPr="008E5942" w:rsidRDefault="0087482F" w:rsidP="00537F1C">
      <w:pPr>
        <w:autoSpaceDE w:val="0"/>
        <w:autoSpaceDN w:val="0"/>
        <w:adjustRightInd w:val="0"/>
        <w:ind w:firstLineChars="600" w:firstLine="1440"/>
        <w:jc w:val="left"/>
        <w:rPr>
          <w:rFonts w:asciiTheme="minorEastAsia" w:hAnsiTheme="minorEastAsia" w:cs="CIDFont+F1"/>
          <w:kern w:val="0"/>
          <w:sz w:val="24"/>
          <w:szCs w:val="24"/>
          <w:u w:val="single"/>
        </w:rPr>
      </w:pPr>
      <w:r w:rsidRPr="008E5942">
        <w:rPr>
          <w:rFonts w:asciiTheme="minorEastAsia" w:hAnsiTheme="minorEastAsia" w:cs="ＭＳゴシック" w:hint="eastAsia"/>
          <w:kern w:val="0"/>
          <w:sz w:val="24"/>
          <w:szCs w:val="24"/>
        </w:rPr>
        <w:t>いこと。</w:t>
      </w:r>
    </w:p>
    <w:p w:rsidR="007F4380" w:rsidRPr="007F4380" w:rsidRDefault="007F4380" w:rsidP="007F4380">
      <w:pPr>
        <w:autoSpaceDE w:val="0"/>
        <w:autoSpaceDN w:val="0"/>
        <w:adjustRightInd w:val="0"/>
        <w:ind w:left="240" w:hangingChars="100" w:hanging="240"/>
        <w:jc w:val="left"/>
        <w:rPr>
          <w:rFonts w:asciiTheme="minorEastAsia" w:hAnsiTheme="minorEastAsia" w:cs="CIDFont+F1"/>
          <w:color w:val="FF0000"/>
          <w:kern w:val="0"/>
          <w:sz w:val="24"/>
          <w:szCs w:val="24"/>
        </w:rPr>
      </w:pPr>
    </w:p>
    <w:p w:rsidR="00500D89" w:rsidRPr="004A301C" w:rsidRDefault="007D158C" w:rsidP="00500D89">
      <w:pPr>
        <w:rPr>
          <w:sz w:val="24"/>
          <w:szCs w:val="24"/>
        </w:rPr>
      </w:pPr>
      <w:r w:rsidRPr="004A301C">
        <w:rPr>
          <w:rFonts w:hint="eastAsia"/>
          <w:sz w:val="24"/>
          <w:szCs w:val="24"/>
        </w:rPr>
        <w:t>（</w:t>
      </w:r>
      <w:r w:rsidR="004B7402" w:rsidRPr="004A301C">
        <w:rPr>
          <w:rFonts w:hint="eastAsia"/>
          <w:sz w:val="24"/>
          <w:szCs w:val="24"/>
        </w:rPr>
        <w:t>２</w:t>
      </w:r>
      <w:r w:rsidRPr="004A301C">
        <w:rPr>
          <w:rFonts w:hint="eastAsia"/>
          <w:sz w:val="24"/>
          <w:szCs w:val="24"/>
        </w:rPr>
        <w:t>）</w:t>
      </w:r>
      <w:r w:rsidR="00500D89" w:rsidRPr="004A301C">
        <w:rPr>
          <w:rFonts w:hint="eastAsia"/>
          <w:sz w:val="24"/>
          <w:szCs w:val="24"/>
        </w:rPr>
        <w:t>既存の特別養護老人ホーム等のユニット化改修等支援事業</w:t>
      </w:r>
    </w:p>
    <w:p w:rsidR="00500D89" w:rsidRPr="004A301C" w:rsidRDefault="00500D89" w:rsidP="00500D89">
      <w:pPr>
        <w:ind w:firstLineChars="200" w:firstLine="480"/>
        <w:rPr>
          <w:sz w:val="24"/>
          <w:szCs w:val="24"/>
        </w:rPr>
      </w:pPr>
      <w:r w:rsidRPr="004A301C">
        <w:rPr>
          <w:rFonts w:hint="eastAsia"/>
          <w:sz w:val="24"/>
          <w:szCs w:val="24"/>
        </w:rPr>
        <w:t>ア</w:t>
      </w:r>
      <w:r w:rsidR="003314D4" w:rsidRPr="004A301C">
        <w:rPr>
          <w:rFonts w:hint="eastAsia"/>
          <w:sz w:val="24"/>
          <w:szCs w:val="24"/>
        </w:rPr>
        <w:t xml:space="preserve">　</w:t>
      </w:r>
      <w:r w:rsidRPr="004A301C">
        <w:rPr>
          <w:rFonts w:hint="eastAsia"/>
          <w:sz w:val="24"/>
          <w:szCs w:val="24"/>
        </w:rPr>
        <w:t>既存の特別養護老人ホーム等のユニット化改修支援事業</w:t>
      </w:r>
    </w:p>
    <w:p w:rsidR="00500D89" w:rsidRPr="00C44786" w:rsidRDefault="00500D89" w:rsidP="009C0E06">
      <w:pPr>
        <w:ind w:leftChars="300" w:left="630" w:firstLineChars="100" w:firstLine="240"/>
        <w:rPr>
          <w:sz w:val="24"/>
          <w:szCs w:val="24"/>
        </w:rPr>
      </w:pPr>
      <w:r w:rsidRPr="004A301C">
        <w:rPr>
          <w:rFonts w:hint="eastAsia"/>
          <w:sz w:val="24"/>
          <w:szCs w:val="24"/>
        </w:rPr>
        <w:t>次に掲げる施設</w:t>
      </w:r>
      <w:r w:rsidR="009C0E06" w:rsidRPr="00C44786">
        <w:rPr>
          <w:rFonts w:hint="eastAsia"/>
          <w:sz w:val="24"/>
          <w:szCs w:val="24"/>
        </w:rPr>
        <w:t>（いずれも、定員規模は問わない。）</w:t>
      </w:r>
      <w:r w:rsidRPr="00C44786">
        <w:rPr>
          <w:rFonts w:hint="eastAsia"/>
          <w:sz w:val="24"/>
          <w:szCs w:val="24"/>
        </w:rPr>
        <w:t>のユニット化改修に要する経費を支援する事業を対象とする。</w:t>
      </w:r>
    </w:p>
    <w:p w:rsidR="00500D89" w:rsidRPr="004A301C" w:rsidRDefault="007D158C" w:rsidP="003314D4">
      <w:pPr>
        <w:ind w:firstLineChars="200" w:firstLine="480"/>
        <w:rPr>
          <w:sz w:val="24"/>
          <w:szCs w:val="24"/>
        </w:rPr>
      </w:pPr>
      <w:r w:rsidRPr="004A301C">
        <w:rPr>
          <w:rFonts w:hint="eastAsia"/>
          <w:sz w:val="24"/>
          <w:szCs w:val="24"/>
        </w:rPr>
        <w:t>（</w:t>
      </w:r>
      <w:r w:rsidR="00500D89" w:rsidRPr="004A301C">
        <w:rPr>
          <w:rFonts w:hint="eastAsia"/>
          <w:sz w:val="24"/>
          <w:szCs w:val="24"/>
        </w:rPr>
        <w:t>ア</w:t>
      </w:r>
      <w:r w:rsidRPr="004A301C">
        <w:rPr>
          <w:rFonts w:hint="eastAsia"/>
          <w:sz w:val="24"/>
          <w:szCs w:val="24"/>
        </w:rPr>
        <w:t>）</w:t>
      </w:r>
      <w:r w:rsidR="00500D89" w:rsidRPr="004A301C">
        <w:rPr>
          <w:rFonts w:hint="eastAsia"/>
          <w:sz w:val="24"/>
          <w:szCs w:val="24"/>
        </w:rPr>
        <w:t>特別養護老人ホーム</w:t>
      </w:r>
    </w:p>
    <w:p w:rsidR="00500D89" w:rsidRPr="004A301C" w:rsidRDefault="007D158C" w:rsidP="003314D4">
      <w:pPr>
        <w:ind w:firstLineChars="200" w:firstLine="480"/>
        <w:rPr>
          <w:sz w:val="24"/>
          <w:szCs w:val="24"/>
        </w:rPr>
      </w:pPr>
      <w:r w:rsidRPr="004A301C">
        <w:rPr>
          <w:rFonts w:hint="eastAsia"/>
          <w:sz w:val="24"/>
          <w:szCs w:val="24"/>
        </w:rPr>
        <w:t>（</w:t>
      </w:r>
      <w:r w:rsidR="00500D89" w:rsidRPr="004A301C">
        <w:rPr>
          <w:rFonts w:hint="eastAsia"/>
          <w:sz w:val="24"/>
          <w:szCs w:val="24"/>
        </w:rPr>
        <w:t>イ</w:t>
      </w:r>
      <w:r w:rsidRPr="004A301C">
        <w:rPr>
          <w:rFonts w:hint="eastAsia"/>
          <w:sz w:val="24"/>
          <w:szCs w:val="24"/>
        </w:rPr>
        <w:t>）</w:t>
      </w:r>
      <w:r w:rsidR="00500D89" w:rsidRPr="004A301C">
        <w:rPr>
          <w:rFonts w:hint="eastAsia"/>
          <w:sz w:val="24"/>
          <w:szCs w:val="24"/>
        </w:rPr>
        <w:t>介護老人保健施設</w:t>
      </w:r>
    </w:p>
    <w:p w:rsidR="006B4FFF" w:rsidRPr="004A301C" w:rsidRDefault="006B4FFF" w:rsidP="006B4FFF">
      <w:pPr>
        <w:ind w:firstLineChars="200" w:firstLine="480"/>
        <w:rPr>
          <w:sz w:val="24"/>
          <w:szCs w:val="24"/>
        </w:rPr>
      </w:pPr>
      <w:r w:rsidRPr="004A301C">
        <w:rPr>
          <w:rFonts w:hint="eastAsia"/>
          <w:sz w:val="24"/>
          <w:szCs w:val="24"/>
        </w:rPr>
        <w:t>（ウ）介護医療院</w:t>
      </w:r>
    </w:p>
    <w:p w:rsidR="00500D89" w:rsidRPr="004A301C" w:rsidRDefault="007D158C" w:rsidP="003314D4">
      <w:pPr>
        <w:ind w:firstLineChars="200" w:firstLine="480"/>
        <w:rPr>
          <w:sz w:val="24"/>
          <w:szCs w:val="24"/>
        </w:rPr>
      </w:pPr>
      <w:r w:rsidRPr="004A301C">
        <w:rPr>
          <w:rFonts w:hint="eastAsia"/>
          <w:sz w:val="24"/>
          <w:szCs w:val="24"/>
        </w:rPr>
        <w:t>（</w:t>
      </w:r>
      <w:r w:rsidR="006B4FFF" w:rsidRPr="004A301C">
        <w:rPr>
          <w:rFonts w:hint="eastAsia"/>
          <w:sz w:val="24"/>
          <w:szCs w:val="24"/>
        </w:rPr>
        <w:t>エ</w:t>
      </w:r>
      <w:r w:rsidRPr="004A301C">
        <w:rPr>
          <w:rFonts w:hint="eastAsia"/>
          <w:sz w:val="24"/>
          <w:szCs w:val="24"/>
        </w:rPr>
        <w:t>）</w:t>
      </w:r>
      <w:r w:rsidR="00500D89" w:rsidRPr="004A301C">
        <w:rPr>
          <w:rFonts w:hint="eastAsia"/>
          <w:sz w:val="24"/>
          <w:szCs w:val="24"/>
        </w:rPr>
        <w:t>介護療養型医療施設の改修により転換される次の施設</w:t>
      </w:r>
    </w:p>
    <w:p w:rsidR="00500D89" w:rsidRPr="004A301C" w:rsidRDefault="00500D89" w:rsidP="003314D4">
      <w:pPr>
        <w:ind w:firstLineChars="300" w:firstLine="720"/>
        <w:rPr>
          <w:sz w:val="24"/>
          <w:szCs w:val="24"/>
        </w:rPr>
      </w:pPr>
      <w:r w:rsidRPr="004A301C">
        <w:rPr>
          <w:rFonts w:hint="eastAsia"/>
          <w:sz w:val="24"/>
          <w:szCs w:val="24"/>
        </w:rPr>
        <w:t>・介護老人保健施設</w:t>
      </w:r>
    </w:p>
    <w:p w:rsidR="00500D89" w:rsidRPr="004A301C" w:rsidRDefault="00500D89" w:rsidP="003314D4">
      <w:pPr>
        <w:ind w:firstLineChars="300" w:firstLine="720"/>
        <w:rPr>
          <w:sz w:val="24"/>
          <w:szCs w:val="24"/>
        </w:rPr>
      </w:pPr>
      <w:r w:rsidRPr="004A301C">
        <w:rPr>
          <w:rFonts w:hint="eastAsia"/>
          <w:sz w:val="24"/>
          <w:szCs w:val="24"/>
        </w:rPr>
        <w:t>・ケアハウス</w:t>
      </w:r>
    </w:p>
    <w:p w:rsidR="00500D89" w:rsidRPr="004A301C" w:rsidRDefault="00500D89" w:rsidP="003314D4">
      <w:pPr>
        <w:ind w:firstLineChars="300" w:firstLine="720"/>
        <w:rPr>
          <w:sz w:val="24"/>
          <w:szCs w:val="24"/>
        </w:rPr>
      </w:pPr>
      <w:r w:rsidRPr="004A301C">
        <w:rPr>
          <w:rFonts w:hint="eastAsia"/>
          <w:sz w:val="24"/>
          <w:szCs w:val="24"/>
        </w:rPr>
        <w:t>・特別養護老人ホーム</w:t>
      </w:r>
    </w:p>
    <w:p w:rsidR="006B4FFF" w:rsidRPr="004A301C" w:rsidRDefault="006B4FFF" w:rsidP="003314D4">
      <w:pPr>
        <w:ind w:firstLineChars="300" w:firstLine="720"/>
        <w:rPr>
          <w:sz w:val="24"/>
          <w:szCs w:val="24"/>
        </w:rPr>
      </w:pPr>
      <w:r w:rsidRPr="004A301C">
        <w:rPr>
          <w:rFonts w:hint="eastAsia"/>
          <w:sz w:val="24"/>
          <w:szCs w:val="24"/>
        </w:rPr>
        <w:t>・介護医療院</w:t>
      </w:r>
    </w:p>
    <w:p w:rsidR="00500D89" w:rsidRPr="004A301C" w:rsidRDefault="00500D89" w:rsidP="003314D4">
      <w:pPr>
        <w:ind w:firstLineChars="300" w:firstLine="720"/>
        <w:rPr>
          <w:sz w:val="24"/>
          <w:szCs w:val="24"/>
        </w:rPr>
      </w:pPr>
      <w:r w:rsidRPr="004A301C">
        <w:rPr>
          <w:rFonts w:hint="eastAsia"/>
          <w:sz w:val="24"/>
          <w:szCs w:val="24"/>
        </w:rPr>
        <w:t>・認知症高齢者グループホーム</w:t>
      </w:r>
    </w:p>
    <w:p w:rsidR="009D4B32" w:rsidRPr="004A301C" w:rsidRDefault="00500D89" w:rsidP="00B61EE0">
      <w:pPr>
        <w:ind w:firstLineChars="200" w:firstLine="480"/>
        <w:rPr>
          <w:sz w:val="24"/>
          <w:szCs w:val="24"/>
        </w:rPr>
      </w:pPr>
      <w:r w:rsidRPr="004A301C">
        <w:rPr>
          <w:rFonts w:hint="eastAsia"/>
          <w:sz w:val="24"/>
          <w:szCs w:val="24"/>
        </w:rPr>
        <w:t>イ</w:t>
      </w:r>
      <w:r w:rsidR="003314D4" w:rsidRPr="004A301C">
        <w:rPr>
          <w:rFonts w:hint="eastAsia"/>
          <w:sz w:val="24"/>
          <w:szCs w:val="24"/>
        </w:rPr>
        <w:t xml:space="preserve">　</w:t>
      </w:r>
      <w:r w:rsidRPr="004A301C">
        <w:rPr>
          <w:rFonts w:hint="eastAsia"/>
          <w:sz w:val="24"/>
          <w:szCs w:val="24"/>
        </w:rPr>
        <w:t>既</w:t>
      </w:r>
      <w:r w:rsidR="009D4B32" w:rsidRPr="004A301C">
        <w:rPr>
          <w:rFonts w:hint="eastAsia"/>
          <w:sz w:val="24"/>
          <w:szCs w:val="24"/>
        </w:rPr>
        <w:t>存の特別養護老人ホームにおける多床室のプライバシー保護のための改</w:t>
      </w:r>
      <w:r w:rsidRPr="004A301C">
        <w:rPr>
          <w:rFonts w:hint="eastAsia"/>
          <w:sz w:val="24"/>
          <w:szCs w:val="24"/>
        </w:rPr>
        <w:t>修</w:t>
      </w:r>
    </w:p>
    <w:p w:rsidR="00500D89" w:rsidRPr="004A301C" w:rsidRDefault="00500D89" w:rsidP="009D4B32">
      <w:pPr>
        <w:ind w:leftChars="200" w:left="420" w:firstLineChars="100" w:firstLine="240"/>
        <w:rPr>
          <w:sz w:val="24"/>
          <w:szCs w:val="24"/>
        </w:rPr>
      </w:pPr>
      <w:r w:rsidRPr="004A301C">
        <w:rPr>
          <w:rFonts w:hint="eastAsia"/>
          <w:sz w:val="24"/>
          <w:szCs w:val="24"/>
        </w:rPr>
        <w:t>支援事業</w:t>
      </w:r>
    </w:p>
    <w:p w:rsidR="00500D89" w:rsidRPr="00C44786" w:rsidRDefault="00500D89" w:rsidP="00246E15">
      <w:pPr>
        <w:ind w:leftChars="300" w:left="630" w:firstLineChars="100" w:firstLine="240"/>
        <w:rPr>
          <w:sz w:val="24"/>
          <w:szCs w:val="24"/>
        </w:rPr>
      </w:pPr>
      <w:r w:rsidRPr="00C44786">
        <w:rPr>
          <w:rFonts w:hint="eastAsia"/>
          <w:sz w:val="24"/>
          <w:szCs w:val="24"/>
        </w:rPr>
        <w:t>特別養護老人ホーム</w:t>
      </w:r>
      <w:r w:rsidR="00246E15" w:rsidRPr="00C44786">
        <w:rPr>
          <w:rFonts w:hint="eastAsia"/>
          <w:sz w:val="24"/>
          <w:szCs w:val="24"/>
        </w:rPr>
        <w:t>及び併設されるショートステイ用居室（いずれも、定員規模は問わない。）</w:t>
      </w:r>
      <w:r w:rsidRPr="00C44786">
        <w:rPr>
          <w:rFonts w:hint="eastAsia"/>
          <w:sz w:val="24"/>
          <w:szCs w:val="24"/>
        </w:rPr>
        <w:t>の多床室について、居住環境の質を向上させるために、</w:t>
      </w:r>
    </w:p>
    <w:p w:rsidR="00500D89" w:rsidRPr="00C44786" w:rsidRDefault="00500D89" w:rsidP="00500D89">
      <w:pPr>
        <w:ind w:firstLineChars="300" w:firstLine="720"/>
        <w:rPr>
          <w:sz w:val="24"/>
          <w:szCs w:val="24"/>
        </w:rPr>
      </w:pPr>
      <w:r w:rsidRPr="00C44786">
        <w:rPr>
          <w:rFonts w:hint="eastAsia"/>
          <w:sz w:val="24"/>
          <w:szCs w:val="24"/>
        </w:rPr>
        <w:lastRenderedPageBreak/>
        <w:t>プライバシー保護のための改修を行う費用を支援する事業を対象とする。</w:t>
      </w:r>
    </w:p>
    <w:p w:rsidR="00500D89" w:rsidRPr="00C44786" w:rsidRDefault="00500D89" w:rsidP="00500D89">
      <w:pPr>
        <w:ind w:firstLineChars="400" w:firstLine="960"/>
        <w:rPr>
          <w:sz w:val="24"/>
          <w:szCs w:val="24"/>
        </w:rPr>
      </w:pPr>
      <w:r w:rsidRPr="00C44786">
        <w:rPr>
          <w:rFonts w:hint="eastAsia"/>
          <w:sz w:val="24"/>
          <w:szCs w:val="24"/>
        </w:rPr>
        <w:t>なお、改修は、各床間に間仕切りや壁等を設置し、他の入所者からの視線が</w:t>
      </w:r>
    </w:p>
    <w:p w:rsidR="00500D89" w:rsidRPr="00C44786" w:rsidRDefault="00500D89" w:rsidP="00500D89">
      <w:pPr>
        <w:ind w:firstLineChars="300" w:firstLine="720"/>
        <w:rPr>
          <w:sz w:val="24"/>
          <w:szCs w:val="24"/>
        </w:rPr>
      </w:pPr>
      <w:r w:rsidRPr="00C44786">
        <w:rPr>
          <w:rFonts w:hint="eastAsia"/>
          <w:sz w:val="24"/>
          <w:szCs w:val="24"/>
        </w:rPr>
        <w:t>遮断されることを前提とする。建具による仕切りは認めるが、家具やカーテン</w:t>
      </w:r>
    </w:p>
    <w:p w:rsidR="00500D89" w:rsidRPr="00C44786" w:rsidRDefault="00500D89" w:rsidP="00500D89">
      <w:pPr>
        <w:ind w:firstLineChars="300" w:firstLine="720"/>
        <w:rPr>
          <w:sz w:val="24"/>
          <w:szCs w:val="24"/>
        </w:rPr>
      </w:pPr>
      <w:r w:rsidRPr="00C44786">
        <w:rPr>
          <w:rFonts w:hint="eastAsia"/>
          <w:sz w:val="24"/>
          <w:szCs w:val="24"/>
        </w:rPr>
        <w:t>による仕切りは認められない。また、天井から隙間が空いていることは認める</w:t>
      </w:r>
    </w:p>
    <w:p w:rsidR="00500D89" w:rsidRPr="00C44786" w:rsidRDefault="00500D89" w:rsidP="00500D89">
      <w:pPr>
        <w:ind w:firstLineChars="300" w:firstLine="720"/>
        <w:rPr>
          <w:sz w:val="24"/>
          <w:szCs w:val="24"/>
        </w:rPr>
      </w:pPr>
      <w:r w:rsidRPr="00C44786">
        <w:rPr>
          <w:rFonts w:hint="eastAsia"/>
          <w:sz w:val="24"/>
          <w:szCs w:val="24"/>
        </w:rPr>
        <w:t>ものとする。</w:t>
      </w:r>
    </w:p>
    <w:p w:rsidR="00F800D5" w:rsidRPr="00C44786" w:rsidRDefault="00F800D5" w:rsidP="00F800D5">
      <w:pPr>
        <w:ind w:leftChars="300" w:left="630" w:firstLineChars="100" w:firstLine="240"/>
        <w:rPr>
          <w:sz w:val="24"/>
          <w:szCs w:val="24"/>
        </w:rPr>
      </w:pPr>
      <w:r w:rsidRPr="00C44786">
        <w:rPr>
          <w:rFonts w:hint="eastAsia"/>
          <w:sz w:val="24"/>
          <w:szCs w:val="24"/>
        </w:rPr>
        <w:t>１人当たりの面積基準については、４人部屋に中廊下を設けて居室を仕切るなど様々な工夫が考えられることから、仕切られた空間についての１人当たり面積基準は設けず、多床室全体として１人当たりの面積基準を満たしていれば足りることとする。</w:t>
      </w:r>
    </w:p>
    <w:p w:rsidR="00500D89" w:rsidRPr="004A301C" w:rsidRDefault="00500D89" w:rsidP="00500D89">
      <w:pPr>
        <w:ind w:firstLineChars="200" w:firstLine="480"/>
        <w:rPr>
          <w:sz w:val="24"/>
          <w:szCs w:val="24"/>
        </w:rPr>
      </w:pPr>
      <w:r w:rsidRPr="004A301C">
        <w:rPr>
          <w:rFonts w:hint="eastAsia"/>
          <w:sz w:val="24"/>
          <w:szCs w:val="24"/>
        </w:rPr>
        <w:t>ウ</w:t>
      </w:r>
      <w:r w:rsidR="00A233E5" w:rsidRPr="004A301C">
        <w:rPr>
          <w:rFonts w:hint="eastAsia"/>
          <w:sz w:val="24"/>
          <w:szCs w:val="24"/>
        </w:rPr>
        <w:t xml:space="preserve">　</w:t>
      </w:r>
      <w:r w:rsidRPr="004A301C">
        <w:rPr>
          <w:rFonts w:hint="eastAsia"/>
          <w:sz w:val="24"/>
          <w:szCs w:val="24"/>
        </w:rPr>
        <w:t>介護療養型医療施設</w:t>
      </w:r>
      <w:r w:rsidR="006B4FFF" w:rsidRPr="004A301C">
        <w:rPr>
          <w:rFonts w:hint="eastAsia"/>
          <w:sz w:val="24"/>
          <w:szCs w:val="24"/>
        </w:rPr>
        <w:t>等</w:t>
      </w:r>
      <w:r w:rsidRPr="004A301C">
        <w:rPr>
          <w:rFonts w:hint="eastAsia"/>
          <w:sz w:val="24"/>
          <w:szCs w:val="24"/>
        </w:rPr>
        <w:t>転換整備支援事業</w:t>
      </w:r>
    </w:p>
    <w:p w:rsidR="00500D89" w:rsidRPr="004A301C" w:rsidRDefault="007D158C" w:rsidP="00500D89">
      <w:pPr>
        <w:ind w:firstLineChars="200" w:firstLine="480"/>
        <w:rPr>
          <w:sz w:val="24"/>
          <w:szCs w:val="24"/>
        </w:rPr>
      </w:pPr>
      <w:r w:rsidRPr="004A301C">
        <w:rPr>
          <w:rFonts w:hint="eastAsia"/>
          <w:sz w:val="24"/>
          <w:szCs w:val="24"/>
        </w:rPr>
        <w:t>（</w:t>
      </w:r>
      <w:r w:rsidR="00500D89" w:rsidRPr="004A301C">
        <w:rPr>
          <w:rFonts w:hint="eastAsia"/>
          <w:sz w:val="24"/>
          <w:szCs w:val="24"/>
        </w:rPr>
        <w:t>ア</w:t>
      </w:r>
      <w:r w:rsidRPr="004A301C">
        <w:rPr>
          <w:rFonts w:hint="eastAsia"/>
          <w:sz w:val="24"/>
          <w:szCs w:val="24"/>
        </w:rPr>
        <w:t>）</w:t>
      </w:r>
      <w:r w:rsidR="00500D89" w:rsidRPr="004A301C">
        <w:rPr>
          <w:rFonts w:hint="eastAsia"/>
          <w:sz w:val="24"/>
          <w:szCs w:val="24"/>
        </w:rPr>
        <w:t>対象事業</w:t>
      </w:r>
    </w:p>
    <w:p w:rsidR="00500D89" w:rsidRPr="004A301C" w:rsidRDefault="00500D89" w:rsidP="001B4605">
      <w:pPr>
        <w:ind w:leftChars="300" w:left="630" w:firstLineChars="100" w:firstLine="240"/>
        <w:rPr>
          <w:sz w:val="24"/>
          <w:szCs w:val="24"/>
        </w:rPr>
      </w:pPr>
      <w:r w:rsidRPr="004A301C">
        <w:rPr>
          <w:rFonts w:hint="eastAsia"/>
          <w:sz w:val="24"/>
          <w:szCs w:val="24"/>
        </w:rPr>
        <w:t>介護療養型医療施設から転換して次に掲げる施設を整備する事業を対象と</w:t>
      </w:r>
      <w:r w:rsidR="001B4605" w:rsidRPr="004A301C">
        <w:rPr>
          <w:rFonts w:hint="eastAsia"/>
          <w:sz w:val="24"/>
          <w:szCs w:val="24"/>
        </w:rPr>
        <w:t xml:space="preserve">　</w:t>
      </w:r>
      <w:r w:rsidRPr="004A301C">
        <w:rPr>
          <w:rFonts w:hint="eastAsia"/>
          <w:sz w:val="24"/>
          <w:szCs w:val="24"/>
        </w:rPr>
        <w:t>する。</w:t>
      </w:r>
      <w:r w:rsidR="006B4FFF" w:rsidRPr="004A301C">
        <w:rPr>
          <w:rFonts w:hint="eastAsia"/>
          <w:sz w:val="24"/>
          <w:szCs w:val="24"/>
        </w:rPr>
        <w:t>また、介護療養型老人保健施設から転換して介護医療院を整備する事業についても対象とする。</w:t>
      </w:r>
    </w:p>
    <w:p w:rsidR="00500D89" w:rsidRPr="004A301C" w:rsidRDefault="006F2DB0" w:rsidP="001B4605">
      <w:pPr>
        <w:ind w:leftChars="300" w:left="630" w:firstLineChars="100" w:firstLine="240"/>
        <w:rPr>
          <w:sz w:val="24"/>
          <w:szCs w:val="24"/>
        </w:rPr>
      </w:pPr>
      <w:r w:rsidRPr="004A301C">
        <w:rPr>
          <w:rFonts w:hint="eastAsia"/>
          <w:sz w:val="24"/>
          <w:szCs w:val="24"/>
        </w:rPr>
        <w:t>なお、いずれも、定員規模は問わないこと</w:t>
      </w:r>
      <w:r w:rsidRPr="00C44786">
        <w:rPr>
          <w:rFonts w:hint="eastAsia"/>
          <w:sz w:val="24"/>
          <w:szCs w:val="24"/>
        </w:rPr>
        <w:t>とし、</w:t>
      </w:r>
      <w:r w:rsidR="00500D89" w:rsidRPr="00C44786">
        <w:rPr>
          <w:rFonts w:hint="eastAsia"/>
          <w:sz w:val="24"/>
          <w:szCs w:val="24"/>
        </w:rPr>
        <w:t>ｃ</w:t>
      </w:r>
      <w:r w:rsidRPr="00C44786">
        <w:rPr>
          <w:rFonts w:hint="eastAsia"/>
          <w:sz w:val="24"/>
          <w:szCs w:val="24"/>
        </w:rPr>
        <w:t>、ｄ</w:t>
      </w:r>
      <w:r w:rsidR="00500D89" w:rsidRPr="00C44786">
        <w:rPr>
          <w:rFonts w:hint="eastAsia"/>
          <w:sz w:val="24"/>
          <w:szCs w:val="24"/>
        </w:rPr>
        <w:t>並びに</w:t>
      </w:r>
      <w:r w:rsidRPr="00C44786">
        <w:rPr>
          <w:rFonts w:hint="eastAsia"/>
          <w:sz w:val="24"/>
          <w:szCs w:val="24"/>
        </w:rPr>
        <w:t>ｊ</w:t>
      </w:r>
      <w:r w:rsidR="00500D89" w:rsidRPr="00C44786">
        <w:rPr>
          <w:rFonts w:hint="eastAsia"/>
          <w:sz w:val="24"/>
          <w:szCs w:val="24"/>
        </w:rPr>
        <w:t>については特定施設入居者生活介護の指定の有無を問わないこととする。</w:t>
      </w:r>
      <w:r w:rsidR="001B4605" w:rsidRPr="00C44786">
        <w:rPr>
          <w:rFonts w:hint="eastAsia"/>
          <w:sz w:val="24"/>
          <w:szCs w:val="24"/>
        </w:rPr>
        <w:t>また、本事業の助成を受けず、転換先の介護老人保健施設等の施設基準の一部の緩和（療養室の床面積１床当たり６．４㎡を維持したままの病床の転換）を適用し介護医療院又は介護老人保健</w:t>
      </w:r>
      <w:r w:rsidR="007D2883" w:rsidRPr="00C44786">
        <w:rPr>
          <w:rFonts w:hint="eastAsia"/>
          <w:sz w:val="24"/>
          <w:szCs w:val="24"/>
        </w:rPr>
        <w:t>施設等に転換した療養病床等が、その後、令和５</w:t>
      </w:r>
      <w:r w:rsidR="001B4605" w:rsidRPr="00C44786">
        <w:rPr>
          <w:rFonts w:hint="eastAsia"/>
          <w:sz w:val="24"/>
          <w:szCs w:val="24"/>
        </w:rPr>
        <w:t>年度末までに１床当たり８．０㎡を満たすための改修等を行う場合については、本事業</w:t>
      </w:r>
      <w:r w:rsidR="001B4605" w:rsidRPr="004A301C">
        <w:rPr>
          <w:rFonts w:hint="eastAsia"/>
          <w:sz w:val="24"/>
          <w:szCs w:val="24"/>
        </w:rPr>
        <w:t>の対象とする。</w:t>
      </w:r>
    </w:p>
    <w:p w:rsidR="00500D89" w:rsidRPr="004A301C" w:rsidRDefault="00500D89" w:rsidP="00500D89">
      <w:pPr>
        <w:ind w:firstLineChars="300" w:firstLine="720"/>
        <w:rPr>
          <w:sz w:val="24"/>
          <w:szCs w:val="24"/>
        </w:rPr>
      </w:pPr>
      <w:r w:rsidRPr="004A301C">
        <w:rPr>
          <w:rFonts w:hint="eastAsia"/>
          <w:sz w:val="24"/>
          <w:szCs w:val="24"/>
        </w:rPr>
        <w:t>ａ</w:t>
      </w:r>
      <w:r w:rsidRPr="004A301C">
        <w:rPr>
          <w:sz w:val="24"/>
          <w:szCs w:val="24"/>
        </w:rPr>
        <w:t xml:space="preserve"> </w:t>
      </w:r>
      <w:r w:rsidRPr="004A301C">
        <w:rPr>
          <w:rFonts w:hint="eastAsia"/>
          <w:sz w:val="24"/>
          <w:szCs w:val="24"/>
        </w:rPr>
        <w:t>介護老人保健施設</w:t>
      </w:r>
    </w:p>
    <w:p w:rsidR="006F2DB0" w:rsidRPr="004A301C" w:rsidRDefault="006F2DB0" w:rsidP="00500D89">
      <w:pPr>
        <w:ind w:firstLineChars="300" w:firstLine="720"/>
        <w:rPr>
          <w:sz w:val="24"/>
          <w:szCs w:val="24"/>
        </w:rPr>
      </w:pPr>
      <w:r w:rsidRPr="004A301C">
        <w:rPr>
          <w:rFonts w:hint="eastAsia"/>
          <w:sz w:val="24"/>
          <w:szCs w:val="24"/>
        </w:rPr>
        <w:t>ｂ</w:t>
      </w:r>
      <w:r w:rsidRPr="004A301C">
        <w:rPr>
          <w:rFonts w:hint="eastAsia"/>
          <w:sz w:val="24"/>
          <w:szCs w:val="24"/>
        </w:rPr>
        <w:t xml:space="preserve"> </w:t>
      </w:r>
      <w:r w:rsidRPr="004A301C">
        <w:rPr>
          <w:rFonts w:hint="eastAsia"/>
          <w:sz w:val="24"/>
          <w:szCs w:val="24"/>
        </w:rPr>
        <w:t>介護医療院</w:t>
      </w:r>
    </w:p>
    <w:p w:rsidR="00500D89" w:rsidRPr="004A301C" w:rsidRDefault="001C63B0" w:rsidP="00500D89">
      <w:pPr>
        <w:ind w:firstLineChars="300" w:firstLine="720"/>
        <w:rPr>
          <w:sz w:val="24"/>
          <w:szCs w:val="24"/>
        </w:rPr>
      </w:pPr>
      <w:r w:rsidRPr="004A301C">
        <w:rPr>
          <w:rFonts w:hint="eastAsia"/>
          <w:sz w:val="24"/>
          <w:szCs w:val="24"/>
        </w:rPr>
        <w:t>ｃ</w:t>
      </w:r>
      <w:r w:rsidR="00500D89" w:rsidRPr="004A301C">
        <w:rPr>
          <w:sz w:val="24"/>
          <w:szCs w:val="24"/>
        </w:rPr>
        <w:t xml:space="preserve"> </w:t>
      </w:r>
      <w:r w:rsidR="00500D89" w:rsidRPr="004A301C">
        <w:rPr>
          <w:rFonts w:hint="eastAsia"/>
          <w:sz w:val="24"/>
          <w:szCs w:val="24"/>
        </w:rPr>
        <w:t>ケアハウス</w:t>
      </w:r>
    </w:p>
    <w:p w:rsidR="00A233E5" w:rsidRPr="004A301C" w:rsidRDefault="001C63B0" w:rsidP="00A233E5">
      <w:pPr>
        <w:ind w:firstLineChars="300" w:firstLine="720"/>
        <w:rPr>
          <w:sz w:val="24"/>
          <w:szCs w:val="24"/>
        </w:rPr>
      </w:pPr>
      <w:r w:rsidRPr="004A301C">
        <w:rPr>
          <w:rFonts w:hint="eastAsia"/>
          <w:sz w:val="24"/>
          <w:szCs w:val="24"/>
        </w:rPr>
        <w:t>ｄ</w:t>
      </w:r>
      <w:r w:rsidRPr="004A301C">
        <w:rPr>
          <w:rFonts w:hint="eastAsia"/>
          <w:sz w:val="24"/>
          <w:szCs w:val="24"/>
        </w:rPr>
        <w:t xml:space="preserve"> </w:t>
      </w:r>
      <w:r w:rsidR="00500D89" w:rsidRPr="004A301C">
        <w:rPr>
          <w:rFonts w:hint="eastAsia"/>
          <w:sz w:val="24"/>
          <w:szCs w:val="24"/>
        </w:rPr>
        <w:t>有料老人ホーム</w:t>
      </w:r>
      <w:r w:rsidR="007D158C" w:rsidRPr="004A301C">
        <w:rPr>
          <w:rFonts w:hint="eastAsia"/>
          <w:sz w:val="24"/>
          <w:szCs w:val="24"/>
        </w:rPr>
        <w:t>（</w:t>
      </w:r>
      <w:r w:rsidR="00500D89" w:rsidRPr="004A301C">
        <w:rPr>
          <w:rFonts w:hint="eastAsia"/>
          <w:sz w:val="24"/>
          <w:szCs w:val="24"/>
        </w:rPr>
        <w:t>居室は個室であって、入居者</w:t>
      </w:r>
      <w:r w:rsidR="00500D89" w:rsidRPr="004A301C">
        <w:rPr>
          <w:sz w:val="24"/>
          <w:szCs w:val="24"/>
        </w:rPr>
        <w:t xml:space="preserve">1 </w:t>
      </w:r>
      <w:r w:rsidR="00500D89" w:rsidRPr="004A301C">
        <w:rPr>
          <w:rFonts w:hint="eastAsia"/>
          <w:sz w:val="24"/>
          <w:szCs w:val="24"/>
        </w:rPr>
        <w:t>人当たりの床面積が</w:t>
      </w:r>
    </w:p>
    <w:p w:rsidR="00500D89" w:rsidRPr="004A301C" w:rsidRDefault="00500D89" w:rsidP="00A233E5">
      <w:pPr>
        <w:ind w:leftChars="400" w:left="840"/>
        <w:rPr>
          <w:sz w:val="24"/>
          <w:szCs w:val="24"/>
        </w:rPr>
      </w:pPr>
      <w:r w:rsidRPr="004A301C">
        <w:rPr>
          <w:rFonts w:hint="eastAsia"/>
          <w:sz w:val="24"/>
          <w:szCs w:val="24"/>
        </w:rPr>
        <w:t>１３㎡以上であるもののうち、利用者負担第３段階以下の人でも入居することが可能な居室を確保しているものに限る。</w:t>
      </w:r>
      <w:r w:rsidR="007D158C" w:rsidRPr="004A301C">
        <w:rPr>
          <w:rFonts w:hint="eastAsia"/>
          <w:sz w:val="24"/>
          <w:szCs w:val="24"/>
        </w:rPr>
        <w:t>）</w:t>
      </w:r>
    </w:p>
    <w:p w:rsidR="00A233E5" w:rsidRPr="004A301C" w:rsidRDefault="001C63B0" w:rsidP="00A233E5">
      <w:pPr>
        <w:ind w:firstLineChars="300" w:firstLine="720"/>
        <w:rPr>
          <w:sz w:val="24"/>
          <w:szCs w:val="24"/>
        </w:rPr>
      </w:pPr>
      <w:r w:rsidRPr="004A301C">
        <w:rPr>
          <w:rFonts w:hint="eastAsia"/>
          <w:sz w:val="24"/>
          <w:szCs w:val="24"/>
        </w:rPr>
        <w:t>ｅ</w:t>
      </w:r>
      <w:r w:rsidRPr="004A301C">
        <w:rPr>
          <w:rFonts w:hint="eastAsia"/>
          <w:sz w:val="24"/>
          <w:szCs w:val="24"/>
        </w:rPr>
        <w:t xml:space="preserve"> </w:t>
      </w:r>
      <w:r w:rsidR="00500D89" w:rsidRPr="004A301C">
        <w:rPr>
          <w:rFonts w:hint="eastAsia"/>
          <w:sz w:val="24"/>
          <w:szCs w:val="24"/>
        </w:rPr>
        <w:t>特別養護老人ホーム及び併設されるショートステイ用居室</w:t>
      </w:r>
      <w:r w:rsidR="007D158C" w:rsidRPr="004A301C">
        <w:rPr>
          <w:rFonts w:hint="eastAsia"/>
          <w:sz w:val="24"/>
          <w:szCs w:val="24"/>
        </w:rPr>
        <w:t>（</w:t>
      </w:r>
      <w:r w:rsidR="00500D89" w:rsidRPr="004A301C">
        <w:rPr>
          <w:rFonts w:hint="eastAsia"/>
          <w:sz w:val="24"/>
          <w:szCs w:val="24"/>
        </w:rPr>
        <w:t>社会福祉法人</w:t>
      </w:r>
    </w:p>
    <w:p w:rsidR="00500D89" w:rsidRPr="004A301C" w:rsidRDefault="00500D89" w:rsidP="00A233E5">
      <w:pPr>
        <w:ind w:firstLineChars="400" w:firstLine="960"/>
        <w:rPr>
          <w:sz w:val="24"/>
          <w:szCs w:val="24"/>
        </w:rPr>
      </w:pPr>
      <w:r w:rsidRPr="004A301C">
        <w:rPr>
          <w:rFonts w:hint="eastAsia"/>
          <w:sz w:val="24"/>
          <w:szCs w:val="24"/>
        </w:rPr>
        <w:t>を設立等する場合</w:t>
      </w:r>
      <w:r w:rsidR="007D158C" w:rsidRPr="004A301C">
        <w:rPr>
          <w:rFonts w:hint="eastAsia"/>
          <w:sz w:val="24"/>
          <w:szCs w:val="24"/>
        </w:rPr>
        <w:t>）</w:t>
      </w:r>
    </w:p>
    <w:p w:rsidR="00500D89" w:rsidRPr="004A301C" w:rsidRDefault="001C63B0" w:rsidP="00500D89">
      <w:pPr>
        <w:ind w:firstLineChars="300" w:firstLine="720"/>
        <w:rPr>
          <w:sz w:val="24"/>
          <w:szCs w:val="24"/>
        </w:rPr>
      </w:pPr>
      <w:r w:rsidRPr="004A301C">
        <w:rPr>
          <w:rFonts w:hint="eastAsia"/>
          <w:sz w:val="24"/>
          <w:szCs w:val="24"/>
        </w:rPr>
        <w:t>ｆ</w:t>
      </w:r>
      <w:r w:rsidRPr="004A301C">
        <w:rPr>
          <w:rFonts w:hint="eastAsia"/>
          <w:sz w:val="24"/>
          <w:szCs w:val="24"/>
        </w:rPr>
        <w:t xml:space="preserve"> </w:t>
      </w:r>
      <w:r w:rsidR="00500D89" w:rsidRPr="004A301C">
        <w:rPr>
          <w:rFonts w:hint="eastAsia"/>
          <w:sz w:val="24"/>
          <w:szCs w:val="24"/>
        </w:rPr>
        <w:t>認知症高齢者グループホーム</w:t>
      </w:r>
    </w:p>
    <w:p w:rsidR="00500D89" w:rsidRPr="004A301C" w:rsidRDefault="001C63B0" w:rsidP="00500D89">
      <w:pPr>
        <w:ind w:firstLineChars="300" w:firstLine="720"/>
        <w:rPr>
          <w:sz w:val="24"/>
          <w:szCs w:val="24"/>
        </w:rPr>
      </w:pPr>
      <w:r w:rsidRPr="004A301C">
        <w:rPr>
          <w:rFonts w:hint="eastAsia"/>
          <w:sz w:val="24"/>
          <w:szCs w:val="24"/>
        </w:rPr>
        <w:t>ｇ</w:t>
      </w:r>
      <w:r w:rsidRPr="004A301C">
        <w:rPr>
          <w:rFonts w:hint="eastAsia"/>
          <w:sz w:val="24"/>
          <w:szCs w:val="24"/>
        </w:rPr>
        <w:t xml:space="preserve"> </w:t>
      </w:r>
      <w:r w:rsidR="00500D89" w:rsidRPr="004A301C">
        <w:rPr>
          <w:rFonts w:hint="eastAsia"/>
          <w:sz w:val="24"/>
          <w:szCs w:val="24"/>
        </w:rPr>
        <w:t>小規模多機能型居宅介護事業所</w:t>
      </w:r>
    </w:p>
    <w:p w:rsidR="00BF340A" w:rsidRPr="004A301C" w:rsidRDefault="001C63B0" w:rsidP="00500D89">
      <w:pPr>
        <w:ind w:firstLineChars="300" w:firstLine="720"/>
        <w:rPr>
          <w:sz w:val="24"/>
          <w:szCs w:val="24"/>
        </w:rPr>
      </w:pPr>
      <w:r w:rsidRPr="004A301C">
        <w:rPr>
          <w:rFonts w:hint="eastAsia"/>
          <w:sz w:val="24"/>
          <w:szCs w:val="24"/>
        </w:rPr>
        <w:t>ｈ</w:t>
      </w:r>
      <w:r w:rsidRPr="004A301C">
        <w:rPr>
          <w:rFonts w:hint="eastAsia"/>
          <w:sz w:val="24"/>
          <w:szCs w:val="24"/>
        </w:rPr>
        <w:t xml:space="preserve"> </w:t>
      </w:r>
      <w:r w:rsidR="00BF340A" w:rsidRPr="004A301C">
        <w:rPr>
          <w:rFonts w:hint="eastAsia"/>
          <w:sz w:val="24"/>
          <w:szCs w:val="24"/>
        </w:rPr>
        <w:t>看護小規模多機能型居宅介護事業所</w:t>
      </w:r>
    </w:p>
    <w:p w:rsidR="00500D89" w:rsidRPr="004A301C" w:rsidRDefault="001C63B0" w:rsidP="00500D89">
      <w:pPr>
        <w:ind w:firstLineChars="300" w:firstLine="720"/>
        <w:rPr>
          <w:sz w:val="24"/>
          <w:szCs w:val="24"/>
        </w:rPr>
      </w:pPr>
      <w:r w:rsidRPr="004A301C">
        <w:rPr>
          <w:rFonts w:hint="eastAsia"/>
          <w:sz w:val="24"/>
          <w:szCs w:val="24"/>
        </w:rPr>
        <w:t>ｉ</w:t>
      </w:r>
      <w:r w:rsidRPr="004A301C">
        <w:rPr>
          <w:rFonts w:hint="eastAsia"/>
          <w:sz w:val="24"/>
          <w:szCs w:val="24"/>
        </w:rPr>
        <w:t xml:space="preserve"> </w:t>
      </w:r>
      <w:r w:rsidR="00500D89" w:rsidRPr="004A301C">
        <w:rPr>
          <w:rFonts w:hint="eastAsia"/>
          <w:sz w:val="24"/>
          <w:szCs w:val="24"/>
        </w:rPr>
        <w:t>生活支援ハウス</w:t>
      </w:r>
    </w:p>
    <w:p w:rsidR="00246E15" w:rsidRPr="00C44786" w:rsidRDefault="00246E15" w:rsidP="00246E15">
      <w:pPr>
        <w:ind w:firstLineChars="300" w:firstLine="720"/>
        <w:rPr>
          <w:sz w:val="24"/>
          <w:szCs w:val="24"/>
        </w:rPr>
      </w:pPr>
      <w:r w:rsidRPr="00C44786">
        <w:rPr>
          <w:rFonts w:hint="eastAsia"/>
          <w:sz w:val="24"/>
          <w:szCs w:val="24"/>
        </w:rPr>
        <w:t>ｊ</w:t>
      </w:r>
      <w:r w:rsidRPr="00C44786">
        <w:rPr>
          <w:rFonts w:hint="eastAsia"/>
          <w:sz w:val="24"/>
          <w:szCs w:val="24"/>
        </w:rPr>
        <w:t xml:space="preserve"> </w:t>
      </w:r>
      <w:r w:rsidRPr="00C44786">
        <w:rPr>
          <w:rFonts w:hint="eastAsia"/>
          <w:sz w:val="24"/>
          <w:szCs w:val="24"/>
        </w:rPr>
        <w:t>サービス付き高齢者向け住宅</w:t>
      </w:r>
    </w:p>
    <w:p w:rsidR="00500D89" w:rsidRPr="004A301C" w:rsidRDefault="007D158C" w:rsidP="00A233E5">
      <w:pPr>
        <w:ind w:firstLineChars="150" w:firstLine="360"/>
        <w:rPr>
          <w:sz w:val="24"/>
          <w:szCs w:val="24"/>
        </w:rPr>
      </w:pPr>
      <w:r w:rsidRPr="004A301C">
        <w:rPr>
          <w:rFonts w:hint="eastAsia"/>
          <w:sz w:val="24"/>
          <w:szCs w:val="24"/>
        </w:rPr>
        <w:t>（</w:t>
      </w:r>
      <w:r w:rsidR="00500D89" w:rsidRPr="004A301C">
        <w:rPr>
          <w:rFonts w:hint="eastAsia"/>
          <w:sz w:val="24"/>
          <w:szCs w:val="24"/>
        </w:rPr>
        <w:t>イ</w:t>
      </w:r>
      <w:r w:rsidRPr="004A301C">
        <w:rPr>
          <w:rFonts w:hint="eastAsia"/>
          <w:sz w:val="24"/>
          <w:szCs w:val="24"/>
        </w:rPr>
        <w:t>）</w:t>
      </w:r>
      <w:r w:rsidR="00500D89" w:rsidRPr="004A301C">
        <w:rPr>
          <w:rFonts w:hint="eastAsia"/>
          <w:sz w:val="24"/>
          <w:szCs w:val="24"/>
        </w:rPr>
        <w:t>整備区分</w:t>
      </w:r>
    </w:p>
    <w:p w:rsidR="00500D89" w:rsidRDefault="00500D89" w:rsidP="00500D89">
      <w:pPr>
        <w:ind w:firstLineChars="300" w:firstLine="720"/>
        <w:rPr>
          <w:sz w:val="24"/>
          <w:szCs w:val="24"/>
        </w:rPr>
      </w:pPr>
      <w:r w:rsidRPr="004A301C">
        <w:rPr>
          <w:rFonts w:hint="eastAsia"/>
          <w:sz w:val="24"/>
          <w:szCs w:val="24"/>
        </w:rPr>
        <w:t>「転換」とは、次の表の整備区分ごとに掲げる整備内容をいうこととする。</w:t>
      </w:r>
    </w:p>
    <w:p w:rsidR="00B45D56" w:rsidRDefault="00B45D56" w:rsidP="00500D89">
      <w:pPr>
        <w:ind w:firstLineChars="300" w:firstLine="720"/>
        <w:rPr>
          <w:sz w:val="24"/>
          <w:szCs w:val="24"/>
        </w:rPr>
      </w:pPr>
    </w:p>
    <w:p w:rsidR="00BB5236" w:rsidRPr="004A301C" w:rsidRDefault="00BB5236" w:rsidP="00500D89">
      <w:pPr>
        <w:ind w:firstLineChars="300" w:firstLine="720"/>
        <w:rPr>
          <w:sz w:val="24"/>
          <w:szCs w:val="24"/>
        </w:rPr>
      </w:pPr>
    </w:p>
    <w:tbl>
      <w:tblPr>
        <w:tblStyle w:val="a3"/>
        <w:tblW w:w="0" w:type="auto"/>
        <w:tblInd w:w="817" w:type="dxa"/>
        <w:tblLook w:val="04A0" w:firstRow="1" w:lastRow="0" w:firstColumn="1" w:lastColumn="0" w:noHBand="0" w:noVBand="1"/>
      </w:tblPr>
      <w:tblGrid>
        <w:gridCol w:w="2410"/>
        <w:gridCol w:w="6041"/>
      </w:tblGrid>
      <w:tr w:rsidR="004A301C" w:rsidRPr="004A301C" w:rsidTr="00114BDA">
        <w:tc>
          <w:tcPr>
            <w:tcW w:w="2410" w:type="dxa"/>
            <w:vAlign w:val="center"/>
          </w:tcPr>
          <w:p w:rsidR="00500D89" w:rsidRPr="004A301C" w:rsidRDefault="00500D89" w:rsidP="00114BDA">
            <w:pPr>
              <w:jc w:val="center"/>
              <w:rPr>
                <w:sz w:val="24"/>
                <w:szCs w:val="24"/>
              </w:rPr>
            </w:pPr>
            <w:r w:rsidRPr="004A301C">
              <w:rPr>
                <w:rFonts w:hint="eastAsia"/>
                <w:sz w:val="24"/>
                <w:szCs w:val="24"/>
              </w:rPr>
              <w:t>整備区分</w:t>
            </w:r>
          </w:p>
        </w:tc>
        <w:tc>
          <w:tcPr>
            <w:tcW w:w="6041" w:type="dxa"/>
            <w:vAlign w:val="center"/>
          </w:tcPr>
          <w:p w:rsidR="00500D89" w:rsidRPr="004A301C" w:rsidRDefault="00500D89" w:rsidP="00114BDA">
            <w:pPr>
              <w:ind w:firstLineChars="100" w:firstLine="240"/>
              <w:jc w:val="center"/>
              <w:rPr>
                <w:sz w:val="24"/>
                <w:szCs w:val="24"/>
              </w:rPr>
            </w:pPr>
            <w:r w:rsidRPr="004A301C">
              <w:rPr>
                <w:rFonts w:hint="eastAsia"/>
                <w:sz w:val="24"/>
                <w:szCs w:val="24"/>
              </w:rPr>
              <w:t>整</w:t>
            </w:r>
            <w:r w:rsidRPr="004A301C">
              <w:rPr>
                <w:sz w:val="24"/>
                <w:szCs w:val="24"/>
              </w:rPr>
              <w:t xml:space="preserve"> </w:t>
            </w:r>
            <w:r w:rsidRPr="004A301C">
              <w:rPr>
                <w:rFonts w:hint="eastAsia"/>
                <w:sz w:val="24"/>
                <w:szCs w:val="24"/>
              </w:rPr>
              <w:t>備</w:t>
            </w:r>
            <w:r w:rsidRPr="004A301C">
              <w:rPr>
                <w:sz w:val="24"/>
                <w:szCs w:val="24"/>
              </w:rPr>
              <w:t xml:space="preserve"> </w:t>
            </w:r>
            <w:r w:rsidRPr="004A301C">
              <w:rPr>
                <w:rFonts w:hint="eastAsia"/>
                <w:sz w:val="24"/>
                <w:szCs w:val="24"/>
              </w:rPr>
              <w:t>内</w:t>
            </w:r>
            <w:r w:rsidRPr="004A301C">
              <w:rPr>
                <w:sz w:val="24"/>
                <w:szCs w:val="24"/>
              </w:rPr>
              <w:t xml:space="preserve"> </w:t>
            </w:r>
            <w:r w:rsidRPr="004A301C">
              <w:rPr>
                <w:rFonts w:hint="eastAsia"/>
                <w:sz w:val="24"/>
                <w:szCs w:val="24"/>
              </w:rPr>
              <w:t>容</w:t>
            </w:r>
          </w:p>
        </w:tc>
      </w:tr>
      <w:tr w:rsidR="004A301C" w:rsidRPr="004A301C" w:rsidTr="00114BDA">
        <w:tc>
          <w:tcPr>
            <w:tcW w:w="2410" w:type="dxa"/>
            <w:vAlign w:val="center"/>
          </w:tcPr>
          <w:p w:rsidR="00500D89" w:rsidRPr="004A301C" w:rsidRDefault="00500D89" w:rsidP="00114BDA">
            <w:pPr>
              <w:jc w:val="center"/>
              <w:rPr>
                <w:sz w:val="24"/>
                <w:szCs w:val="24"/>
              </w:rPr>
            </w:pPr>
            <w:r w:rsidRPr="004A301C">
              <w:rPr>
                <w:rFonts w:hint="eastAsia"/>
                <w:sz w:val="24"/>
                <w:szCs w:val="24"/>
              </w:rPr>
              <w:t>創</w:t>
            </w:r>
            <w:r w:rsidRPr="004A301C">
              <w:rPr>
                <w:sz w:val="24"/>
                <w:szCs w:val="24"/>
              </w:rPr>
              <w:t xml:space="preserve"> </w:t>
            </w:r>
            <w:r w:rsidRPr="004A301C">
              <w:rPr>
                <w:rFonts w:hint="eastAsia"/>
                <w:sz w:val="24"/>
                <w:szCs w:val="24"/>
              </w:rPr>
              <w:t>設</w:t>
            </w:r>
          </w:p>
        </w:tc>
        <w:tc>
          <w:tcPr>
            <w:tcW w:w="6041" w:type="dxa"/>
          </w:tcPr>
          <w:p w:rsidR="00500D89" w:rsidRPr="004A301C" w:rsidRDefault="00500D89" w:rsidP="00114BDA">
            <w:pPr>
              <w:rPr>
                <w:sz w:val="24"/>
                <w:szCs w:val="24"/>
              </w:rPr>
            </w:pPr>
            <w:r w:rsidRPr="004A301C">
              <w:rPr>
                <w:rFonts w:hint="eastAsia"/>
                <w:sz w:val="24"/>
                <w:szCs w:val="24"/>
              </w:rPr>
              <w:t>既存の介護療養型医療施設を取り壊さずに、新たに施</w:t>
            </w:r>
            <w:r w:rsidRPr="004A301C">
              <w:rPr>
                <w:rFonts w:hint="eastAsia"/>
                <w:sz w:val="24"/>
                <w:szCs w:val="24"/>
              </w:rPr>
              <w:lastRenderedPageBreak/>
              <w:t>設を整備すること。</w:t>
            </w:r>
          </w:p>
        </w:tc>
      </w:tr>
      <w:tr w:rsidR="004A301C" w:rsidRPr="004A301C" w:rsidTr="00114BDA">
        <w:tc>
          <w:tcPr>
            <w:tcW w:w="2410" w:type="dxa"/>
            <w:vAlign w:val="center"/>
          </w:tcPr>
          <w:p w:rsidR="00500D89" w:rsidRPr="004A301C" w:rsidRDefault="00500D89" w:rsidP="00114BDA">
            <w:pPr>
              <w:jc w:val="center"/>
              <w:rPr>
                <w:sz w:val="24"/>
                <w:szCs w:val="24"/>
              </w:rPr>
            </w:pPr>
            <w:r w:rsidRPr="004A301C">
              <w:rPr>
                <w:rFonts w:hint="eastAsia"/>
                <w:sz w:val="24"/>
                <w:szCs w:val="24"/>
              </w:rPr>
              <w:lastRenderedPageBreak/>
              <w:t>改</w:t>
            </w:r>
            <w:r w:rsidRPr="004A301C">
              <w:rPr>
                <w:sz w:val="24"/>
                <w:szCs w:val="24"/>
              </w:rPr>
              <w:t xml:space="preserve"> </w:t>
            </w:r>
            <w:r w:rsidRPr="004A301C">
              <w:rPr>
                <w:rFonts w:hint="eastAsia"/>
                <w:sz w:val="24"/>
                <w:szCs w:val="24"/>
              </w:rPr>
              <w:t>築</w:t>
            </w:r>
          </w:p>
        </w:tc>
        <w:tc>
          <w:tcPr>
            <w:tcW w:w="6041" w:type="dxa"/>
          </w:tcPr>
          <w:p w:rsidR="00500D89" w:rsidRPr="004A301C" w:rsidRDefault="00500D89" w:rsidP="00114BDA">
            <w:pPr>
              <w:rPr>
                <w:sz w:val="24"/>
                <w:szCs w:val="24"/>
              </w:rPr>
            </w:pPr>
            <w:r w:rsidRPr="004A301C">
              <w:rPr>
                <w:rFonts w:hint="eastAsia"/>
                <w:sz w:val="24"/>
                <w:szCs w:val="24"/>
              </w:rPr>
              <w:t>既存の介護療養型医療施設を取り壊して、新たに施設を整備すること。</w:t>
            </w:r>
          </w:p>
        </w:tc>
      </w:tr>
      <w:tr w:rsidR="00500D89" w:rsidRPr="004A301C" w:rsidTr="00114BDA">
        <w:tc>
          <w:tcPr>
            <w:tcW w:w="2410" w:type="dxa"/>
            <w:vAlign w:val="center"/>
          </w:tcPr>
          <w:p w:rsidR="00500D89" w:rsidRPr="004A301C" w:rsidRDefault="00500D89" w:rsidP="00114BDA">
            <w:pPr>
              <w:jc w:val="center"/>
              <w:rPr>
                <w:sz w:val="24"/>
                <w:szCs w:val="24"/>
              </w:rPr>
            </w:pPr>
            <w:r w:rsidRPr="004A301C">
              <w:rPr>
                <w:rFonts w:hint="eastAsia"/>
                <w:sz w:val="24"/>
                <w:szCs w:val="24"/>
              </w:rPr>
              <w:t>改</w:t>
            </w:r>
            <w:r w:rsidRPr="004A301C">
              <w:rPr>
                <w:sz w:val="24"/>
                <w:szCs w:val="24"/>
              </w:rPr>
              <w:t xml:space="preserve"> </w:t>
            </w:r>
            <w:r w:rsidRPr="004A301C">
              <w:rPr>
                <w:rFonts w:hint="eastAsia"/>
                <w:sz w:val="24"/>
                <w:szCs w:val="24"/>
              </w:rPr>
              <w:t>修</w:t>
            </w:r>
          </w:p>
        </w:tc>
        <w:tc>
          <w:tcPr>
            <w:tcW w:w="6041" w:type="dxa"/>
          </w:tcPr>
          <w:p w:rsidR="00500D89" w:rsidRPr="004A301C" w:rsidRDefault="00500D89" w:rsidP="00114BDA">
            <w:pPr>
              <w:rPr>
                <w:sz w:val="24"/>
                <w:szCs w:val="24"/>
              </w:rPr>
            </w:pPr>
            <w:r w:rsidRPr="004A301C">
              <w:rPr>
                <w:rFonts w:hint="eastAsia"/>
                <w:sz w:val="24"/>
                <w:szCs w:val="24"/>
              </w:rPr>
              <w:t>既存の介護療養型医療施設を本体の躯体工事に及ばない屋内改修</w:t>
            </w:r>
            <w:r w:rsidR="007D158C" w:rsidRPr="004A301C">
              <w:rPr>
                <w:rFonts w:hint="eastAsia"/>
                <w:sz w:val="24"/>
                <w:szCs w:val="24"/>
              </w:rPr>
              <w:t>（</w:t>
            </w:r>
            <w:r w:rsidRPr="004A301C">
              <w:rPr>
                <w:rFonts w:hint="eastAsia"/>
                <w:sz w:val="24"/>
                <w:szCs w:val="24"/>
              </w:rPr>
              <w:t>壁撤去等</w:t>
            </w:r>
            <w:r w:rsidR="007D158C" w:rsidRPr="004A301C">
              <w:rPr>
                <w:rFonts w:hint="eastAsia"/>
                <w:sz w:val="24"/>
                <w:szCs w:val="24"/>
              </w:rPr>
              <w:t>）</w:t>
            </w:r>
            <w:r w:rsidRPr="004A301C">
              <w:rPr>
                <w:rFonts w:hint="eastAsia"/>
                <w:sz w:val="24"/>
                <w:szCs w:val="24"/>
              </w:rPr>
              <w:t>で工事を伴うものであること。</w:t>
            </w:r>
          </w:p>
        </w:tc>
      </w:tr>
    </w:tbl>
    <w:p w:rsidR="007D2883" w:rsidRDefault="007D2883" w:rsidP="00326AB1"/>
    <w:p w:rsidR="007D2883" w:rsidRPr="00C44786" w:rsidRDefault="007D2883" w:rsidP="007D2883">
      <w:pPr>
        <w:ind w:firstLineChars="100" w:firstLine="240"/>
        <w:rPr>
          <w:sz w:val="24"/>
          <w:szCs w:val="24"/>
        </w:rPr>
      </w:pPr>
      <w:r w:rsidRPr="00C44786">
        <w:rPr>
          <w:rFonts w:hint="eastAsia"/>
          <w:sz w:val="24"/>
          <w:szCs w:val="24"/>
        </w:rPr>
        <w:t>エ　介護施設等における看取り環境整備推進事業</w:t>
      </w:r>
    </w:p>
    <w:p w:rsidR="007D2883" w:rsidRPr="00C44786" w:rsidRDefault="007D2883" w:rsidP="007D2883">
      <w:pPr>
        <w:ind w:leftChars="200" w:left="420" w:firstLineChars="100" w:firstLine="240"/>
        <w:rPr>
          <w:sz w:val="24"/>
          <w:szCs w:val="24"/>
        </w:rPr>
      </w:pPr>
      <w:r w:rsidRPr="00C44786">
        <w:rPr>
          <w:rFonts w:hint="eastAsia"/>
          <w:sz w:val="24"/>
          <w:szCs w:val="24"/>
        </w:rPr>
        <w:t>次に掲げる介護施設等（いずれも、定員規模は問わない。）において、看取り対応が可能な環境を整備するため、看取り及び家族等の宿泊のための個室の確保を目的として行う施設の改修、ベッド等の整備事業に要する経費を支援する事業を対象とする。</w:t>
      </w:r>
    </w:p>
    <w:p w:rsidR="007D2883" w:rsidRPr="00C44786" w:rsidRDefault="007D2883" w:rsidP="007D2883">
      <w:pPr>
        <w:ind w:leftChars="200" w:left="420" w:firstLineChars="100" w:firstLine="240"/>
        <w:rPr>
          <w:sz w:val="24"/>
          <w:szCs w:val="24"/>
        </w:rPr>
      </w:pPr>
      <w:r w:rsidRPr="00C44786">
        <w:rPr>
          <w:rFonts w:hint="eastAsia"/>
          <w:sz w:val="24"/>
          <w:szCs w:val="24"/>
        </w:rPr>
        <w:t>なお、整備を行う個室については、看取り及び家族等の宿泊のために充分なスペースを確保することとする。</w:t>
      </w:r>
    </w:p>
    <w:p w:rsidR="007D2883" w:rsidRPr="00C44786" w:rsidRDefault="007D2883" w:rsidP="007D2883">
      <w:pPr>
        <w:ind w:leftChars="200" w:left="420" w:firstLineChars="100" w:firstLine="240"/>
        <w:rPr>
          <w:sz w:val="24"/>
          <w:szCs w:val="24"/>
        </w:rPr>
      </w:pPr>
      <w:r w:rsidRPr="00C44786">
        <w:rPr>
          <w:rFonts w:hint="eastAsia"/>
          <w:sz w:val="24"/>
          <w:szCs w:val="24"/>
        </w:rPr>
        <w:t>また、整備した個室に関しては看取りに利用することを原則とするが、看取りとしての利用がない期間において、入所者の静養や家族等の一時的な宿泊等に使用することを可能とする。</w:t>
      </w:r>
    </w:p>
    <w:p w:rsidR="007D2883" w:rsidRPr="00C44786" w:rsidRDefault="007D2883" w:rsidP="007D2883">
      <w:pPr>
        <w:ind w:firstLineChars="100" w:firstLine="240"/>
        <w:rPr>
          <w:sz w:val="24"/>
          <w:szCs w:val="24"/>
        </w:rPr>
      </w:pPr>
      <w:r w:rsidRPr="00C44786">
        <w:rPr>
          <w:rFonts w:hint="eastAsia"/>
          <w:sz w:val="24"/>
          <w:szCs w:val="24"/>
        </w:rPr>
        <w:t>（ア）特別養護老人ホーム</w:t>
      </w:r>
    </w:p>
    <w:p w:rsidR="007D2883" w:rsidRPr="00C44786" w:rsidRDefault="007D2883" w:rsidP="007D2883">
      <w:pPr>
        <w:ind w:firstLineChars="100" w:firstLine="240"/>
        <w:rPr>
          <w:sz w:val="24"/>
          <w:szCs w:val="24"/>
        </w:rPr>
      </w:pPr>
      <w:r w:rsidRPr="00C44786">
        <w:rPr>
          <w:rFonts w:hint="eastAsia"/>
          <w:sz w:val="24"/>
          <w:szCs w:val="24"/>
        </w:rPr>
        <w:t>（イ）介護老人保健施設</w:t>
      </w:r>
    </w:p>
    <w:p w:rsidR="007D2883" w:rsidRPr="00C44786" w:rsidRDefault="007D2883" w:rsidP="007D2883">
      <w:pPr>
        <w:ind w:firstLineChars="100" w:firstLine="240"/>
        <w:rPr>
          <w:sz w:val="24"/>
          <w:szCs w:val="24"/>
        </w:rPr>
      </w:pPr>
      <w:r w:rsidRPr="00C44786">
        <w:rPr>
          <w:rFonts w:hint="eastAsia"/>
          <w:sz w:val="24"/>
          <w:szCs w:val="24"/>
        </w:rPr>
        <w:t>（ウ）介護医療院</w:t>
      </w:r>
    </w:p>
    <w:p w:rsidR="007D2883" w:rsidRPr="00C44786" w:rsidRDefault="007D2883" w:rsidP="007D2883">
      <w:pPr>
        <w:ind w:firstLineChars="100" w:firstLine="240"/>
        <w:rPr>
          <w:sz w:val="24"/>
          <w:szCs w:val="24"/>
        </w:rPr>
      </w:pPr>
      <w:r w:rsidRPr="00C44786">
        <w:rPr>
          <w:rFonts w:hint="eastAsia"/>
          <w:sz w:val="24"/>
          <w:szCs w:val="24"/>
        </w:rPr>
        <w:t>（エ）養護老人ホーム</w:t>
      </w:r>
    </w:p>
    <w:p w:rsidR="007D2883" w:rsidRPr="00C44786" w:rsidRDefault="007D2883" w:rsidP="007D2883">
      <w:pPr>
        <w:ind w:firstLineChars="100" w:firstLine="240"/>
        <w:rPr>
          <w:sz w:val="24"/>
          <w:szCs w:val="24"/>
        </w:rPr>
      </w:pPr>
      <w:r w:rsidRPr="00C44786">
        <w:rPr>
          <w:rFonts w:hint="eastAsia"/>
          <w:sz w:val="24"/>
          <w:szCs w:val="24"/>
        </w:rPr>
        <w:t>（オ）軽費老人ホーム</w:t>
      </w:r>
    </w:p>
    <w:p w:rsidR="007D2883" w:rsidRPr="00C44786" w:rsidRDefault="007D2883" w:rsidP="007D2883">
      <w:pPr>
        <w:ind w:firstLineChars="100" w:firstLine="240"/>
        <w:rPr>
          <w:sz w:val="24"/>
          <w:szCs w:val="24"/>
        </w:rPr>
      </w:pPr>
      <w:r w:rsidRPr="00C44786">
        <w:rPr>
          <w:rFonts w:hint="eastAsia"/>
          <w:sz w:val="24"/>
          <w:szCs w:val="24"/>
        </w:rPr>
        <w:t>（カ）認知症高齢者グループホーム</w:t>
      </w:r>
    </w:p>
    <w:p w:rsidR="007D2883" w:rsidRPr="00C44786" w:rsidRDefault="007D2883" w:rsidP="007D2883">
      <w:pPr>
        <w:ind w:firstLineChars="100" w:firstLine="240"/>
        <w:rPr>
          <w:sz w:val="24"/>
          <w:szCs w:val="24"/>
        </w:rPr>
      </w:pPr>
      <w:r w:rsidRPr="00C44786">
        <w:rPr>
          <w:rFonts w:hint="eastAsia"/>
          <w:sz w:val="24"/>
          <w:szCs w:val="24"/>
        </w:rPr>
        <w:t>（キ）小規模多機能型居宅介護事業所</w:t>
      </w:r>
    </w:p>
    <w:p w:rsidR="007D2883" w:rsidRPr="00C44786" w:rsidRDefault="007D2883" w:rsidP="007D2883">
      <w:pPr>
        <w:ind w:firstLineChars="100" w:firstLine="240"/>
        <w:rPr>
          <w:sz w:val="24"/>
          <w:szCs w:val="24"/>
        </w:rPr>
      </w:pPr>
      <w:r w:rsidRPr="00C44786">
        <w:rPr>
          <w:rFonts w:hint="eastAsia"/>
          <w:sz w:val="24"/>
          <w:szCs w:val="24"/>
        </w:rPr>
        <w:t>（ク）看護小規模多機能型居宅介護事業所</w:t>
      </w:r>
    </w:p>
    <w:p w:rsidR="007D2883" w:rsidRPr="00C44786" w:rsidRDefault="007D2883" w:rsidP="007D2883">
      <w:pPr>
        <w:ind w:leftChars="100" w:left="690" w:hangingChars="200" w:hanging="480"/>
        <w:rPr>
          <w:sz w:val="24"/>
          <w:szCs w:val="24"/>
        </w:rPr>
      </w:pPr>
      <w:r w:rsidRPr="00C44786">
        <w:rPr>
          <w:rFonts w:hint="eastAsia"/>
          <w:sz w:val="24"/>
          <w:szCs w:val="24"/>
        </w:rPr>
        <w:t>（ケ）介護付きホーム（有料老人ホーム又はサービス付き高齢者向け住宅であって、特定施設入居者生活介護の指定を受けるもの）</w:t>
      </w:r>
    </w:p>
    <w:p w:rsidR="007D2883" w:rsidRPr="00C44786" w:rsidRDefault="007D2883" w:rsidP="007D2883">
      <w:pPr>
        <w:ind w:firstLineChars="100" w:firstLine="240"/>
        <w:rPr>
          <w:sz w:val="24"/>
          <w:szCs w:val="24"/>
        </w:rPr>
      </w:pPr>
      <w:r w:rsidRPr="00C44786">
        <w:rPr>
          <w:rFonts w:hint="eastAsia"/>
          <w:sz w:val="24"/>
          <w:szCs w:val="24"/>
        </w:rPr>
        <w:t>オ　共生型サービス事業所の整備推進事業</w:t>
      </w:r>
    </w:p>
    <w:p w:rsidR="007D2883" w:rsidRPr="00C44786" w:rsidRDefault="007D5A0F" w:rsidP="007D2883">
      <w:pPr>
        <w:ind w:leftChars="200" w:left="420" w:firstLineChars="100" w:firstLine="240"/>
        <w:rPr>
          <w:sz w:val="24"/>
          <w:szCs w:val="24"/>
        </w:rPr>
      </w:pPr>
      <w:r>
        <w:rPr>
          <w:rFonts w:hint="eastAsia"/>
          <w:sz w:val="24"/>
          <w:szCs w:val="24"/>
        </w:rPr>
        <w:t>障がい者や障がい</w:t>
      </w:r>
      <w:r w:rsidR="007D2883" w:rsidRPr="00C44786">
        <w:rPr>
          <w:rFonts w:hint="eastAsia"/>
          <w:sz w:val="24"/>
          <w:szCs w:val="24"/>
        </w:rPr>
        <w:t>児と交流することにより高齢者が地域において自立した日常生活を営むことができるように支援するため、次に掲げる共生型サービスの指定を受けた介護保険事業所（本事業完了の日までに当該指定を受け</w:t>
      </w:r>
      <w:r>
        <w:rPr>
          <w:rFonts w:hint="eastAsia"/>
          <w:sz w:val="24"/>
          <w:szCs w:val="24"/>
        </w:rPr>
        <w:t>る見込みの既存の事業所及び創設する事業所を含む。）において、障がい者や障がい</w:t>
      </w:r>
      <w:r w:rsidR="007D2883" w:rsidRPr="00C44786">
        <w:rPr>
          <w:rFonts w:hint="eastAsia"/>
          <w:sz w:val="24"/>
          <w:szCs w:val="24"/>
        </w:rPr>
        <w:t>児を受け入れるために必要な施設の改修、設備整備に要する経費を支援する事業を対象とする。</w:t>
      </w:r>
    </w:p>
    <w:p w:rsidR="007D2883" w:rsidRPr="00C44786" w:rsidRDefault="007D2883" w:rsidP="007D2883">
      <w:pPr>
        <w:ind w:firstLineChars="100" w:firstLine="240"/>
        <w:rPr>
          <w:sz w:val="24"/>
          <w:szCs w:val="24"/>
        </w:rPr>
      </w:pPr>
      <w:r w:rsidRPr="00C44786">
        <w:rPr>
          <w:rFonts w:hint="eastAsia"/>
          <w:sz w:val="24"/>
          <w:szCs w:val="24"/>
        </w:rPr>
        <w:t>（ア）通所介護事業所（地域密着型通所介護事業所を含む。）</w:t>
      </w:r>
    </w:p>
    <w:p w:rsidR="007D2883" w:rsidRPr="00C44786" w:rsidRDefault="007D2883" w:rsidP="007D2883">
      <w:pPr>
        <w:ind w:firstLineChars="100" w:firstLine="240"/>
        <w:rPr>
          <w:sz w:val="24"/>
          <w:szCs w:val="24"/>
        </w:rPr>
      </w:pPr>
      <w:r w:rsidRPr="00C44786">
        <w:rPr>
          <w:rFonts w:hint="eastAsia"/>
          <w:sz w:val="24"/>
          <w:szCs w:val="24"/>
        </w:rPr>
        <w:t>（イ）短期入所生活介護事業所（介護予防短期入所生活介護事業所を含む。）</w:t>
      </w:r>
    </w:p>
    <w:p w:rsidR="007D2883" w:rsidRPr="00C44786" w:rsidRDefault="007D2883" w:rsidP="007D2883">
      <w:pPr>
        <w:ind w:firstLineChars="100" w:firstLine="240"/>
        <w:rPr>
          <w:sz w:val="24"/>
          <w:szCs w:val="24"/>
        </w:rPr>
      </w:pPr>
      <w:r w:rsidRPr="00C44786">
        <w:rPr>
          <w:rFonts w:hint="eastAsia"/>
          <w:sz w:val="24"/>
          <w:szCs w:val="24"/>
        </w:rPr>
        <w:t>（ウ）小規模多機能型居宅介護事業所</w:t>
      </w:r>
    </w:p>
    <w:p w:rsidR="00B12A41" w:rsidRPr="00C44786" w:rsidRDefault="007D2883" w:rsidP="00BB5236">
      <w:pPr>
        <w:ind w:firstLineChars="100" w:firstLine="240"/>
        <w:rPr>
          <w:sz w:val="24"/>
          <w:szCs w:val="24"/>
        </w:rPr>
      </w:pPr>
      <w:r w:rsidRPr="00C44786">
        <w:rPr>
          <w:rFonts w:hint="eastAsia"/>
          <w:sz w:val="24"/>
          <w:szCs w:val="24"/>
        </w:rPr>
        <w:t>（エ）看護小規模多機能型居宅介護事業所</w:t>
      </w:r>
    </w:p>
    <w:p w:rsidR="00500D89" w:rsidRPr="00C44786" w:rsidRDefault="006C03D8" w:rsidP="00326AB1">
      <w:pPr>
        <w:rPr>
          <w:rFonts w:asciiTheme="minorEastAsia" w:hAnsiTheme="minorEastAsia"/>
          <w:sz w:val="24"/>
          <w:szCs w:val="24"/>
        </w:rPr>
      </w:pPr>
      <w:r w:rsidRPr="00C44786">
        <w:rPr>
          <w:rFonts w:asciiTheme="minorEastAsia" w:hAnsiTheme="minorEastAsia" w:hint="eastAsia"/>
          <w:sz w:val="24"/>
          <w:szCs w:val="24"/>
        </w:rPr>
        <w:t>（３）民有地マッチング事業</w:t>
      </w:r>
    </w:p>
    <w:p w:rsidR="00237036" w:rsidRPr="007D2883" w:rsidRDefault="00237036" w:rsidP="00237036">
      <w:pPr>
        <w:ind w:leftChars="100" w:left="210" w:firstLineChars="100" w:firstLine="240"/>
        <w:rPr>
          <w:rFonts w:asciiTheme="minorEastAsia" w:hAnsiTheme="minorEastAsia"/>
          <w:color w:val="000000" w:themeColor="text1"/>
          <w:sz w:val="24"/>
          <w:szCs w:val="24"/>
        </w:rPr>
      </w:pPr>
      <w:r w:rsidRPr="007D2883">
        <w:rPr>
          <w:rFonts w:asciiTheme="minorEastAsia" w:hAnsiTheme="minorEastAsia" w:hint="eastAsia"/>
          <w:color w:val="000000" w:themeColor="text1"/>
          <w:sz w:val="24"/>
          <w:szCs w:val="24"/>
        </w:rPr>
        <w:t>介護施設等の整備等を促進するため、土地等所有者と介護施設等を運営する法人等（以下「介護施設等整備法人等」という。）のマッチングを行うための経費の補助を</w:t>
      </w:r>
      <w:r w:rsidRPr="007D2883">
        <w:rPr>
          <w:rFonts w:asciiTheme="minorEastAsia" w:hAnsiTheme="minorEastAsia" w:hint="eastAsia"/>
          <w:color w:val="000000" w:themeColor="text1"/>
          <w:sz w:val="24"/>
          <w:szCs w:val="24"/>
        </w:rPr>
        <w:lastRenderedPageBreak/>
        <w:t>行い、都市部を中心とした用地不足への対応を図ることを目的とする。</w:t>
      </w:r>
    </w:p>
    <w:p w:rsidR="00237036" w:rsidRPr="007D2883" w:rsidRDefault="00237036" w:rsidP="00237036">
      <w:pPr>
        <w:ind w:leftChars="100" w:left="210"/>
        <w:rPr>
          <w:rFonts w:asciiTheme="minorEastAsia" w:hAnsiTheme="minorEastAsia"/>
          <w:color w:val="000000" w:themeColor="text1"/>
          <w:sz w:val="24"/>
          <w:szCs w:val="24"/>
        </w:rPr>
      </w:pPr>
      <w:r w:rsidRPr="007D2883">
        <w:rPr>
          <w:rFonts w:asciiTheme="minorEastAsia" w:hAnsiTheme="minorEastAsia" w:hint="eastAsia"/>
          <w:color w:val="000000" w:themeColor="text1"/>
          <w:sz w:val="24"/>
          <w:szCs w:val="24"/>
        </w:rPr>
        <w:t>実施主体は、</w:t>
      </w:r>
      <w:r w:rsidR="00E44D13" w:rsidRPr="007D2883">
        <w:rPr>
          <w:rFonts w:asciiTheme="minorEastAsia" w:hAnsiTheme="minorEastAsia" w:hint="eastAsia"/>
          <w:color w:val="000000" w:themeColor="text1"/>
          <w:sz w:val="24"/>
          <w:szCs w:val="24"/>
        </w:rPr>
        <w:t>県</w:t>
      </w:r>
      <w:r w:rsidR="00EC7872" w:rsidRPr="007D2883">
        <w:rPr>
          <w:rFonts w:asciiTheme="minorEastAsia" w:hAnsiTheme="minorEastAsia" w:hint="eastAsia"/>
          <w:color w:val="000000" w:themeColor="text1"/>
          <w:sz w:val="24"/>
          <w:szCs w:val="24"/>
        </w:rPr>
        <w:t>及び市町</w:t>
      </w:r>
      <w:r w:rsidRPr="007D2883">
        <w:rPr>
          <w:rFonts w:asciiTheme="minorEastAsia" w:hAnsiTheme="minorEastAsia" w:hint="eastAsia"/>
          <w:color w:val="000000" w:themeColor="text1"/>
          <w:sz w:val="24"/>
          <w:szCs w:val="24"/>
        </w:rPr>
        <w:t>とする。なお、</w:t>
      </w:r>
      <w:r w:rsidR="00EC7872" w:rsidRPr="007D2883">
        <w:rPr>
          <w:rFonts w:asciiTheme="minorEastAsia" w:hAnsiTheme="minorEastAsia" w:hint="eastAsia"/>
          <w:color w:val="000000" w:themeColor="text1"/>
          <w:sz w:val="24"/>
          <w:szCs w:val="24"/>
        </w:rPr>
        <w:t>県及び市町</w:t>
      </w:r>
      <w:r w:rsidRPr="007D2883">
        <w:rPr>
          <w:rFonts w:asciiTheme="minorEastAsia" w:hAnsiTheme="minorEastAsia" w:hint="eastAsia"/>
          <w:color w:val="000000" w:themeColor="text1"/>
          <w:sz w:val="24"/>
          <w:szCs w:val="24"/>
        </w:rPr>
        <w:t>が認めた者へ委託等を行うことができる。</w:t>
      </w:r>
      <w:r w:rsidRPr="007D2883">
        <w:rPr>
          <w:rFonts w:asciiTheme="minorEastAsia" w:hAnsiTheme="minorEastAsia"/>
          <w:color w:val="000000" w:themeColor="text1"/>
          <w:sz w:val="24"/>
          <w:szCs w:val="24"/>
        </w:rPr>
        <w:t xml:space="preserve"> </w:t>
      </w:r>
    </w:p>
    <w:p w:rsidR="009D3DEA" w:rsidRPr="00F800D5" w:rsidRDefault="0009360E" w:rsidP="00F800D5">
      <w:pPr>
        <w:ind w:leftChars="100" w:left="210" w:firstLineChars="100" w:firstLine="240"/>
        <w:rPr>
          <w:rFonts w:asciiTheme="minorEastAsia" w:hAnsiTheme="minorEastAsia"/>
          <w:color w:val="FF0000"/>
          <w:sz w:val="24"/>
          <w:szCs w:val="24"/>
        </w:rPr>
      </w:pPr>
      <w:r w:rsidRPr="007D2883">
        <w:rPr>
          <w:rFonts w:asciiTheme="minorEastAsia" w:hAnsiTheme="minorEastAsia" w:hint="eastAsia"/>
          <w:color w:val="000000" w:themeColor="text1"/>
          <w:sz w:val="24"/>
          <w:szCs w:val="24"/>
        </w:rPr>
        <w:t>委託により事業を実施する場合は、適切な地域で</w:t>
      </w:r>
      <w:r w:rsidR="00237036" w:rsidRPr="007D2883">
        <w:rPr>
          <w:rFonts w:asciiTheme="minorEastAsia" w:hAnsiTheme="minorEastAsia" w:hint="eastAsia"/>
          <w:color w:val="000000" w:themeColor="text1"/>
          <w:sz w:val="24"/>
          <w:szCs w:val="24"/>
        </w:rPr>
        <w:t>介護施設等の整備が行われるよう、</w:t>
      </w:r>
      <w:r w:rsidR="00EC7872" w:rsidRPr="007D2883">
        <w:rPr>
          <w:rFonts w:asciiTheme="minorEastAsia" w:hAnsiTheme="minorEastAsia" w:hint="eastAsia"/>
          <w:color w:val="000000" w:themeColor="text1"/>
          <w:sz w:val="24"/>
          <w:szCs w:val="24"/>
        </w:rPr>
        <w:t>県及び市町</w:t>
      </w:r>
      <w:r w:rsidRPr="007D2883">
        <w:rPr>
          <w:rFonts w:asciiTheme="minorEastAsia" w:hAnsiTheme="minorEastAsia" w:hint="eastAsia"/>
          <w:color w:val="000000" w:themeColor="text1"/>
          <w:sz w:val="24"/>
          <w:szCs w:val="24"/>
        </w:rPr>
        <w:t>において地域の</w:t>
      </w:r>
      <w:r w:rsidR="00237036" w:rsidRPr="007D2883">
        <w:rPr>
          <w:rFonts w:asciiTheme="minorEastAsia" w:hAnsiTheme="minorEastAsia" w:hint="eastAsia"/>
          <w:color w:val="000000" w:themeColor="text1"/>
          <w:sz w:val="24"/>
          <w:szCs w:val="24"/>
        </w:rPr>
        <w:t>介護の需給状況を十分に把握した上で委託すること。</w:t>
      </w:r>
      <w:r w:rsidR="00237036" w:rsidRPr="007D2883">
        <w:rPr>
          <w:rFonts w:asciiTheme="minorEastAsia" w:hAnsiTheme="minorEastAsia"/>
          <w:color w:val="FF0000"/>
          <w:sz w:val="24"/>
          <w:szCs w:val="24"/>
        </w:rPr>
        <w:t xml:space="preserve"> </w:t>
      </w:r>
    </w:p>
    <w:p w:rsidR="009D3DEA" w:rsidRPr="00C44786" w:rsidRDefault="009D3DEA" w:rsidP="00237036">
      <w:pPr>
        <w:ind w:firstLineChars="100" w:firstLine="240"/>
        <w:rPr>
          <w:rFonts w:asciiTheme="minorEastAsia" w:hAnsiTheme="minorEastAsia"/>
          <w:sz w:val="24"/>
          <w:szCs w:val="24"/>
        </w:rPr>
      </w:pPr>
      <w:r w:rsidRPr="00C44786">
        <w:rPr>
          <w:rFonts w:asciiTheme="minorEastAsia" w:hAnsiTheme="minorEastAsia" w:hint="eastAsia"/>
          <w:sz w:val="24"/>
          <w:szCs w:val="24"/>
        </w:rPr>
        <w:t>ア　土地等所有者と介護施設等整備法人等のマッチング支援</w:t>
      </w:r>
    </w:p>
    <w:p w:rsidR="009D3DEA" w:rsidRPr="00C44786" w:rsidRDefault="009D3DEA" w:rsidP="00326AB1">
      <w:pPr>
        <w:ind w:leftChars="300" w:left="630"/>
        <w:rPr>
          <w:rFonts w:asciiTheme="minorEastAsia" w:hAnsiTheme="minorEastAsia"/>
          <w:sz w:val="24"/>
          <w:szCs w:val="24"/>
        </w:rPr>
      </w:pPr>
      <w:r w:rsidRPr="00C44786">
        <w:rPr>
          <w:rFonts w:asciiTheme="minorEastAsia" w:hAnsiTheme="minorEastAsia" w:hint="eastAsia"/>
          <w:sz w:val="24"/>
          <w:szCs w:val="24"/>
        </w:rPr>
        <w:t>土地等所有者と介護施設等整備法人等のマッチングを行うため、土地等所有者から整備候補地等を募集し、当該候補地での介護施設等整備を希望する法人の公募・選考等を行う。</w:t>
      </w:r>
    </w:p>
    <w:p w:rsidR="009D3DEA" w:rsidRPr="00C44786" w:rsidRDefault="00326AB1" w:rsidP="00326AB1">
      <w:pPr>
        <w:ind w:firstLineChars="200" w:firstLine="480"/>
        <w:rPr>
          <w:rFonts w:asciiTheme="minorEastAsia" w:hAnsiTheme="minorEastAsia"/>
          <w:sz w:val="24"/>
          <w:szCs w:val="24"/>
        </w:rPr>
      </w:pPr>
      <w:r w:rsidRPr="00C44786">
        <w:rPr>
          <w:rFonts w:asciiTheme="minorEastAsia" w:hAnsiTheme="minorEastAsia" w:hint="eastAsia"/>
          <w:sz w:val="24"/>
          <w:szCs w:val="24"/>
        </w:rPr>
        <w:t>（ア）</w:t>
      </w:r>
      <w:r w:rsidR="009D3DEA" w:rsidRPr="00C44786">
        <w:rPr>
          <w:rFonts w:asciiTheme="minorEastAsia" w:hAnsiTheme="minorEastAsia" w:hint="eastAsia"/>
          <w:sz w:val="24"/>
          <w:szCs w:val="24"/>
        </w:rPr>
        <w:t>介護施設等の整備のために提供が可能な土地等について公募等により募集</w:t>
      </w:r>
    </w:p>
    <w:p w:rsidR="009D3DEA" w:rsidRPr="00C44786" w:rsidRDefault="009D3DEA" w:rsidP="00326AB1">
      <w:pPr>
        <w:ind w:leftChars="400" w:left="840"/>
        <w:rPr>
          <w:rFonts w:asciiTheme="minorEastAsia" w:hAnsiTheme="minorEastAsia"/>
          <w:sz w:val="24"/>
          <w:szCs w:val="24"/>
        </w:rPr>
      </w:pPr>
      <w:r w:rsidRPr="00C44786">
        <w:rPr>
          <w:rFonts w:asciiTheme="minorEastAsia" w:hAnsiTheme="minorEastAsia" w:hint="eastAsia"/>
          <w:sz w:val="24"/>
          <w:szCs w:val="24"/>
        </w:rPr>
        <w:t>し、介護施設等の実施に適当な場所（地域の介護ニーズの状況、立地、</w:t>
      </w:r>
      <w:r w:rsidR="00D94682" w:rsidRPr="00C44786">
        <w:rPr>
          <w:rFonts w:asciiTheme="minorEastAsia" w:hAnsiTheme="minorEastAsia" w:hint="eastAsia"/>
          <w:sz w:val="24"/>
          <w:szCs w:val="24"/>
        </w:rPr>
        <w:t>土地の広さ、各種関係法令との整合性に問題がない等）であることの確認を行った上で、選定を行うこと。</w:t>
      </w:r>
    </w:p>
    <w:p w:rsidR="00D94682" w:rsidRPr="00C44786" w:rsidRDefault="00D94682" w:rsidP="00326AB1">
      <w:pPr>
        <w:ind w:leftChars="200" w:left="900" w:hangingChars="200" w:hanging="480"/>
        <w:rPr>
          <w:rFonts w:asciiTheme="minorEastAsia" w:hAnsiTheme="minorEastAsia"/>
          <w:sz w:val="24"/>
          <w:szCs w:val="24"/>
        </w:rPr>
      </w:pPr>
      <w:r w:rsidRPr="00C44786">
        <w:rPr>
          <w:rFonts w:asciiTheme="minorEastAsia" w:hAnsiTheme="minorEastAsia" w:hint="eastAsia"/>
          <w:sz w:val="24"/>
          <w:szCs w:val="24"/>
        </w:rPr>
        <w:t>（イ）（ア）で選定された介護施設等整備候補物件において、介護施設等の整備</w:t>
      </w:r>
      <w:r w:rsidR="00326AB1" w:rsidRPr="00C44786">
        <w:rPr>
          <w:rFonts w:asciiTheme="minorEastAsia" w:hAnsiTheme="minorEastAsia" w:hint="eastAsia"/>
          <w:sz w:val="24"/>
          <w:szCs w:val="24"/>
        </w:rPr>
        <w:t xml:space="preserve">　　</w:t>
      </w:r>
      <w:r w:rsidRPr="00C44786">
        <w:rPr>
          <w:rFonts w:asciiTheme="minorEastAsia" w:hAnsiTheme="minorEastAsia" w:hint="eastAsia"/>
          <w:sz w:val="24"/>
          <w:szCs w:val="24"/>
        </w:rPr>
        <w:t>を希望する法人を公募等により募集し、事業実施に当たって適当な法人（過去の決算書、監査の結果に重大な指南がない等）であることの確認を行った上で、選定を行うこと。</w:t>
      </w:r>
    </w:p>
    <w:p w:rsidR="00D94682" w:rsidRPr="00C44786" w:rsidRDefault="00D94682" w:rsidP="00326AB1">
      <w:pPr>
        <w:ind w:leftChars="200" w:left="660" w:hangingChars="100" w:hanging="240"/>
        <w:rPr>
          <w:rFonts w:asciiTheme="minorEastAsia" w:hAnsiTheme="minorEastAsia"/>
          <w:sz w:val="24"/>
          <w:szCs w:val="24"/>
        </w:rPr>
      </w:pPr>
      <w:r w:rsidRPr="00C44786">
        <w:rPr>
          <w:rFonts w:asciiTheme="minorEastAsia" w:hAnsiTheme="minorEastAsia" w:hint="eastAsia"/>
          <w:sz w:val="24"/>
          <w:szCs w:val="24"/>
        </w:rPr>
        <w:t>（ウ）土地等所有者及び介護施設等整備法人等の公募に当たっては、公募条件やマッチング後の整備要件や手続き等について、予め周知しておくこと。</w:t>
      </w:r>
    </w:p>
    <w:p w:rsidR="00D94682" w:rsidRPr="00C44786" w:rsidRDefault="00D94682" w:rsidP="00326AB1">
      <w:pPr>
        <w:ind w:leftChars="200" w:left="900" w:hangingChars="200" w:hanging="480"/>
        <w:rPr>
          <w:rFonts w:asciiTheme="minorEastAsia" w:hAnsiTheme="minorEastAsia"/>
          <w:sz w:val="24"/>
          <w:szCs w:val="24"/>
        </w:rPr>
      </w:pPr>
      <w:r w:rsidRPr="00C44786">
        <w:rPr>
          <w:rFonts w:asciiTheme="minorEastAsia" w:hAnsiTheme="minorEastAsia" w:hint="eastAsia"/>
          <w:sz w:val="24"/>
          <w:szCs w:val="24"/>
        </w:rPr>
        <w:t>（エ）選定した土地等所有者と介護施設等整備法人等のマッチングを行い、交渉可能な物件及び連絡先等について紹介をすること。</w:t>
      </w:r>
    </w:p>
    <w:p w:rsidR="00D94682" w:rsidRPr="00C44786" w:rsidRDefault="00D94682" w:rsidP="00F800D5">
      <w:pPr>
        <w:ind w:leftChars="200" w:left="900" w:hangingChars="200" w:hanging="480"/>
        <w:rPr>
          <w:rFonts w:asciiTheme="minorEastAsia" w:hAnsiTheme="minorEastAsia"/>
          <w:sz w:val="24"/>
          <w:szCs w:val="24"/>
        </w:rPr>
      </w:pPr>
      <w:r w:rsidRPr="00C44786">
        <w:rPr>
          <w:rFonts w:asciiTheme="minorEastAsia" w:hAnsiTheme="minorEastAsia" w:hint="eastAsia"/>
          <w:sz w:val="24"/>
          <w:szCs w:val="24"/>
        </w:rPr>
        <w:t>（オ）</w:t>
      </w:r>
      <w:r w:rsidR="004C746E" w:rsidRPr="00C44786">
        <w:rPr>
          <w:rFonts w:asciiTheme="minorEastAsia" w:hAnsiTheme="minorEastAsia" w:hint="eastAsia"/>
          <w:sz w:val="24"/>
          <w:szCs w:val="24"/>
        </w:rPr>
        <w:t>本事業の趣旨は、介護の需要の多い地域及び利便性の高い地域での整備を推進する目的で、土地等所有者と介護施設等整備法人等のマッチングを行うものであるため、両社の選定・交渉可能な相手の紹介後の具体の契約締結については、当事者間で実施することを原則とする。</w:t>
      </w:r>
    </w:p>
    <w:p w:rsidR="00424E68" w:rsidRPr="00C44786" w:rsidRDefault="00424E68" w:rsidP="00237036">
      <w:pPr>
        <w:ind w:firstLineChars="100" w:firstLine="240"/>
        <w:rPr>
          <w:rFonts w:asciiTheme="minorEastAsia" w:hAnsiTheme="minorEastAsia"/>
          <w:sz w:val="24"/>
          <w:szCs w:val="24"/>
        </w:rPr>
      </w:pPr>
      <w:r w:rsidRPr="00C44786">
        <w:rPr>
          <w:rFonts w:asciiTheme="minorEastAsia" w:hAnsiTheme="minorEastAsia" w:hint="eastAsia"/>
          <w:sz w:val="24"/>
          <w:szCs w:val="24"/>
        </w:rPr>
        <w:t>イ　整備候補地等の確保支援</w:t>
      </w:r>
    </w:p>
    <w:p w:rsidR="00424E68" w:rsidRPr="00C44786" w:rsidRDefault="00424E68" w:rsidP="00326AB1">
      <w:pPr>
        <w:ind w:leftChars="300" w:left="630"/>
        <w:rPr>
          <w:rFonts w:asciiTheme="minorEastAsia" w:hAnsiTheme="minorEastAsia"/>
          <w:sz w:val="24"/>
          <w:szCs w:val="24"/>
        </w:rPr>
      </w:pPr>
      <w:r w:rsidRPr="00C44786">
        <w:rPr>
          <w:rFonts w:asciiTheme="minorEastAsia" w:hAnsiTheme="minorEastAsia" w:hint="eastAsia"/>
          <w:sz w:val="24"/>
          <w:szCs w:val="24"/>
        </w:rPr>
        <w:t>介護施設等の設置が可能な土地等の確保のため、地域の不動産事業者・金融機関・関係団体等と連携するなどにより、土地等の所有者を把握し、介護施設等の用に供する土地等としての活用に向けた働きかけを行うことにより、整備候補地等の確保に向けた取組を行う。</w:t>
      </w:r>
    </w:p>
    <w:p w:rsidR="00424E68" w:rsidRPr="00C44786" w:rsidRDefault="00424E68" w:rsidP="00326AB1">
      <w:pPr>
        <w:ind w:leftChars="200" w:left="900" w:hangingChars="200" w:hanging="480"/>
        <w:rPr>
          <w:rFonts w:asciiTheme="minorEastAsia" w:hAnsiTheme="minorEastAsia"/>
          <w:sz w:val="24"/>
          <w:szCs w:val="24"/>
        </w:rPr>
      </w:pPr>
      <w:r w:rsidRPr="00C44786">
        <w:rPr>
          <w:rFonts w:asciiTheme="minorEastAsia" w:hAnsiTheme="minorEastAsia" w:hint="eastAsia"/>
          <w:sz w:val="24"/>
          <w:szCs w:val="24"/>
        </w:rPr>
        <w:t>（ア）介護施設等の用に供する土地等の積極的な掘り起こしを行うため、地域の不動産</w:t>
      </w:r>
      <w:r w:rsidR="000C32C0">
        <w:rPr>
          <w:rFonts w:asciiTheme="minorEastAsia" w:hAnsiTheme="minorEastAsia" w:hint="eastAsia"/>
          <w:sz w:val="24"/>
          <w:szCs w:val="24"/>
        </w:rPr>
        <w:t>事業者・金融機関・関係団体等を含めた協議会の設置や担当職員の配</w:t>
      </w:r>
      <w:r w:rsidRPr="00C44786">
        <w:rPr>
          <w:rFonts w:asciiTheme="minorEastAsia" w:hAnsiTheme="minorEastAsia" w:hint="eastAsia"/>
          <w:sz w:val="24"/>
          <w:szCs w:val="24"/>
        </w:rPr>
        <w:t>置を行うこと。</w:t>
      </w:r>
      <w:r w:rsidRPr="00C44786">
        <w:rPr>
          <w:rFonts w:asciiTheme="minorEastAsia" w:hAnsiTheme="minorEastAsia"/>
          <w:sz w:val="24"/>
          <w:szCs w:val="24"/>
        </w:rPr>
        <w:t xml:space="preserve"> </w:t>
      </w:r>
    </w:p>
    <w:p w:rsidR="00424E68" w:rsidRPr="00C44786" w:rsidRDefault="00424E68" w:rsidP="00326AB1">
      <w:pPr>
        <w:ind w:leftChars="200" w:left="900" w:hangingChars="200" w:hanging="480"/>
        <w:rPr>
          <w:rFonts w:asciiTheme="minorEastAsia" w:hAnsiTheme="minorEastAsia"/>
          <w:sz w:val="24"/>
          <w:szCs w:val="24"/>
        </w:rPr>
      </w:pPr>
      <w:r w:rsidRPr="00C44786">
        <w:rPr>
          <w:rFonts w:asciiTheme="minorEastAsia" w:hAnsiTheme="minorEastAsia" w:hint="eastAsia"/>
          <w:sz w:val="24"/>
          <w:szCs w:val="24"/>
        </w:rPr>
        <w:t>（イ）介護施設等の用に供する土地等としての活用に向けた働きかけを行う際には、市町村の整備計画と整合するよう、立地や土地の広さ等、必要な要件を明らかにした上で行うこと。</w:t>
      </w:r>
      <w:r w:rsidRPr="00C44786">
        <w:rPr>
          <w:rFonts w:asciiTheme="minorEastAsia" w:hAnsiTheme="minorEastAsia"/>
          <w:sz w:val="24"/>
          <w:szCs w:val="24"/>
        </w:rPr>
        <w:t xml:space="preserve"> </w:t>
      </w:r>
    </w:p>
    <w:p w:rsidR="00424E68" w:rsidRPr="00C44786" w:rsidRDefault="00424E68" w:rsidP="00326AB1">
      <w:pPr>
        <w:ind w:leftChars="200" w:left="900" w:hangingChars="200" w:hanging="480"/>
        <w:rPr>
          <w:rFonts w:asciiTheme="minorEastAsia" w:hAnsiTheme="minorEastAsia"/>
          <w:sz w:val="24"/>
          <w:szCs w:val="24"/>
        </w:rPr>
      </w:pPr>
      <w:r w:rsidRPr="00C44786">
        <w:rPr>
          <w:rFonts w:asciiTheme="minorEastAsia" w:hAnsiTheme="minorEastAsia" w:hint="eastAsia"/>
          <w:sz w:val="24"/>
          <w:szCs w:val="24"/>
        </w:rPr>
        <w:t>（ウ）実施に当たっては、地域の不動産事業者・金融機関・関係団体等と連携し適切な整備候補地を把握した上で個々に当該土地等の所有者に働きかけるほか、民間事業者の資産活用セミナー、個別相談会、説明会・施設見学会を活用する</w:t>
      </w:r>
      <w:r w:rsidRPr="00C44786">
        <w:rPr>
          <w:rFonts w:asciiTheme="minorEastAsia" w:hAnsiTheme="minorEastAsia" w:hint="eastAsia"/>
          <w:sz w:val="24"/>
          <w:szCs w:val="24"/>
        </w:rPr>
        <w:lastRenderedPageBreak/>
        <w:t>など効率的な事業実施に努めること。</w:t>
      </w:r>
      <w:r w:rsidRPr="00C44786">
        <w:rPr>
          <w:rFonts w:asciiTheme="minorEastAsia" w:hAnsiTheme="minorEastAsia"/>
          <w:sz w:val="24"/>
          <w:szCs w:val="24"/>
        </w:rPr>
        <w:t xml:space="preserve"> </w:t>
      </w:r>
    </w:p>
    <w:p w:rsidR="00424E68" w:rsidRPr="00C44786" w:rsidRDefault="00424E68" w:rsidP="00326AB1">
      <w:pPr>
        <w:ind w:leftChars="200" w:left="900" w:hangingChars="200" w:hanging="480"/>
        <w:rPr>
          <w:rFonts w:asciiTheme="minorEastAsia" w:hAnsiTheme="minorEastAsia"/>
          <w:sz w:val="24"/>
          <w:szCs w:val="24"/>
        </w:rPr>
      </w:pPr>
      <w:r w:rsidRPr="00C44786">
        <w:rPr>
          <w:rFonts w:asciiTheme="minorEastAsia" w:hAnsiTheme="minorEastAsia" w:hint="eastAsia"/>
          <w:sz w:val="24"/>
          <w:szCs w:val="24"/>
        </w:rPr>
        <w:t>（エ）土地等の所有者への説明に当たっては、介護施設等の用に供することが決定した後の手続きや、各種の補助制度や税制等について説明を行うことが望ましいこと。</w:t>
      </w:r>
      <w:r w:rsidRPr="00C44786">
        <w:rPr>
          <w:rFonts w:asciiTheme="minorEastAsia" w:hAnsiTheme="minorEastAsia"/>
          <w:sz w:val="24"/>
          <w:szCs w:val="24"/>
        </w:rPr>
        <w:t xml:space="preserve"> </w:t>
      </w:r>
    </w:p>
    <w:p w:rsidR="00424E68" w:rsidRPr="00C44786" w:rsidRDefault="00424E68" w:rsidP="00326AB1">
      <w:pPr>
        <w:ind w:leftChars="200" w:left="900" w:hangingChars="200" w:hanging="480"/>
        <w:rPr>
          <w:rFonts w:asciiTheme="minorEastAsia" w:hAnsiTheme="minorEastAsia"/>
          <w:sz w:val="24"/>
          <w:szCs w:val="24"/>
        </w:rPr>
      </w:pPr>
      <w:r w:rsidRPr="00C44786">
        <w:rPr>
          <w:rFonts w:asciiTheme="minorEastAsia" w:hAnsiTheme="minorEastAsia" w:hint="eastAsia"/>
          <w:sz w:val="24"/>
          <w:szCs w:val="24"/>
        </w:rPr>
        <w:t>（オ）介護施設等の用に供することが決定した際には、アの活用その他適切な方法で介護施設</w:t>
      </w:r>
      <w:r w:rsidRPr="00C44786">
        <w:rPr>
          <w:rFonts w:asciiTheme="minorEastAsia" w:hAnsiTheme="minorEastAsia"/>
          <w:sz w:val="24"/>
          <w:szCs w:val="24"/>
        </w:rPr>
        <w:t xml:space="preserve"> </w:t>
      </w:r>
      <w:r w:rsidRPr="00C44786">
        <w:rPr>
          <w:rFonts w:asciiTheme="minorEastAsia" w:hAnsiTheme="minorEastAsia" w:hint="eastAsia"/>
          <w:sz w:val="24"/>
          <w:szCs w:val="24"/>
        </w:rPr>
        <w:t>等設置法人等とのマッチングや紹介を行うとともに、介護施設等の整備が円滑に進むよう支援すること。</w:t>
      </w:r>
      <w:r w:rsidRPr="00C44786">
        <w:rPr>
          <w:rFonts w:asciiTheme="minorEastAsia" w:hAnsiTheme="minorEastAsia"/>
          <w:sz w:val="24"/>
          <w:szCs w:val="24"/>
        </w:rPr>
        <w:t xml:space="preserve"> </w:t>
      </w:r>
    </w:p>
    <w:p w:rsidR="00424E68" w:rsidRPr="00C44786" w:rsidRDefault="00424E68" w:rsidP="00326AB1">
      <w:pPr>
        <w:ind w:firstLineChars="100" w:firstLine="240"/>
        <w:rPr>
          <w:rFonts w:asciiTheme="minorEastAsia" w:hAnsiTheme="minorEastAsia"/>
          <w:sz w:val="24"/>
          <w:szCs w:val="24"/>
        </w:rPr>
      </w:pPr>
      <w:r w:rsidRPr="00C44786">
        <w:rPr>
          <w:rFonts w:asciiTheme="minorEastAsia" w:hAnsiTheme="minorEastAsia" w:hint="eastAsia"/>
          <w:sz w:val="24"/>
          <w:szCs w:val="24"/>
        </w:rPr>
        <w:t>ウ　地域連携コーディネーターの配置支援</w:t>
      </w:r>
    </w:p>
    <w:p w:rsidR="00424E68" w:rsidRPr="00C44786" w:rsidRDefault="00424E68" w:rsidP="00326AB1">
      <w:pPr>
        <w:ind w:leftChars="200" w:left="420" w:firstLineChars="100" w:firstLine="240"/>
        <w:rPr>
          <w:rFonts w:asciiTheme="minorEastAsia" w:hAnsiTheme="minorEastAsia"/>
          <w:sz w:val="24"/>
          <w:szCs w:val="24"/>
        </w:rPr>
      </w:pPr>
      <w:r w:rsidRPr="00C44786">
        <w:rPr>
          <w:rFonts w:asciiTheme="minorEastAsia" w:hAnsiTheme="minorEastAsia" w:hint="eastAsia"/>
          <w:sz w:val="24"/>
          <w:szCs w:val="24"/>
        </w:rPr>
        <w:t>介護施設等の設置や増設に向けた地域住民との調整、介護施設等設置後における施設利用希望者の介護施設等への接続支援、地域活動への参加、利用者等への相談援助の実施など、介護施設等の設置、運営の円滑化を推進するためのコーディネーターを都道府県、市町村又は介護施設等に配置する。</w:t>
      </w:r>
    </w:p>
    <w:p w:rsidR="00424E68" w:rsidRPr="00C44786" w:rsidRDefault="00424E68" w:rsidP="00326AB1">
      <w:pPr>
        <w:ind w:firstLineChars="100" w:firstLine="240"/>
        <w:rPr>
          <w:rFonts w:asciiTheme="minorEastAsia" w:hAnsiTheme="minorEastAsia"/>
          <w:sz w:val="24"/>
          <w:szCs w:val="24"/>
        </w:rPr>
      </w:pPr>
      <w:r w:rsidRPr="00C44786">
        <w:rPr>
          <w:rFonts w:asciiTheme="minorEastAsia" w:hAnsiTheme="minorEastAsia" w:hint="eastAsia"/>
          <w:sz w:val="24"/>
          <w:szCs w:val="24"/>
        </w:rPr>
        <w:t>（ア）本事業の実施に当たっては、担当職員を配置すること。</w:t>
      </w:r>
      <w:r w:rsidRPr="00C44786">
        <w:rPr>
          <w:rFonts w:asciiTheme="minorEastAsia" w:hAnsiTheme="minorEastAsia"/>
          <w:sz w:val="24"/>
          <w:szCs w:val="24"/>
        </w:rPr>
        <w:t xml:space="preserve"> </w:t>
      </w:r>
    </w:p>
    <w:p w:rsidR="00424E68" w:rsidRPr="00C44786" w:rsidRDefault="00424E68" w:rsidP="00326AB1">
      <w:pPr>
        <w:ind w:leftChars="100" w:left="690" w:hangingChars="200" w:hanging="480"/>
        <w:rPr>
          <w:rFonts w:asciiTheme="minorEastAsia" w:hAnsiTheme="minorEastAsia"/>
          <w:sz w:val="24"/>
          <w:szCs w:val="24"/>
        </w:rPr>
      </w:pPr>
      <w:r w:rsidRPr="00C44786">
        <w:rPr>
          <w:rFonts w:asciiTheme="minorEastAsia" w:hAnsiTheme="minorEastAsia" w:hint="eastAsia"/>
          <w:sz w:val="24"/>
          <w:szCs w:val="24"/>
        </w:rPr>
        <w:t>（イ）</w:t>
      </w:r>
      <w:r w:rsidR="0080273B" w:rsidRPr="00C44786">
        <w:rPr>
          <w:rFonts w:asciiTheme="minorEastAsia" w:hAnsiTheme="minorEastAsia" w:hint="eastAsia"/>
          <w:sz w:val="24"/>
          <w:szCs w:val="24"/>
        </w:rPr>
        <w:t>コーディネーターは、</w:t>
      </w:r>
      <w:r w:rsidRPr="00C44786">
        <w:rPr>
          <w:rFonts w:asciiTheme="minorEastAsia" w:hAnsiTheme="minorEastAsia" w:hint="eastAsia"/>
          <w:sz w:val="24"/>
          <w:szCs w:val="24"/>
        </w:rPr>
        <w:t>地域住民との調整や施設利用希望者の介護施設等への接続支援等の実施に当たっては、都道府県及び市町村の整備計画や地域の介護の受け皿の状況に関する情報の共有など都道府県及び市町村と連携するととともに、都道府県及び市町村は必要に応じ介護施設等の支援を行うこと。</w:t>
      </w:r>
      <w:r w:rsidRPr="00C44786">
        <w:rPr>
          <w:rFonts w:asciiTheme="minorEastAsia" w:hAnsiTheme="minorEastAsia"/>
          <w:sz w:val="24"/>
          <w:szCs w:val="24"/>
        </w:rPr>
        <w:t xml:space="preserve"> </w:t>
      </w:r>
    </w:p>
    <w:p w:rsidR="009D3DEA" w:rsidRDefault="00424E68" w:rsidP="00326AB1">
      <w:pPr>
        <w:ind w:leftChars="100" w:left="690" w:hangingChars="200" w:hanging="480"/>
        <w:rPr>
          <w:rFonts w:asciiTheme="minorEastAsia" w:hAnsiTheme="minorEastAsia"/>
          <w:sz w:val="24"/>
          <w:szCs w:val="24"/>
        </w:rPr>
      </w:pPr>
      <w:r w:rsidRPr="00C44786">
        <w:rPr>
          <w:rFonts w:asciiTheme="minorEastAsia" w:hAnsiTheme="minorEastAsia" w:hint="eastAsia"/>
          <w:sz w:val="24"/>
          <w:szCs w:val="24"/>
        </w:rPr>
        <w:t>（ウ）他の補助金等により人件費の補助が行われている職員については、本事業の補助対象とはしない。</w:t>
      </w:r>
    </w:p>
    <w:p w:rsidR="007466D0" w:rsidRPr="00FC1237" w:rsidRDefault="007466D0" w:rsidP="00326AB1">
      <w:pPr>
        <w:ind w:leftChars="100" w:left="690" w:hangingChars="200" w:hanging="480"/>
        <w:rPr>
          <w:rFonts w:asciiTheme="minorEastAsia" w:hAnsiTheme="minorEastAsia"/>
          <w:color w:val="000000" w:themeColor="text1"/>
          <w:sz w:val="24"/>
          <w:szCs w:val="24"/>
        </w:rPr>
      </w:pPr>
    </w:p>
    <w:p w:rsidR="007466D0" w:rsidRPr="00FC1237" w:rsidRDefault="007466D0" w:rsidP="007466D0">
      <w:pPr>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（４）介護施設等における新型コロナウイルス感染拡大防止対策支援事業</w:t>
      </w:r>
    </w:p>
    <w:p w:rsidR="007466D0" w:rsidRPr="00FC1237" w:rsidRDefault="007466D0" w:rsidP="007466D0">
      <w:pPr>
        <w:ind w:leftChars="100" w:left="210" w:firstLineChars="100" w:firstLine="24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介護施設等において新型コロナウイルスの感染拡大を防止する観点から、簡易陰圧装置の設置、ゾーニング環境等の整備、多床室の個室化に係る費用を支援することを目的とする。</w:t>
      </w:r>
    </w:p>
    <w:p w:rsidR="00035FEC" w:rsidRPr="00FC1237" w:rsidRDefault="00035FEC" w:rsidP="00035FEC">
      <w:pPr>
        <w:ind w:leftChars="100" w:left="690" w:hangingChars="200" w:hanging="48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ア 介護施設等における簡易陰圧装置の設置に係る経費支援事業</w:t>
      </w:r>
    </w:p>
    <w:p w:rsidR="00035FEC" w:rsidRPr="00FC1237" w:rsidRDefault="00035FEC" w:rsidP="00035FEC">
      <w:pPr>
        <w:ind w:leftChars="100" w:left="690" w:hangingChars="200" w:hanging="48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（ア）対象事業</w:t>
      </w:r>
    </w:p>
    <w:p w:rsidR="00035FEC" w:rsidRPr="00FC1237" w:rsidRDefault="00035FEC" w:rsidP="003A30AF">
      <w:pPr>
        <w:ind w:leftChars="300" w:left="630" w:firstLineChars="100" w:firstLine="24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介護施設等において、感染拡大のリスクを低減するためには、ウイルスが外に漏れないよう、気圧を低くした居室である陰圧室の設置が有効であることから、居室等に陰圧装置を据えるとともに簡易的なダクト工事等を行う事業を対象とする</w:t>
      </w:r>
    </w:p>
    <w:p w:rsidR="00035FEC" w:rsidRDefault="00035FEC" w:rsidP="00035FEC">
      <w:pPr>
        <w:ind w:leftChars="100" w:left="690" w:hangingChars="200" w:hanging="48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（イ）対象施設等（いずれも定員規模は問わない）</w:t>
      </w:r>
    </w:p>
    <w:p w:rsidR="00DA4D83" w:rsidRPr="006C0443" w:rsidRDefault="00D91046" w:rsidP="006C0443">
      <w:pPr>
        <w:ind w:leftChars="100" w:left="690" w:hangingChars="200" w:hanging="480"/>
        <w:rPr>
          <w:rFonts w:asciiTheme="minorEastAsia" w:hAnsiTheme="minorEastAsia"/>
          <w:color w:val="FF0000"/>
          <w:sz w:val="24"/>
          <w:szCs w:val="24"/>
        </w:rPr>
      </w:pPr>
      <w:r>
        <w:rPr>
          <w:rFonts w:asciiTheme="minorEastAsia" w:hAnsiTheme="minorEastAsia" w:hint="eastAsia"/>
          <w:color w:val="000000" w:themeColor="text1"/>
          <w:sz w:val="24"/>
          <w:szCs w:val="24"/>
        </w:rPr>
        <w:t xml:space="preserve">　　</w:t>
      </w:r>
      <w:r w:rsidRPr="00DB5DB7">
        <w:rPr>
          <w:rFonts w:asciiTheme="minorEastAsia" w:hAnsiTheme="minorEastAsia" w:hint="eastAsia"/>
          <w:sz w:val="24"/>
          <w:szCs w:val="24"/>
        </w:rPr>
        <w:t>設置台数は</w:t>
      </w:r>
      <w:r w:rsidR="00EB4FB2" w:rsidRPr="00DB5DB7">
        <w:rPr>
          <w:rFonts w:asciiTheme="minorEastAsia" w:hAnsiTheme="minorEastAsia" w:hint="eastAsia"/>
          <w:sz w:val="24"/>
          <w:szCs w:val="24"/>
        </w:rPr>
        <w:t>1施設</w:t>
      </w:r>
      <w:r w:rsidRPr="00DB5DB7">
        <w:rPr>
          <w:rFonts w:asciiTheme="minorEastAsia" w:hAnsiTheme="minorEastAsia" w:hint="eastAsia"/>
          <w:sz w:val="24"/>
          <w:szCs w:val="24"/>
        </w:rPr>
        <w:t>1</w:t>
      </w:r>
      <w:r w:rsidR="00F46EBC" w:rsidRPr="00DB5DB7">
        <w:rPr>
          <w:rFonts w:asciiTheme="minorEastAsia" w:hAnsiTheme="minorEastAsia" w:hint="eastAsia"/>
          <w:sz w:val="24"/>
          <w:szCs w:val="24"/>
        </w:rPr>
        <w:t>台とする。</w:t>
      </w:r>
    </w:p>
    <w:p w:rsidR="00035FEC" w:rsidRPr="00FC1237" w:rsidRDefault="00035FEC" w:rsidP="003A30AF">
      <w:pPr>
        <w:ind w:leftChars="300" w:left="63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ａ 特別養護老人ホーム</w:t>
      </w:r>
    </w:p>
    <w:p w:rsidR="00035FEC" w:rsidRPr="00FC1237" w:rsidRDefault="00035FEC" w:rsidP="003A30AF">
      <w:pPr>
        <w:ind w:leftChars="300" w:left="63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ｂ 介護老人保健施設</w:t>
      </w:r>
    </w:p>
    <w:p w:rsidR="00035FEC" w:rsidRPr="00FC1237" w:rsidRDefault="00035FEC" w:rsidP="003A30AF">
      <w:pPr>
        <w:ind w:leftChars="300" w:left="63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ｃ 介護医療院、介護療養型医療施設</w:t>
      </w:r>
    </w:p>
    <w:p w:rsidR="00035FEC" w:rsidRPr="00FC1237" w:rsidRDefault="00035FEC" w:rsidP="003A30AF">
      <w:pPr>
        <w:ind w:leftChars="300" w:left="63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ｄ 養護老人ホーム</w:t>
      </w:r>
    </w:p>
    <w:p w:rsidR="00035FEC" w:rsidRPr="00FC1237" w:rsidRDefault="00035FEC" w:rsidP="003A30AF">
      <w:pPr>
        <w:ind w:leftChars="300" w:left="63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ｅ 軽費老人ホーム</w:t>
      </w:r>
    </w:p>
    <w:p w:rsidR="00035FEC" w:rsidRPr="00FC1237" w:rsidRDefault="00035FEC" w:rsidP="003A30AF">
      <w:pPr>
        <w:ind w:leftChars="300" w:left="63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ｆ 認知症高齢者グループホーム</w:t>
      </w:r>
    </w:p>
    <w:p w:rsidR="00035FEC" w:rsidRPr="00FC1237" w:rsidRDefault="00035FEC" w:rsidP="003A30AF">
      <w:pPr>
        <w:ind w:leftChars="300" w:left="63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ｇ 小規模多機能型居宅介護事業所</w:t>
      </w:r>
    </w:p>
    <w:p w:rsidR="00035FEC" w:rsidRPr="00FC1237" w:rsidRDefault="00035FEC" w:rsidP="003A30AF">
      <w:pPr>
        <w:ind w:leftChars="300" w:left="63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lastRenderedPageBreak/>
        <w:t>ｈ 看護小規模多機能型居宅介護事業所</w:t>
      </w:r>
    </w:p>
    <w:p w:rsidR="00035FEC" w:rsidRPr="00FC1237" w:rsidRDefault="00035FEC" w:rsidP="003A30AF">
      <w:pPr>
        <w:ind w:leftChars="300" w:left="63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ｉ 有料老人ホーム</w:t>
      </w:r>
    </w:p>
    <w:p w:rsidR="002C7DFD" w:rsidRPr="00FC1237" w:rsidRDefault="00035FEC" w:rsidP="006C0443">
      <w:pPr>
        <w:ind w:leftChars="300" w:left="63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ｊ サービス付き高齢者向け住宅</w:t>
      </w:r>
    </w:p>
    <w:p w:rsidR="006C0443" w:rsidRDefault="00035FEC" w:rsidP="006C0443">
      <w:pPr>
        <w:ind w:leftChars="300" w:left="63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ｋ 短期入所生活介護事業所、短期入所療養介護事業所</w:t>
      </w:r>
    </w:p>
    <w:p w:rsidR="00035FEC" w:rsidRPr="00DB5DB7" w:rsidRDefault="00DA4D83" w:rsidP="006C0443">
      <w:pPr>
        <w:ind w:leftChars="300" w:left="630"/>
        <w:rPr>
          <w:rFonts w:asciiTheme="minorEastAsia" w:hAnsiTheme="minorEastAsia"/>
          <w:sz w:val="24"/>
          <w:szCs w:val="24"/>
        </w:rPr>
      </w:pPr>
      <w:r w:rsidRPr="00DB5DB7">
        <w:rPr>
          <w:rFonts w:asciiTheme="minorEastAsia" w:hAnsiTheme="minorEastAsia" w:hint="eastAsia"/>
          <w:sz w:val="24"/>
          <w:szCs w:val="24"/>
        </w:rPr>
        <w:t>（</w:t>
      </w:r>
      <w:r w:rsidR="000E14DB" w:rsidRPr="00DB5DB7">
        <w:rPr>
          <w:rFonts w:asciiTheme="minorEastAsia" w:hAnsiTheme="minorEastAsia" w:hint="eastAsia"/>
          <w:sz w:val="24"/>
          <w:szCs w:val="24"/>
        </w:rPr>
        <w:t>空床利用は対象外</w:t>
      </w:r>
      <w:r w:rsidRPr="00DB5DB7">
        <w:rPr>
          <w:rFonts w:asciiTheme="minorEastAsia" w:hAnsiTheme="minorEastAsia" w:hint="eastAsia"/>
          <w:sz w:val="24"/>
          <w:szCs w:val="24"/>
        </w:rPr>
        <w:t>とする</w:t>
      </w:r>
      <w:r w:rsidR="000E14DB" w:rsidRPr="00DB5DB7">
        <w:rPr>
          <w:rFonts w:asciiTheme="minorEastAsia" w:hAnsiTheme="minorEastAsia" w:hint="eastAsia"/>
          <w:sz w:val="24"/>
          <w:szCs w:val="24"/>
        </w:rPr>
        <w:t>）</w:t>
      </w:r>
    </w:p>
    <w:p w:rsidR="00035FEC" w:rsidRDefault="00035FEC" w:rsidP="003A30AF">
      <w:pPr>
        <w:ind w:leftChars="300" w:left="63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ｌ 生活支援ハウス</w:t>
      </w:r>
    </w:p>
    <w:p w:rsidR="00EB4FB2" w:rsidRPr="00DB5DB7" w:rsidRDefault="00970B6F" w:rsidP="00EB4FB2">
      <w:pPr>
        <w:ind w:leftChars="100" w:left="690" w:hangingChars="200" w:hanging="480"/>
        <w:rPr>
          <w:rFonts w:asciiTheme="minorEastAsia" w:hAnsiTheme="minorEastAsia"/>
          <w:sz w:val="24"/>
          <w:szCs w:val="24"/>
        </w:rPr>
      </w:pPr>
      <w:r w:rsidRPr="00DB5DB7">
        <w:rPr>
          <w:rFonts w:asciiTheme="minorEastAsia" w:hAnsiTheme="minorEastAsia" w:hint="eastAsia"/>
          <w:sz w:val="24"/>
          <w:szCs w:val="24"/>
        </w:rPr>
        <w:t>（ウ）過去に補助を受けた施設については、本事業の補助対象と</w:t>
      </w:r>
      <w:r w:rsidR="00EB4FB2" w:rsidRPr="00DB5DB7">
        <w:rPr>
          <w:rFonts w:asciiTheme="minorEastAsia" w:hAnsiTheme="minorEastAsia" w:hint="eastAsia"/>
          <w:sz w:val="24"/>
          <w:szCs w:val="24"/>
        </w:rPr>
        <w:t>しない。</w:t>
      </w:r>
    </w:p>
    <w:p w:rsidR="00EB4FB2" w:rsidRPr="00EB4FB2" w:rsidRDefault="00EB4FB2" w:rsidP="003A30AF">
      <w:pPr>
        <w:ind w:leftChars="300" w:left="630"/>
        <w:rPr>
          <w:rFonts w:asciiTheme="minorEastAsia" w:hAnsiTheme="minorEastAsia"/>
          <w:color w:val="000000" w:themeColor="text1"/>
          <w:sz w:val="24"/>
          <w:szCs w:val="24"/>
        </w:rPr>
      </w:pPr>
    </w:p>
    <w:p w:rsidR="00035FEC" w:rsidRPr="00FC1237" w:rsidRDefault="00035FEC" w:rsidP="00035FEC">
      <w:pPr>
        <w:ind w:leftChars="100" w:left="690" w:hangingChars="200" w:hanging="48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イ 介護施設等における感染拡大防止のためのゾーニング環境等の整備に係る経費支援事業</w:t>
      </w:r>
    </w:p>
    <w:p w:rsidR="00035FEC" w:rsidRPr="00FC1237" w:rsidRDefault="00035FEC" w:rsidP="00035FEC">
      <w:pPr>
        <w:ind w:leftChars="100" w:left="690" w:hangingChars="200" w:hanging="48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（ア）対象事業</w:t>
      </w:r>
    </w:p>
    <w:p w:rsidR="003A30AF" w:rsidRPr="00FC1237" w:rsidRDefault="00035FEC" w:rsidP="003A30AF">
      <w:pPr>
        <w:ind w:leftChars="202" w:left="424" w:firstLineChars="100" w:firstLine="24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ａ ユニット型施設の各ユニットへの玄関室設置によるゾーニング経費支援</w:t>
      </w:r>
    </w:p>
    <w:p w:rsidR="00035FEC" w:rsidRPr="00FC1237" w:rsidRDefault="00035FEC" w:rsidP="003A30AF">
      <w:pPr>
        <w:ind w:leftChars="402" w:left="844" w:firstLineChars="62" w:firstLine="149"/>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ユニット型である介護施設等において、各ユニットの共同生活室の入口に玄関室を設置する等により、消毒や防護服の着脱等を行うためのスペースを設置するための事業を対象とする。</w:t>
      </w:r>
    </w:p>
    <w:p w:rsidR="00035FEC" w:rsidRPr="00FC1237" w:rsidRDefault="00035FEC" w:rsidP="007D2BAB">
      <w:pPr>
        <w:ind w:leftChars="300" w:left="630" w:firstLineChars="32" w:firstLine="77"/>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ｂ 従来型個室・多床室のゾーニング経費支援</w:t>
      </w:r>
    </w:p>
    <w:p w:rsidR="003A30AF" w:rsidRPr="00FC1237" w:rsidRDefault="00035FEC" w:rsidP="007D2BAB">
      <w:pPr>
        <w:ind w:leftChars="400" w:left="840" w:firstLineChars="100" w:firstLine="24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介護施設等のうち、従来型個室、多床室である介護施設等について、新型コロナウ</w:t>
      </w:r>
      <w:r w:rsidR="003A30AF" w:rsidRPr="00FC1237">
        <w:rPr>
          <w:rFonts w:asciiTheme="minorEastAsia" w:hAnsiTheme="minorEastAsia" w:hint="eastAsia"/>
          <w:color w:val="000000" w:themeColor="text1"/>
          <w:sz w:val="24"/>
          <w:szCs w:val="24"/>
        </w:rPr>
        <w:t>イルス感染症が発生した際に感染者と非感染者の動線を分離することを目的として行う従来型個室・多床室の改修を行う事業を対象とする。</w:t>
      </w:r>
    </w:p>
    <w:p w:rsidR="00FC1237" w:rsidRPr="00543CDD" w:rsidRDefault="00FC1237" w:rsidP="00FC1237">
      <w:pPr>
        <w:spacing w:line="360" w:lineRule="exact"/>
        <w:ind w:leftChars="242" w:left="837" w:hangingChars="137" w:hanging="329"/>
        <w:rPr>
          <w:sz w:val="24"/>
          <w:szCs w:val="24"/>
        </w:rPr>
      </w:pPr>
      <w:r>
        <w:rPr>
          <w:rFonts w:asciiTheme="minorEastAsia" w:hAnsiTheme="minorEastAsia" w:hint="eastAsia"/>
          <w:sz w:val="24"/>
          <w:szCs w:val="24"/>
        </w:rPr>
        <w:t xml:space="preserve">　ｃ　</w:t>
      </w:r>
      <w:r w:rsidRPr="00F53068">
        <w:rPr>
          <w:rFonts w:hint="eastAsia"/>
          <w:sz w:val="24"/>
          <w:szCs w:val="24"/>
        </w:rPr>
        <w:t>家族面会室の整備</w:t>
      </w:r>
      <w:r w:rsidRPr="00543CDD">
        <w:rPr>
          <w:rFonts w:hint="eastAsia"/>
          <w:sz w:val="24"/>
          <w:szCs w:val="24"/>
        </w:rPr>
        <w:t>等経費支援</w:t>
      </w:r>
    </w:p>
    <w:p w:rsidR="00FC1237" w:rsidRPr="00FC1237" w:rsidRDefault="00FC1237" w:rsidP="00FC1237">
      <w:pPr>
        <w:ind w:leftChars="337" w:left="989" w:hangingChars="117" w:hanging="281"/>
        <w:rPr>
          <w:sz w:val="24"/>
          <w:szCs w:val="24"/>
        </w:rPr>
      </w:pPr>
      <w:r w:rsidRPr="00543CDD">
        <w:rPr>
          <w:rFonts w:hint="eastAsia"/>
          <w:sz w:val="24"/>
          <w:szCs w:val="24"/>
        </w:rPr>
        <w:t xml:space="preserve">　　介護施設等において、新型コロナウイルス感染症の感染拡大を防止しつつ家族との面会を実施するために必要な家族面会室を整備（２方向から出入りできる家族面会室の設置の他、家族面会室の複数設置や拡張、家族面会室における換気設備の設置、家族面会室の入口に消毒等を行う玄関室の設置、家族面会室がない場合の新規整備等）するための事業を対象とする</w:t>
      </w:r>
      <w:r w:rsidRPr="00F53068">
        <w:rPr>
          <w:rFonts w:hint="eastAsia"/>
          <w:sz w:val="24"/>
          <w:szCs w:val="24"/>
        </w:rPr>
        <w:t>。</w:t>
      </w:r>
    </w:p>
    <w:p w:rsidR="003A30AF" w:rsidRPr="00FC1237" w:rsidRDefault="003A30AF" w:rsidP="007D2BAB">
      <w:pPr>
        <w:ind w:firstLineChars="100" w:firstLine="24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（イ）対象施設等（いずれも定員規模は問わない）</w:t>
      </w:r>
    </w:p>
    <w:p w:rsidR="003A30AF" w:rsidRPr="00FC1237" w:rsidRDefault="003A30AF" w:rsidP="007D2BAB">
      <w:pPr>
        <w:ind w:firstLineChars="300" w:firstLine="72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ａ 特別養護老人ホーム</w:t>
      </w:r>
    </w:p>
    <w:p w:rsidR="003A30AF" w:rsidRPr="00FC1237" w:rsidRDefault="003A30AF" w:rsidP="007D2BAB">
      <w:pPr>
        <w:ind w:firstLineChars="300" w:firstLine="72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ｂ 介護老人保健施設</w:t>
      </w:r>
    </w:p>
    <w:p w:rsidR="003A30AF" w:rsidRPr="00FC1237" w:rsidRDefault="003A30AF" w:rsidP="007D2BAB">
      <w:pPr>
        <w:ind w:firstLineChars="300" w:firstLine="72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ｃ 介護医療院、介護療養型医療施設</w:t>
      </w:r>
    </w:p>
    <w:p w:rsidR="003A30AF" w:rsidRPr="00FC1237" w:rsidRDefault="003A30AF" w:rsidP="007D2BAB">
      <w:pPr>
        <w:ind w:firstLineChars="300" w:firstLine="72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ｄ 養護老人ホーム</w:t>
      </w:r>
    </w:p>
    <w:p w:rsidR="003A30AF" w:rsidRPr="00FC1237" w:rsidRDefault="003A30AF" w:rsidP="007D2BAB">
      <w:pPr>
        <w:ind w:firstLineChars="300" w:firstLine="72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ｅ 軽費老人ホーム</w:t>
      </w:r>
    </w:p>
    <w:p w:rsidR="003A30AF" w:rsidRPr="00FC1237" w:rsidRDefault="003A30AF" w:rsidP="007D2BAB">
      <w:pPr>
        <w:ind w:firstLineChars="300" w:firstLine="72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ｆ 認知症高齢者グループホーム</w:t>
      </w:r>
    </w:p>
    <w:p w:rsidR="003A30AF" w:rsidRPr="00FC1237" w:rsidRDefault="003A30AF" w:rsidP="007D2BAB">
      <w:pPr>
        <w:ind w:firstLineChars="300" w:firstLine="72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ｇ 小規模多機能型居宅介護事業所</w:t>
      </w:r>
    </w:p>
    <w:p w:rsidR="003A30AF" w:rsidRPr="00FC1237" w:rsidRDefault="003A30AF" w:rsidP="007D2BAB">
      <w:pPr>
        <w:ind w:firstLineChars="300" w:firstLine="72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ｈ 看護小規模多機能型居宅介護事業所</w:t>
      </w:r>
    </w:p>
    <w:p w:rsidR="003A30AF" w:rsidRPr="00FC1237" w:rsidRDefault="003A30AF" w:rsidP="007D2BAB">
      <w:pPr>
        <w:ind w:firstLineChars="300" w:firstLine="72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ｉ 有料老人ホーム</w:t>
      </w:r>
    </w:p>
    <w:p w:rsidR="003A30AF" w:rsidRPr="00FC1237" w:rsidRDefault="003A30AF" w:rsidP="007D2BAB">
      <w:pPr>
        <w:ind w:firstLineChars="300" w:firstLine="72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ｊ サービス付き高齢者向け住宅</w:t>
      </w:r>
    </w:p>
    <w:p w:rsidR="003A30AF" w:rsidRPr="00FC1237" w:rsidRDefault="003A30AF" w:rsidP="007D2BAB">
      <w:pPr>
        <w:ind w:firstLineChars="300" w:firstLine="72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ｋ 短期入所生活介護事業所、短期入所療養介護事業所</w:t>
      </w:r>
    </w:p>
    <w:p w:rsidR="003A30AF" w:rsidRDefault="003A30AF" w:rsidP="007D2BAB">
      <w:pPr>
        <w:ind w:firstLineChars="300" w:firstLine="72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ｌ 生活支援ハウス</w:t>
      </w:r>
    </w:p>
    <w:p w:rsidR="00CD1416" w:rsidRPr="00FC1237" w:rsidRDefault="00CD1416" w:rsidP="007D2BAB">
      <w:pPr>
        <w:ind w:firstLineChars="300" w:firstLine="720"/>
        <w:rPr>
          <w:rFonts w:asciiTheme="minorEastAsia" w:hAnsiTheme="minorEastAsia"/>
          <w:color w:val="000000" w:themeColor="text1"/>
          <w:sz w:val="24"/>
          <w:szCs w:val="24"/>
        </w:rPr>
      </w:pPr>
    </w:p>
    <w:p w:rsidR="003A30AF" w:rsidRPr="00FC1237" w:rsidRDefault="003A30AF" w:rsidP="007D2BAB">
      <w:pPr>
        <w:ind w:firstLineChars="100" w:firstLine="24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lastRenderedPageBreak/>
        <w:t>ウ 介護施設等における多床室の個室化に要する改修費支援事業</w:t>
      </w:r>
    </w:p>
    <w:p w:rsidR="003A30AF" w:rsidRPr="00FC1237" w:rsidRDefault="003A30AF" w:rsidP="007D2BAB">
      <w:pPr>
        <w:ind w:firstLineChars="100" w:firstLine="24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（ア）対象事業</w:t>
      </w:r>
    </w:p>
    <w:p w:rsidR="003A30AF" w:rsidRPr="00FC1237" w:rsidRDefault="003A30AF" w:rsidP="007D2BAB">
      <w:pPr>
        <w:ind w:leftChars="300" w:left="630" w:firstLineChars="100" w:firstLine="24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介護施設等において、感染が疑われる者が複数発生して多床室に分離する場合に備え、感染が疑われる者同士のスペースを空間的に分離するための個室化に要する改修するための事業を対象とする。なお、可動の壁は認めるが、天井から隙間が空いていることは認めないものとする。</w:t>
      </w:r>
    </w:p>
    <w:p w:rsidR="003A30AF" w:rsidRPr="00FC1237" w:rsidRDefault="003A30AF" w:rsidP="007D2BAB">
      <w:pPr>
        <w:ind w:firstLineChars="100" w:firstLine="24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（イ）対象施設等（いずれも定員規模は問わない）</w:t>
      </w:r>
    </w:p>
    <w:p w:rsidR="003A30AF" w:rsidRPr="00FC1237" w:rsidRDefault="003A30AF" w:rsidP="007D2BAB">
      <w:pPr>
        <w:ind w:firstLineChars="300" w:firstLine="72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ａ 特別養護老人ホーム</w:t>
      </w:r>
    </w:p>
    <w:p w:rsidR="003A30AF" w:rsidRPr="00FC1237" w:rsidRDefault="003A30AF" w:rsidP="007D2BAB">
      <w:pPr>
        <w:ind w:firstLineChars="300" w:firstLine="72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ｂ 介護老人保健施設</w:t>
      </w:r>
    </w:p>
    <w:p w:rsidR="003A30AF" w:rsidRPr="00FC1237" w:rsidRDefault="003A30AF" w:rsidP="007D2BAB">
      <w:pPr>
        <w:ind w:firstLineChars="300" w:firstLine="72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ｃ 介護医療院</w:t>
      </w:r>
    </w:p>
    <w:p w:rsidR="003A30AF" w:rsidRPr="00FC1237" w:rsidRDefault="003A30AF" w:rsidP="007D2BAB">
      <w:pPr>
        <w:ind w:firstLineChars="300" w:firstLine="72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ｄ 養護老人ホーム</w:t>
      </w:r>
    </w:p>
    <w:p w:rsidR="003A30AF" w:rsidRPr="00FC1237" w:rsidRDefault="003A30AF" w:rsidP="007D2BAB">
      <w:pPr>
        <w:ind w:firstLineChars="300" w:firstLine="72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ｅ 軽費老人ホーム</w:t>
      </w:r>
    </w:p>
    <w:p w:rsidR="003A30AF" w:rsidRPr="00FC1237" w:rsidRDefault="003A30AF" w:rsidP="007D2BAB">
      <w:pPr>
        <w:ind w:firstLineChars="300" w:firstLine="72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ｆ 認知症高齢者グループホーム</w:t>
      </w:r>
    </w:p>
    <w:p w:rsidR="003A30AF" w:rsidRPr="00FC1237" w:rsidRDefault="003A30AF" w:rsidP="007D2BAB">
      <w:pPr>
        <w:ind w:firstLineChars="300" w:firstLine="72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ｇ 小規模多機能型居宅介護事業所</w:t>
      </w:r>
    </w:p>
    <w:p w:rsidR="003A30AF" w:rsidRPr="00FC1237" w:rsidRDefault="003A30AF" w:rsidP="007D2BAB">
      <w:pPr>
        <w:ind w:firstLineChars="300" w:firstLine="72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ｈ 看護小規模多機能型居宅介護事業所</w:t>
      </w:r>
    </w:p>
    <w:p w:rsidR="00594DC2" w:rsidRPr="00FC1237" w:rsidRDefault="003A30AF" w:rsidP="007D2BAB">
      <w:pPr>
        <w:ind w:firstLineChars="300" w:firstLine="72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ｉ 有料老人ホーム</w:t>
      </w:r>
    </w:p>
    <w:p w:rsidR="007D2BAB" w:rsidRPr="00FC1237" w:rsidRDefault="007D2BAB" w:rsidP="001B26CF">
      <w:pPr>
        <w:ind w:firstLineChars="300" w:firstLine="72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j 短期入所生活介護事業所</w:t>
      </w:r>
    </w:p>
    <w:p w:rsidR="007D2BAB" w:rsidRPr="00FC1237" w:rsidRDefault="007D2BAB" w:rsidP="001B26CF">
      <w:pPr>
        <w:ind w:firstLineChars="300" w:firstLine="720"/>
        <w:rPr>
          <w:rFonts w:asciiTheme="minorEastAsia" w:hAnsiTheme="minorEastAsia"/>
          <w:color w:val="000000" w:themeColor="text1"/>
          <w:sz w:val="24"/>
          <w:szCs w:val="24"/>
        </w:rPr>
      </w:pPr>
      <w:r w:rsidRPr="00FC1237">
        <w:rPr>
          <w:rFonts w:asciiTheme="minorEastAsia" w:hAnsiTheme="minorEastAsia" w:hint="eastAsia"/>
          <w:color w:val="000000" w:themeColor="text1"/>
          <w:sz w:val="24"/>
          <w:szCs w:val="24"/>
        </w:rPr>
        <w:t>k 生活支援ハウス</w:t>
      </w:r>
    </w:p>
    <w:p w:rsidR="001B26CF" w:rsidRPr="00FC1237" w:rsidRDefault="001B26CF" w:rsidP="001B26CF">
      <w:pPr>
        <w:ind w:firstLineChars="300" w:firstLine="720"/>
        <w:rPr>
          <w:rFonts w:asciiTheme="minorEastAsia" w:hAnsiTheme="minorEastAsia"/>
          <w:color w:val="000000" w:themeColor="text1"/>
          <w:sz w:val="24"/>
          <w:szCs w:val="24"/>
        </w:rPr>
      </w:pPr>
    </w:p>
    <w:p w:rsidR="00594DC2" w:rsidRPr="00FC1237" w:rsidRDefault="007466D0" w:rsidP="00594DC2">
      <w:pPr>
        <w:rPr>
          <w:color w:val="000000" w:themeColor="text1"/>
          <w:sz w:val="24"/>
          <w:szCs w:val="24"/>
        </w:rPr>
      </w:pPr>
      <w:r w:rsidRPr="00FC1237">
        <w:rPr>
          <w:rFonts w:hint="eastAsia"/>
          <w:color w:val="000000" w:themeColor="text1"/>
          <w:sz w:val="24"/>
          <w:szCs w:val="24"/>
        </w:rPr>
        <w:t>（５</w:t>
      </w:r>
      <w:r w:rsidR="00594DC2" w:rsidRPr="00FC1237">
        <w:rPr>
          <w:rFonts w:hint="eastAsia"/>
          <w:color w:val="000000" w:themeColor="text1"/>
          <w:sz w:val="24"/>
          <w:szCs w:val="24"/>
        </w:rPr>
        <w:t>）介護職員の宿舎施設整備事業</w:t>
      </w:r>
    </w:p>
    <w:p w:rsidR="00594DC2" w:rsidRPr="00C44786" w:rsidRDefault="00594DC2" w:rsidP="00594DC2">
      <w:pPr>
        <w:ind w:leftChars="300" w:left="630" w:firstLineChars="100" w:firstLine="240"/>
        <w:rPr>
          <w:sz w:val="24"/>
          <w:szCs w:val="24"/>
        </w:rPr>
      </w:pPr>
      <w:r w:rsidRPr="00C44786">
        <w:rPr>
          <w:rFonts w:hint="eastAsia"/>
          <w:sz w:val="24"/>
          <w:szCs w:val="24"/>
        </w:rPr>
        <w:t>介護人材（外国人を含む。）を確保するため、イに掲げる介護施設等（いずれも、定員規模は問わない。）の事業者が当該介護施設に勤務する職員（職種は問わず、幅広く対象）の宿舎を整備するための費用の一部を補助することにより、介護職員が働きやすい環境を整備することを目的とする。</w:t>
      </w:r>
    </w:p>
    <w:p w:rsidR="00594DC2" w:rsidRPr="00C44786" w:rsidRDefault="00594DC2" w:rsidP="00594DC2">
      <w:pPr>
        <w:ind w:firstLineChars="100" w:firstLine="240"/>
        <w:rPr>
          <w:sz w:val="24"/>
          <w:szCs w:val="24"/>
        </w:rPr>
      </w:pPr>
      <w:r w:rsidRPr="00C44786">
        <w:rPr>
          <w:rFonts w:hint="eastAsia"/>
          <w:sz w:val="24"/>
          <w:szCs w:val="24"/>
        </w:rPr>
        <w:t>ア</w:t>
      </w:r>
      <w:r w:rsidRPr="00C44786">
        <w:rPr>
          <w:rFonts w:hint="eastAsia"/>
          <w:sz w:val="24"/>
          <w:szCs w:val="24"/>
        </w:rPr>
        <w:t xml:space="preserve"> </w:t>
      </w:r>
      <w:r w:rsidRPr="00C44786">
        <w:rPr>
          <w:rFonts w:hint="eastAsia"/>
          <w:sz w:val="24"/>
          <w:szCs w:val="24"/>
        </w:rPr>
        <w:t>対象事業</w:t>
      </w:r>
    </w:p>
    <w:p w:rsidR="00594DC2" w:rsidRPr="00C44786" w:rsidRDefault="00594DC2" w:rsidP="00594DC2">
      <w:pPr>
        <w:ind w:leftChars="100" w:left="450" w:hangingChars="100" w:hanging="240"/>
        <w:rPr>
          <w:sz w:val="24"/>
          <w:szCs w:val="24"/>
        </w:rPr>
      </w:pPr>
      <w:r w:rsidRPr="00C44786">
        <w:rPr>
          <w:rFonts w:hint="eastAsia"/>
          <w:sz w:val="24"/>
          <w:szCs w:val="24"/>
        </w:rPr>
        <w:t>（ア）地域の実情や利用者のニーズに応じて柔軟に整備できるよう、宿舎の定員規模や設備（居室類型、入居者の１人当たりの居室の床面積や台所、浴室、便所及び洗面設備等）は問わない。ただし、補助対象となるのは、イに掲げる介護施設等（建築中のものを含む。）に勤務する職員数分の定員規模までであって、１定員当たりの延べ床面積（バルコニー、廊下、階段等共用部分を含む。）３３㎡以下を助成配分基準とする。なお、土地の買収又は整地に要する費用、設備整備に係る経費は対象としないものとする。</w:t>
      </w:r>
    </w:p>
    <w:p w:rsidR="00594DC2" w:rsidRPr="00C44786" w:rsidRDefault="00594DC2" w:rsidP="00594DC2">
      <w:pPr>
        <w:ind w:leftChars="100" w:left="450" w:hangingChars="100" w:hanging="240"/>
        <w:rPr>
          <w:sz w:val="24"/>
          <w:szCs w:val="24"/>
        </w:rPr>
      </w:pPr>
      <w:r w:rsidRPr="00C44786">
        <w:rPr>
          <w:rFonts w:hint="eastAsia"/>
          <w:sz w:val="24"/>
          <w:szCs w:val="24"/>
        </w:rPr>
        <w:t>（イ）家賃設定については、居住等に要する平均的な費用の額及び施設の状況その他の事情を勘案し、近傍（原則として本事業で整備する宿舎の所在する市町村内の地域内とする。）類似の家賃と比較して低廉なものとすること。</w:t>
      </w:r>
    </w:p>
    <w:p w:rsidR="00594DC2" w:rsidRPr="00C44786" w:rsidRDefault="00594DC2" w:rsidP="00594DC2">
      <w:pPr>
        <w:ind w:leftChars="100" w:left="450" w:hangingChars="100" w:hanging="240"/>
        <w:rPr>
          <w:sz w:val="24"/>
          <w:szCs w:val="24"/>
        </w:rPr>
      </w:pPr>
      <w:r w:rsidRPr="00C44786">
        <w:rPr>
          <w:rFonts w:hint="eastAsia"/>
          <w:sz w:val="24"/>
          <w:szCs w:val="24"/>
        </w:rPr>
        <w:t>（ウ）設置場所については、利用の便（近接地、通勤経路）の面等から検討するものであり、個々の施設により事情が様々であることから、敷地内又は近隣の設置に限定されない。</w:t>
      </w:r>
    </w:p>
    <w:p w:rsidR="00594DC2" w:rsidRPr="00C44786" w:rsidRDefault="00594DC2" w:rsidP="00594DC2">
      <w:pPr>
        <w:ind w:leftChars="100" w:left="450" w:hangingChars="100" w:hanging="240"/>
        <w:rPr>
          <w:sz w:val="24"/>
          <w:szCs w:val="24"/>
        </w:rPr>
      </w:pPr>
      <w:r w:rsidRPr="00C44786">
        <w:rPr>
          <w:rFonts w:hint="eastAsia"/>
          <w:sz w:val="24"/>
          <w:szCs w:val="24"/>
        </w:rPr>
        <w:t>（エ）入居者については、イに掲げる介護施設等に勤務する職員でなければならない。</w:t>
      </w:r>
      <w:r w:rsidRPr="00C44786">
        <w:rPr>
          <w:rFonts w:hint="eastAsia"/>
          <w:sz w:val="24"/>
          <w:szCs w:val="24"/>
        </w:rPr>
        <w:lastRenderedPageBreak/>
        <w:t>ただし、当該介護施設等の職員の利用に支障のない範囲（定員規模の２割以内）において、当該職員の家族等やイに掲げる以外の介護保険・老人福祉関連施設・事業所（サービス付き高齢者向け住宅を含む。）に勤務する職員に限り、その利用を認めて差し支えない。</w:t>
      </w:r>
    </w:p>
    <w:p w:rsidR="00594DC2" w:rsidRPr="00C44786" w:rsidRDefault="00594DC2" w:rsidP="00594DC2">
      <w:pPr>
        <w:ind w:leftChars="100" w:left="450" w:hangingChars="100" w:hanging="240"/>
        <w:rPr>
          <w:sz w:val="24"/>
          <w:szCs w:val="24"/>
        </w:rPr>
      </w:pPr>
      <w:r w:rsidRPr="00C44786">
        <w:rPr>
          <w:rFonts w:hint="eastAsia"/>
          <w:sz w:val="24"/>
          <w:szCs w:val="24"/>
        </w:rPr>
        <w:t>（オ）土地所有者（オーナー）が施設等運営法人に有償で貸し付ける目的で整備する事業も対象とする。この場合、施設等運営法人が事業実施に当たって適当な法人であることの確認を行った上で、選定されていることを前提とする。また、宿舎の管理及び活用が適切に行われるよう、貸付を受ける施設等運営法人は、本事業で整備する宿舎所有者から宿舎を一括して借り上げ入居者に転貸することを条件とする。</w:t>
      </w:r>
    </w:p>
    <w:p w:rsidR="00594DC2" w:rsidRPr="00C44786" w:rsidRDefault="00594DC2" w:rsidP="00594DC2">
      <w:pPr>
        <w:ind w:firstLineChars="100" w:firstLine="240"/>
        <w:rPr>
          <w:sz w:val="24"/>
          <w:szCs w:val="24"/>
        </w:rPr>
      </w:pPr>
      <w:r w:rsidRPr="00C44786">
        <w:rPr>
          <w:rFonts w:hint="eastAsia"/>
          <w:sz w:val="24"/>
          <w:szCs w:val="24"/>
        </w:rPr>
        <w:t>イ</w:t>
      </w:r>
      <w:r w:rsidRPr="00C44786">
        <w:rPr>
          <w:rFonts w:hint="eastAsia"/>
          <w:sz w:val="24"/>
          <w:szCs w:val="24"/>
        </w:rPr>
        <w:t xml:space="preserve"> </w:t>
      </w:r>
      <w:r w:rsidRPr="00C44786">
        <w:rPr>
          <w:rFonts w:hint="eastAsia"/>
          <w:sz w:val="24"/>
          <w:szCs w:val="24"/>
        </w:rPr>
        <w:t>対象施設等</w:t>
      </w:r>
    </w:p>
    <w:p w:rsidR="00594DC2" w:rsidRPr="00C44786" w:rsidRDefault="00594DC2" w:rsidP="00594DC2">
      <w:pPr>
        <w:ind w:firstLineChars="100" w:firstLine="240"/>
        <w:rPr>
          <w:sz w:val="24"/>
          <w:szCs w:val="24"/>
        </w:rPr>
      </w:pPr>
      <w:r w:rsidRPr="00C44786">
        <w:rPr>
          <w:rFonts w:hint="eastAsia"/>
          <w:sz w:val="24"/>
          <w:szCs w:val="24"/>
        </w:rPr>
        <w:t>（ア）特別養護老人ホーム</w:t>
      </w:r>
    </w:p>
    <w:p w:rsidR="00594DC2" w:rsidRPr="00C44786" w:rsidRDefault="00594DC2" w:rsidP="00594DC2">
      <w:pPr>
        <w:ind w:firstLineChars="100" w:firstLine="240"/>
        <w:rPr>
          <w:sz w:val="24"/>
          <w:szCs w:val="24"/>
        </w:rPr>
      </w:pPr>
      <w:r w:rsidRPr="00C44786">
        <w:rPr>
          <w:rFonts w:hint="eastAsia"/>
          <w:sz w:val="24"/>
          <w:szCs w:val="24"/>
        </w:rPr>
        <w:t>（イ）介護老人保健施設</w:t>
      </w:r>
    </w:p>
    <w:p w:rsidR="00594DC2" w:rsidRPr="00C44786" w:rsidRDefault="00594DC2" w:rsidP="00594DC2">
      <w:pPr>
        <w:ind w:firstLineChars="100" w:firstLine="240"/>
        <w:rPr>
          <w:sz w:val="24"/>
          <w:szCs w:val="24"/>
        </w:rPr>
      </w:pPr>
      <w:r w:rsidRPr="00C44786">
        <w:rPr>
          <w:rFonts w:hint="eastAsia"/>
          <w:sz w:val="24"/>
          <w:szCs w:val="24"/>
        </w:rPr>
        <w:t>（ウ）介護医療院</w:t>
      </w:r>
    </w:p>
    <w:p w:rsidR="00594DC2" w:rsidRPr="00C44786" w:rsidRDefault="00594DC2" w:rsidP="00594DC2">
      <w:pPr>
        <w:ind w:firstLineChars="100" w:firstLine="240"/>
        <w:rPr>
          <w:sz w:val="24"/>
          <w:szCs w:val="24"/>
        </w:rPr>
      </w:pPr>
      <w:r w:rsidRPr="00C44786">
        <w:rPr>
          <w:rFonts w:hint="eastAsia"/>
          <w:sz w:val="24"/>
          <w:szCs w:val="24"/>
        </w:rPr>
        <w:t>（エ）特定施設入居者生活介護の指定を受けるケアハウス</w:t>
      </w:r>
    </w:p>
    <w:p w:rsidR="00594DC2" w:rsidRPr="00C44786" w:rsidRDefault="00594DC2" w:rsidP="00594DC2">
      <w:pPr>
        <w:ind w:firstLineChars="100" w:firstLine="240"/>
        <w:rPr>
          <w:sz w:val="24"/>
          <w:szCs w:val="24"/>
        </w:rPr>
      </w:pPr>
      <w:r w:rsidRPr="00C44786">
        <w:rPr>
          <w:rFonts w:hint="eastAsia"/>
          <w:sz w:val="24"/>
          <w:szCs w:val="24"/>
        </w:rPr>
        <w:t>（オ）認知症高齢者グループホーム</w:t>
      </w:r>
    </w:p>
    <w:p w:rsidR="00594DC2" w:rsidRPr="00C44786" w:rsidRDefault="00594DC2" w:rsidP="00594DC2">
      <w:pPr>
        <w:ind w:firstLineChars="100" w:firstLine="240"/>
        <w:rPr>
          <w:sz w:val="24"/>
          <w:szCs w:val="24"/>
        </w:rPr>
      </w:pPr>
      <w:r w:rsidRPr="00C44786">
        <w:rPr>
          <w:rFonts w:hint="eastAsia"/>
          <w:sz w:val="24"/>
          <w:szCs w:val="24"/>
        </w:rPr>
        <w:t>（カ）小規模多機能型居宅介護事業所</w:t>
      </w:r>
    </w:p>
    <w:p w:rsidR="00594DC2" w:rsidRPr="00C44786" w:rsidRDefault="00594DC2" w:rsidP="00594DC2">
      <w:pPr>
        <w:ind w:firstLineChars="100" w:firstLine="240"/>
        <w:rPr>
          <w:sz w:val="24"/>
          <w:szCs w:val="24"/>
        </w:rPr>
      </w:pPr>
      <w:r w:rsidRPr="00C44786">
        <w:rPr>
          <w:rFonts w:hint="eastAsia"/>
          <w:sz w:val="24"/>
          <w:szCs w:val="24"/>
        </w:rPr>
        <w:t>（キ）定期巡回・随時対応型訪問介護看護事業所</w:t>
      </w:r>
    </w:p>
    <w:p w:rsidR="00594DC2" w:rsidRPr="00C44786" w:rsidRDefault="00594DC2" w:rsidP="00594DC2">
      <w:pPr>
        <w:ind w:firstLineChars="100" w:firstLine="240"/>
        <w:rPr>
          <w:sz w:val="24"/>
          <w:szCs w:val="24"/>
        </w:rPr>
      </w:pPr>
      <w:r w:rsidRPr="00C44786">
        <w:rPr>
          <w:rFonts w:hint="eastAsia"/>
          <w:sz w:val="24"/>
          <w:szCs w:val="24"/>
        </w:rPr>
        <w:t>（ク）看護小規模多機能型居宅介護事業所</w:t>
      </w:r>
    </w:p>
    <w:p w:rsidR="00594DC2" w:rsidRPr="00C44786" w:rsidRDefault="00594DC2" w:rsidP="00594DC2">
      <w:pPr>
        <w:ind w:leftChars="100" w:left="690" w:hangingChars="200" w:hanging="480"/>
        <w:rPr>
          <w:sz w:val="24"/>
          <w:szCs w:val="24"/>
        </w:rPr>
      </w:pPr>
      <w:r w:rsidRPr="00C44786">
        <w:rPr>
          <w:rFonts w:hint="eastAsia"/>
          <w:sz w:val="24"/>
          <w:szCs w:val="24"/>
        </w:rPr>
        <w:t>（ケ）介護付きホーム（有料老人ホーム又はサービス付き高齢者向け住宅であって、特定施設入居者生活介護の指定を受けるもの）</w:t>
      </w:r>
    </w:p>
    <w:p w:rsidR="00594DC2" w:rsidRPr="00C44786" w:rsidRDefault="00594DC2" w:rsidP="00594DC2">
      <w:pPr>
        <w:ind w:firstLineChars="100" w:firstLine="240"/>
        <w:rPr>
          <w:sz w:val="24"/>
          <w:szCs w:val="24"/>
        </w:rPr>
      </w:pPr>
      <w:r w:rsidRPr="00C44786">
        <w:rPr>
          <w:rFonts w:hint="eastAsia"/>
          <w:sz w:val="24"/>
          <w:szCs w:val="24"/>
        </w:rPr>
        <w:t>ウ</w:t>
      </w:r>
      <w:r w:rsidRPr="00C44786">
        <w:rPr>
          <w:rFonts w:hint="eastAsia"/>
          <w:sz w:val="24"/>
          <w:szCs w:val="24"/>
        </w:rPr>
        <w:t xml:space="preserve"> </w:t>
      </w:r>
      <w:r w:rsidRPr="00C44786">
        <w:rPr>
          <w:rFonts w:hint="eastAsia"/>
          <w:sz w:val="24"/>
          <w:szCs w:val="24"/>
        </w:rPr>
        <w:t>整備区分</w:t>
      </w:r>
    </w:p>
    <w:p w:rsidR="00594DC2" w:rsidRPr="00C44786" w:rsidRDefault="00594DC2" w:rsidP="007466D0">
      <w:pPr>
        <w:ind w:firstLineChars="100" w:firstLine="240"/>
        <w:rPr>
          <w:sz w:val="24"/>
          <w:szCs w:val="24"/>
        </w:rPr>
      </w:pPr>
      <w:r w:rsidRPr="00C44786">
        <w:rPr>
          <w:rFonts w:hint="eastAsia"/>
          <w:sz w:val="24"/>
          <w:szCs w:val="24"/>
        </w:rPr>
        <w:t>「整備」とは、次の表の整備区分ごとに掲げる整備内容をいうこととする。</w:t>
      </w:r>
    </w:p>
    <w:tbl>
      <w:tblPr>
        <w:tblStyle w:val="4"/>
        <w:tblW w:w="9498" w:type="dxa"/>
        <w:tblLook w:val="04A0" w:firstRow="1" w:lastRow="0" w:firstColumn="1" w:lastColumn="0" w:noHBand="0" w:noVBand="1"/>
      </w:tblPr>
      <w:tblGrid>
        <w:gridCol w:w="2424"/>
        <w:gridCol w:w="7074"/>
      </w:tblGrid>
      <w:tr w:rsidR="00C44786" w:rsidRPr="00C44786" w:rsidTr="00B12A41">
        <w:trPr>
          <w:trHeight w:val="368"/>
        </w:trPr>
        <w:tc>
          <w:tcPr>
            <w:tcW w:w="2424" w:type="dxa"/>
          </w:tcPr>
          <w:p w:rsidR="00594DC2" w:rsidRPr="00C44786" w:rsidRDefault="00594DC2" w:rsidP="00594DC2">
            <w:pPr>
              <w:jc w:val="center"/>
              <w:rPr>
                <w:sz w:val="24"/>
                <w:szCs w:val="24"/>
              </w:rPr>
            </w:pPr>
            <w:r w:rsidRPr="00C44786">
              <w:rPr>
                <w:rFonts w:hint="eastAsia"/>
                <w:sz w:val="24"/>
                <w:szCs w:val="24"/>
              </w:rPr>
              <w:t>整備区分</w:t>
            </w:r>
          </w:p>
        </w:tc>
        <w:tc>
          <w:tcPr>
            <w:tcW w:w="7074" w:type="dxa"/>
          </w:tcPr>
          <w:p w:rsidR="00594DC2" w:rsidRPr="00C44786" w:rsidRDefault="00594DC2" w:rsidP="00594DC2">
            <w:pPr>
              <w:jc w:val="center"/>
              <w:rPr>
                <w:sz w:val="24"/>
                <w:szCs w:val="24"/>
              </w:rPr>
            </w:pPr>
            <w:r w:rsidRPr="00C44786">
              <w:rPr>
                <w:rFonts w:hint="eastAsia"/>
                <w:sz w:val="24"/>
                <w:szCs w:val="24"/>
              </w:rPr>
              <w:t>整備内容</w:t>
            </w:r>
          </w:p>
        </w:tc>
      </w:tr>
      <w:tr w:rsidR="00C44786" w:rsidRPr="00C44786" w:rsidTr="00B12A41">
        <w:tc>
          <w:tcPr>
            <w:tcW w:w="2424" w:type="dxa"/>
          </w:tcPr>
          <w:p w:rsidR="00594DC2" w:rsidRPr="00C44786" w:rsidRDefault="00594DC2" w:rsidP="00594DC2">
            <w:pPr>
              <w:jc w:val="center"/>
              <w:rPr>
                <w:sz w:val="24"/>
                <w:szCs w:val="24"/>
              </w:rPr>
            </w:pPr>
          </w:p>
          <w:p w:rsidR="00594DC2" w:rsidRPr="00C44786" w:rsidRDefault="00594DC2" w:rsidP="00594DC2">
            <w:pPr>
              <w:jc w:val="center"/>
              <w:rPr>
                <w:sz w:val="24"/>
                <w:szCs w:val="24"/>
              </w:rPr>
            </w:pPr>
          </w:p>
          <w:p w:rsidR="00594DC2" w:rsidRPr="00C44786" w:rsidRDefault="00594DC2" w:rsidP="00594DC2">
            <w:pPr>
              <w:jc w:val="center"/>
              <w:rPr>
                <w:sz w:val="24"/>
                <w:szCs w:val="24"/>
              </w:rPr>
            </w:pPr>
          </w:p>
          <w:p w:rsidR="00594DC2" w:rsidRPr="00C44786" w:rsidRDefault="00594DC2" w:rsidP="00594DC2">
            <w:pPr>
              <w:jc w:val="center"/>
              <w:rPr>
                <w:sz w:val="24"/>
                <w:szCs w:val="24"/>
              </w:rPr>
            </w:pPr>
            <w:r w:rsidRPr="00C44786">
              <w:rPr>
                <w:rFonts w:hint="eastAsia"/>
                <w:sz w:val="24"/>
                <w:szCs w:val="24"/>
              </w:rPr>
              <w:t>創設</w:t>
            </w:r>
          </w:p>
          <w:p w:rsidR="00594DC2" w:rsidRPr="00C44786" w:rsidRDefault="00594DC2" w:rsidP="00594DC2">
            <w:pPr>
              <w:jc w:val="center"/>
              <w:rPr>
                <w:sz w:val="24"/>
                <w:szCs w:val="24"/>
              </w:rPr>
            </w:pPr>
          </w:p>
        </w:tc>
        <w:tc>
          <w:tcPr>
            <w:tcW w:w="7074" w:type="dxa"/>
          </w:tcPr>
          <w:p w:rsidR="00594DC2" w:rsidRPr="00C44786" w:rsidRDefault="00594DC2" w:rsidP="00594DC2">
            <w:pPr>
              <w:rPr>
                <w:sz w:val="24"/>
                <w:szCs w:val="24"/>
              </w:rPr>
            </w:pPr>
            <w:r w:rsidRPr="00C44786">
              <w:rPr>
                <w:rFonts w:hint="eastAsia"/>
                <w:sz w:val="24"/>
                <w:szCs w:val="24"/>
              </w:rPr>
              <w:t>新たに宿舎を整備すること。</w:t>
            </w:r>
          </w:p>
          <w:p w:rsidR="00594DC2" w:rsidRPr="00C44786" w:rsidRDefault="00594DC2" w:rsidP="00594DC2">
            <w:pPr>
              <w:rPr>
                <w:sz w:val="24"/>
                <w:szCs w:val="24"/>
              </w:rPr>
            </w:pPr>
            <w:r w:rsidRPr="00C44786">
              <w:rPr>
                <w:rFonts w:hint="eastAsia"/>
                <w:sz w:val="24"/>
                <w:szCs w:val="24"/>
              </w:rPr>
              <w:t>※</w:t>
            </w:r>
            <w:r w:rsidRPr="00C44786">
              <w:rPr>
                <w:rFonts w:hint="eastAsia"/>
                <w:sz w:val="24"/>
                <w:szCs w:val="24"/>
              </w:rPr>
              <w:t xml:space="preserve"> </w:t>
            </w:r>
            <w:r w:rsidRPr="00C44786">
              <w:rPr>
                <w:rFonts w:hint="eastAsia"/>
                <w:sz w:val="24"/>
                <w:szCs w:val="24"/>
              </w:rPr>
              <w:t>空き家等の既存建物を買収することが建物を新築することより効率的であると認められる場合において、当該建物を買収して、宿舎を整備する事業を含む。</w:t>
            </w:r>
          </w:p>
          <w:p w:rsidR="00594DC2" w:rsidRPr="00C44786" w:rsidRDefault="00594DC2" w:rsidP="00594DC2">
            <w:pPr>
              <w:rPr>
                <w:sz w:val="24"/>
                <w:szCs w:val="24"/>
              </w:rPr>
            </w:pPr>
            <w:r w:rsidRPr="00C44786">
              <w:rPr>
                <w:rFonts w:hint="eastAsia"/>
                <w:sz w:val="24"/>
                <w:szCs w:val="24"/>
              </w:rPr>
              <w:t>※</w:t>
            </w:r>
            <w:r w:rsidRPr="00C44786">
              <w:rPr>
                <w:rFonts w:hint="eastAsia"/>
                <w:sz w:val="24"/>
                <w:szCs w:val="24"/>
              </w:rPr>
              <w:t xml:space="preserve"> </w:t>
            </w:r>
            <w:r w:rsidRPr="00C44786">
              <w:rPr>
                <w:rFonts w:hint="eastAsia"/>
                <w:sz w:val="24"/>
                <w:szCs w:val="24"/>
              </w:rPr>
              <w:t>空き家等の既存建物を改修（本体の躯体工事に及ぶかどうかは問わず、屋内改修（壁撤去等）で工事を伴うもの）して、宿舎を整備する事業を含む。</w:t>
            </w:r>
          </w:p>
        </w:tc>
      </w:tr>
      <w:tr w:rsidR="00C44786" w:rsidRPr="00C44786" w:rsidTr="00B12A41">
        <w:tc>
          <w:tcPr>
            <w:tcW w:w="2424" w:type="dxa"/>
          </w:tcPr>
          <w:p w:rsidR="00594DC2" w:rsidRPr="00C44786" w:rsidRDefault="00594DC2" w:rsidP="00594DC2">
            <w:pPr>
              <w:jc w:val="center"/>
              <w:rPr>
                <w:sz w:val="24"/>
                <w:szCs w:val="24"/>
              </w:rPr>
            </w:pPr>
            <w:r w:rsidRPr="00C44786">
              <w:rPr>
                <w:rFonts w:hint="eastAsia"/>
                <w:sz w:val="24"/>
                <w:szCs w:val="24"/>
              </w:rPr>
              <w:t>増築</w:t>
            </w:r>
          </w:p>
        </w:tc>
        <w:tc>
          <w:tcPr>
            <w:tcW w:w="7074" w:type="dxa"/>
          </w:tcPr>
          <w:p w:rsidR="00594DC2" w:rsidRPr="00C44786" w:rsidRDefault="00594DC2" w:rsidP="00594DC2">
            <w:pPr>
              <w:rPr>
                <w:sz w:val="24"/>
                <w:szCs w:val="24"/>
              </w:rPr>
            </w:pPr>
            <w:r w:rsidRPr="00C44786">
              <w:rPr>
                <w:rFonts w:hint="eastAsia"/>
                <w:sz w:val="24"/>
                <w:szCs w:val="24"/>
              </w:rPr>
              <w:t>既存の宿舎の現在定員の増員を図るための整備をすること。</w:t>
            </w:r>
          </w:p>
        </w:tc>
      </w:tr>
      <w:tr w:rsidR="00C44786" w:rsidRPr="00C44786" w:rsidTr="00B12A41">
        <w:tc>
          <w:tcPr>
            <w:tcW w:w="2424" w:type="dxa"/>
          </w:tcPr>
          <w:p w:rsidR="00594DC2" w:rsidRPr="00C44786" w:rsidRDefault="00594DC2" w:rsidP="00594DC2">
            <w:pPr>
              <w:jc w:val="center"/>
              <w:rPr>
                <w:sz w:val="24"/>
                <w:szCs w:val="24"/>
              </w:rPr>
            </w:pPr>
          </w:p>
          <w:p w:rsidR="00594DC2" w:rsidRPr="00C44786" w:rsidRDefault="00594DC2" w:rsidP="00594DC2">
            <w:pPr>
              <w:jc w:val="center"/>
              <w:rPr>
                <w:sz w:val="24"/>
                <w:szCs w:val="24"/>
              </w:rPr>
            </w:pPr>
          </w:p>
          <w:p w:rsidR="00594DC2" w:rsidRPr="00C44786" w:rsidRDefault="00594DC2" w:rsidP="00594DC2">
            <w:pPr>
              <w:jc w:val="center"/>
              <w:rPr>
                <w:sz w:val="24"/>
                <w:szCs w:val="24"/>
              </w:rPr>
            </w:pPr>
            <w:r w:rsidRPr="00C44786">
              <w:rPr>
                <w:rFonts w:hint="eastAsia"/>
                <w:sz w:val="24"/>
                <w:szCs w:val="24"/>
              </w:rPr>
              <w:t>改築</w:t>
            </w:r>
          </w:p>
        </w:tc>
        <w:tc>
          <w:tcPr>
            <w:tcW w:w="7074" w:type="dxa"/>
          </w:tcPr>
          <w:p w:rsidR="00594DC2" w:rsidRPr="00C44786" w:rsidRDefault="00594DC2" w:rsidP="00594DC2">
            <w:pPr>
              <w:rPr>
                <w:sz w:val="24"/>
                <w:szCs w:val="24"/>
              </w:rPr>
            </w:pPr>
            <w:r w:rsidRPr="00C44786">
              <w:rPr>
                <w:rFonts w:hint="eastAsia"/>
                <w:sz w:val="24"/>
                <w:szCs w:val="24"/>
              </w:rPr>
              <w:t>既存の宿舎を取り壊して、現在定員の増員を行わずに、新たに宿舎を整備すること。（一部改築を含む。）</w:t>
            </w:r>
          </w:p>
          <w:p w:rsidR="00594DC2" w:rsidRPr="00C44786" w:rsidRDefault="00594DC2" w:rsidP="00594DC2">
            <w:pPr>
              <w:rPr>
                <w:sz w:val="24"/>
                <w:szCs w:val="24"/>
              </w:rPr>
            </w:pPr>
            <w:r w:rsidRPr="00C44786">
              <w:rPr>
                <w:rFonts w:hint="eastAsia"/>
                <w:sz w:val="24"/>
                <w:szCs w:val="24"/>
              </w:rPr>
              <w:t>※１</w:t>
            </w:r>
            <w:r w:rsidRPr="00C44786">
              <w:rPr>
                <w:rFonts w:hint="eastAsia"/>
                <w:sz w:val="24"/>
                <w:szCs w:val="24"/>
              </w:rPr>
              <w:t xml:space="preserve"> </w:t>
            </w:r>
            <w:r w:rsidRPr="00C44786">
              <w:rPr>
                <w:rFonts w:hint="eastAsia"/>
                <w:sz w:val="24"/>
                <w:szCs w:val="24"/>
              </w:rPr>
              <w:t>取壊し費用も対象とすることができる。</w:t>
            </w:r>
          </w:p>
          <w:p w:rsidR="00594DC2" w:rsidRPr="00C44786" w:rsidRDefault="00594DC2" w:rsidP="00594DC2">
            <w:pPr>
              <w:rPr>
                <w:sz w:val="24"/>
                <w:szCs w:val="24"/>
              </w:rPr>
            </w:pPr>
            <w:r w:rsidRPr="00C44786">
              <w:rPr>
                <w:rFonts w:hint="eastAsia"/>
                <w:sz w:val="24"/>
                <w:szCs w:val="24"/>
              </w:rPr>
              <w:t>※２</w:t>
            </w:r>
            <w:r w:rsidRPr="00C44786">
              <w:rPr>
                <w:rFonts w:hint="eastAsia"/>
                <w:sz w:val="24"/>
                <w:szCs w:val="24"/>
              </w:rPr>
              <w:t xml:space="preserve"> </w:t>
            </w:r>
            <w:r w:rsidRPr="00C44786">
              <w:rPr>
                <w:rFonts w:hint="eastAsia"/>
                <w:sz w:val="24"/>
                <w:szCs w:val="24"/>
              </w:rPr>
              <w:t>既存宿舎を移転して改築する事業を含む。この場合、既存宿舎を取り壊すかどうかは問わない。</w:t>
            </w:r>
          </w:p>
        </w:tc>
      </w:tr>
      <w:tr w:rsidR="00C44786" w:rsidRPr="00C44786" w:rsidTr="00B12A41">
        <w:tc>
          <w:tcPr>
            <w:tcW w:w="2424" w:type="dxa"/>
          </w:tcPr>
          <w:p w:rsidR="00594DC2" w:rsidRPr="00C44786" w:rsidRDefault="00594DC2" w:rsidP="00594DC2">
            <w:pPr>
              <w:jc w:val="center"/>
              <w:rPr>
                <w:sz w:val="24"/>
                <w:szCs w:val="24"/>
              </w:rPr>
            </w:pPr>
          </w:p>
          <w:p w:rsidR="00594DC2" w:rsidRPr="00C44786" w:rsidRDefault="00594DC2" w:rsidP="00594DC2">
            <w:pPr>
              <w:jc w:val="center"/>
              <w:rPr>
                <w:sz w:val="24"/>
                <w:szCs w:val="24"/>
              </w:rPr>
            </w:pPr>
            <w:r w:rsidRPr="00C44786">
              <w:rPr>
                <w:rFonts w:hint="eastAsia"/>
                <w:sz w:val="24"/>
                <w:szCs w:val="24"/>
              </w:rPr>
              <w:t>増改築</w:t>
            </w:r>
          </w:p>
        </w:tc>
        <w:tc>
          <w:tcPr>
            <w:tcW w:w="7074" w:type="dxa"/>
          </w:tcPr>
          <w:p w:rsidR="00594DC2" w:rsidRPr="00C44786" w:rsidRDefault="00594DC2" w:rsidP="00594DC2">
            <w:pPr>
              <w:rPr>
                <w:sz w:val="24"/>
                <w:szCs w:val="24"/>
              </w:rPr>
            </w:pPr>
            <w:r w:rsidRPr="00C44786">
              <w:rPr>
                <w:rFonts w:hint="eastAsia"/>
                <w:sz w:val="24"/>
                <w:szCs w:val="24"/>
              </w:rPr>
              <w:t>既存の宿舎を取り壊して、新たに宿舎を整備するのにあわせて現在定員の増員を図るための整備をすること。（一部増改築を含む。）※１、※２について同上。</w:t>
            </w:r>
          </w:p>
        </w:tc>
      </w:tr>
      <w:tr w:rsidR="00C44786" w:rsidRPr="00C44786" w:rsidTr="00B12A41">
        <w:tc>
          <w:tcPr>
            <w:tcW w:w="2424" w:type="dxa"/>
            <w:vAlign w:val="center"/>
          </w:tcPr>
          <w:p w:rsidR="00594DC2" w:rsidRPr="00C44786" w:rsidRDefault="00594DC2" w:rsidP="00594DC2">
            <w:pPr>
              <w:jc w:val="center"/>
              <w:rPr>
                <w:sz w:val="24"/>
                <w:szCs w:val="24"/>
              </w:rPr>
            </w:pPr>
            <w:r w:rsidRPr="00C44786">
              <w:rPr>
                <w:rFonts w:hint="eastAsia"/>
                <w:sz w:val="24"/>
                <w:szCs w:val="24"/>
              </w:rPr>
              <w:lastRenderedPageBreak/>
              <w:t>改修</w:t>
            </w:r>
          </w:p>
        </w:tc>
        <w:tc>
          <w:tcPr>
            <w:tcW w:w="7074" w:type="dxa"/>
          </w:tcPr>
          <w:p w:rsidR="00594DC2" w:rsidRPr="00C44786" w:rsidRDefault="00594DC2" w:rsidP="00594DC2">
            <w:pPr>
              <w:rPr>
                <w:sz w:val="24"/>
                <w:szCs w:val="24"/>
              </w:rPr>
            </w:pPr>
            <w:r w:rsidRPr="00C44786">
              <w:rPr>
                <w:rFonts w:hint="eastAsia"/>
                <w:sz w:val="24"/>
                <w:szCs w:val="24"/>
              </w:rPr>
              <w:t>既存の宿舎を本体の躯体工事に及ぶかどうかは問わず、屋内改修（壁撤去等）で工事を伴うものであること。</w:t>
            </w:r>
          </w:p>
        </w:tc>
      </w:tr>
    </w:tbl>
    <w:p w:rsidR="007466D0" w:rsidRDefault="007466D0" w:rsidP="007466D0">
      <w:pPr>
        <w:rPr>
          <w:rFonts w:asciiTheme="minorEastAsia" w:hAnsiTheme="minorEastAsia"/>
          <w:sz w:val="24"/>
          <w:szCs w:val="24"/>
        </w:rPr>
      </w:pPr>
    </w:p>
    <w:p w:rsidR="00594DC2" w:rsidRPr="00594DC2" w:rsidRDefault="00594DC2" w:rsidP="00594DC2">
      <w:pPr>
        <w:rPr>
          <w:sz w:val="24"/>
          <w:szCs w:val="24"/>
        </w:rPr>
      </w:pPr>
      <w:r w:rsidRPr="00594DC2">
        <w:rPr>
          <w:rFonts w:hint="eastAsia"/>
          <w:sz w:val="24"/>
          <w:szCs w:val="24"/>
        </w:rPr>
        <w:t>３</w:t>
      </w:r>
      <w:r w:rsidRPr="00594DC2">
        <w:rPr>
          <w:sz w:val="24"/>
          <w:szCs w:val="24"/>
        </w:rPr>
        <w:t xml:space="preserve"> </w:t>
      </w:r>
      <w:r w:rsidRPr="00594DC2">
        <w:rPr>
          <w:rFonts w:hint="eastAsia"/>
          <w:sz w:val="24"/>
          <w:szCs w:val="24"/>
        </w:rPr>
        <w:t>補助額の算定方法</w:t>
      </w:r>
    </w:p>
    <w:p w:rsidR="00594DC2" w:rsidRPr="00594DC2" w:rsidRDefault="00594DC2" w:rsidP="00594DC2">
      <w:pPr>
        <w:rPr>
          <w:sz w:val="24"/>
          <w:szCs w:val="24"/>
        </w:rPr>
      </w:pPr>
      <w:r w:rsidRPr="00594DC2">
        <w:rPr>
          <w:rFonts w:hint="eastAsia"/>
          <w:sz w:val="24"/>
          <w:szCs w:val="24"/>
        </w:rPr>
        <w:t>（１）算定方法</w:t>
      </w:r>
    </w:p>
    <w:p w:rsidR="00594DC2" w:rsidRPr="00594DC2" w:rsidRDefault="000C32C0" w:rsidP="00594DC2">
      <w:pPr>
        <w:ind w:leftChars="200" w:left="420" w:firstLineChars="100" w:firstLine="240"/>
        <w:rPr>
          <w:sz w:val="24"/>
          <w:szCs w:val="24"/>
        </w:rPr>
      </w:pPr>
      <w:r>
        <w:rPr>
          <w:rFonts w:hint="eastAsia"/>
          <w:sz w:val="24"/>
          <w:szCs w:val="24"/>
        </w:rPr>
        <w:t>別表</w:t>
      </w:r>
      <w:r w:rsidR="00594DC2" w:rsidRPr="00594DC2">
        <w:rPr>
          <w:rFonts w:hint="eastAsia"/>
          <w:sz w:val="24"/>
          <w:szCs w:val="24"/>
        </w:rPr>
        <w:t>の第１欄に定める施設等の区分ごとに、第２欄に定める配分基礎単価に第３欄に定める単位の数を乗じて得た額と第４欄に定める対象経費の実支給額とを比較して少ない方の額を補助額とする。</w:t>
      </w:r>
    </w:p>
    <w:p w:rsidR="00594DC2" w:rsidRPr="00C44786" w:rsidRDefault="00FF3B9F" w:rsidP="00594DC2">
      <w:pPr>
        <w:ind w:leftChars="200" w:left="420" w:firstLineChars="100" w:firstLine="240"/>
        <w:rPr>
          <w:sz w:val="24"/>
          <w:szCs w:val="24"/>
        </w:rPr>
      </w:pPr>
      <w:r>
        <w:rPr>
          <w:rFonts w:hint="eastAsia"/>
          <w:sz w:val="24"/>
          <w:szCs w:val="24"/>
        </w:rPr>
        <w:t>ただし、「介護職員の宿舎施設整備事業」については、別表の（５</w:t>
      </w:r>
      <w:r w:rsidR="00594DC2" w:rsidRPr="00C44786">
        <w:rPr>
          <w:rFonts w:hint="eastAsia"/>
          <w:sz w:val="24"/>
          <w:szCs w:val="24"/>
        </w:rPr>
        <w:t>）の第１欄に定める施設等の区分ごとに、第２欄に定める配分基準により算定した額と第４欄に定める対象経費の実支給額とを比較して少ない方の額に、第３欄に定める補助率を乗じて得た額を助成額とする。</w:t>
      </w:r>
    </w:p>
    <w:p w:rsidR="00594DC2" w:rsidRPr="00C44786" w:rsidRDefault="00594DC2" w:rsidP="00841234">
      <w:pPr>
        <w:ind w:firstLineChars="300" w:firstLine="720"/>
        <w:rPr>
          <w:sz w:val="24"/>
          <w:szCs w:val="24"/>
        </w:rPr>
      </w:pPr>
      <w:r w:rsidRPr="00C44786">
        <w:rPr>
          <w:rFonts w:hint="eastAsia"/>
          <w:sz w:val="24"/>
          <w:szCs w:val="24"/>
        </w:rPr>
        <w:t>また、</w:t>
      </w:r>
      <w:r w:rsidRPr="00C44786">
        <w:rPr>
          <w:rFonts w:hint="eastAsia"/>
          <w:sz w:val="24"/>
          <w:szCs w:val="24"/>
        </w:rPr>
        <w:t xml:space="preserve">1,000 </w:t>
      </w:r>
      <w:r w:rsidRPr="00C44786">
        <w:rPr>
          <w:rFonts w:hint="eastAsia"/>
          <w:sz w:val="24"/>
          <w:szCs w:val="24"/>
        </w:rPr>
        <w:t>円未満の端数が生じた場合には、これを切り捨てるものとする。</w:t>
      </w:r>
    </w:p>
    <w:p w:rsidR="005859AD" w:rsidRPr="00C44786" w:rsidRDefault="007D158C" w:rsidP="00326AB1">
      <w:pPr>
        <w:rPr>
          <w:rFonts w:asciiTheme="minorEastAsia" w:hAnsiTheme="minorEastAsia"/>
          <w:i/>
          <w:sz w:val="24"/>
          <w:szCs w:val="24"/>
        </w:rPr>
      </w:pPr>
      <w:r w:rsidRPr="00C44786">
        <w:rPr>
          <w:rFonts w:asciiTheme="minorEastAsia" w:hAnsiTheme="minorEastAsia" w:hint="eastAsia"/>
          <w:sz w:val="24"/>
          <w:szCs w:val="24"/>
        </w:rPr>
        <w:t>（</w:t>
      </w:r>
      <w:r w:rsidR="005859AD" w:rsidRPr="00C44786">
        <w:rPr>
          <w:rFonts w:asciiTheme="minorEastAsia" w:hAnsiTheme="minorEastAsia" w:hint="eastAsia"/>
          <w:sz w:val="24"/>
          <w:szCs w:val="24"/>
        </w:rPr>
        <w:t>２</w:t>
      </w:r>
      <w:r w:rsidRPr="00C44786">
        <w:rPr>
          <w:rFonts w:asciiTheme="minorEastAsia" w:hAnsiTheme="minorEastAsia" w:hint="eastAsia"/>
          <w:sz w:val="24"/>
          <w:szCs w:val="24"/>
        </w:rPr>
        <w:t>）</w:t>
      </w:r>
      <w:r w:rsidR="005859AD" w:rsidRPr="00C44786">
        <w:rPr>
          <w:rFonts w:asciiTheme="minorEastAsia" w:hAnsiTheme="minorEastAsia" w:hint="eastAsia"/>
          <w:sz w:val="24"/>
          <w:szCs w:val="24"/>
        </w:rPr>
        <w:t>財政上の特別措置</w:t>
      </w:r>
      <w:r w:rsidR="00676435" w:rsidRPr="00C44786">
        <w:rPr>
          <w:rFonts w:asciiTheme="minorEastAsia" w:hAnsiTheme="minorEastAsia" w:hint="eastAsia"/>
          <w:sz w:val="24"/>
          <w:szCs w:val="24"/>
        </w:rPr>
        <w:t xml:space="preserve"> </w:t>
      </w:r>
    </w:p>
    <w:p w:rsidR="005859AD" w:rsidRPr="004A301C" w:rsidRDefault="00F94A7D" w:rsidP="009D4B32">
      <w:pPr>
        <w:ind w:leftChars="200" w:left="420" w:firstLineChars="100" w:firstLine="240"/>
        <w:rPr>
          <w:sz w:val="24"/>
          <w:szCs w:val="24"/>
        </w:rPr>
      </w:pPr>
      <w:r w:rsidRPr="004A301C">
        <w:rPr>
          <w:rFonts w:hint="eastAsia"/>
          <w:sz w:val="24"/>
          <w:szCs w:val="24"/>
        </w:rPr>
        <w:t>次表の第１欄に定める区分につき、第２欄に定める対象施設が</w:t>
      </w:r>
      <w:r w:rsidR="005859AD" w:rsidRPr="004A301C">
        <w:rPr>
          <w:rFonts w:hint="eastAsia"/>
          <w:sz w:val="24"/>
          <w:szCs w:val="24"/>
        </w:rPr>
        <w:t>県計画に記載される場合には、当該施設の種類ごとに、３の</w:t>
      </w:r>
      <w:r w:rsidR="007D158C" w:rsidRPr="004A301C">
        <w:rPr>
          <w:rFonts w:hint="eastAsia"/>
          <w:sz w:val="24"/>
          <w:szCs w:val="24"/>
        </w:rPr>
        <w:t>（</w:t>
      </w:r>
      <w:r w:rsidR="005E3EB8" w:rsidRPr="004A301C">
        <w:rPr>
          <w:rFonts w:hint="eastAsia"/>
          <w:sz w:val="24"/>
          <w:szCs w:val="24"/>
        </w:rPr>
        <w:t>１</w:t>
      </w:r>
      <w:r w:rsidR="007D158C" w:rsidRPr="004A301C">
        <w:rPr>
          <w:rFonts w:hint="eastAsia"/>
          <w:sz w:val="24"/>
          <w:szCs w:val="24"/>
        </w:rPr>
        <w:t>）</w:t>
      </w:r>
      <w:r w:rsidR="005E3EB8" w:rsidRPr="004A301C">
        <w:rPr>
          <w:rFonts w:hint="eastAsia"/>
          <w:sz w:val="24"/>
          <w:szCs w:val="24"/>
        </w:rPr>
        <w:t>により算定した額に第３欄に定める加算率を乗じて得た額を</w:t>
      </w:r>
      <w:r w:rsidR="00EC7362" w:rsidRPr="004A301C">
        <w:rPr>
          <w:rFonts w:hint="eastAsia"/>
          <w:sz w:val="24"/>
          <w:szCs w:val="24"/>
        </w:rPr>
        <w:t>加算することができるもの</w:t>
      </w:r>
      <w:r w:rsidR="005859AD" w:rsidRPr="004A301C">
        <w:rPr>
          <w:rFonts w:hint="eastAsia"/>
          <w:sz w:val="24"/>
          <w:szCs w:val="24"/>
        </w:rPr>
        <w:t>とする。</w:t>
      </w:r>
    </w:p>
    <w:p w:rsidR="00493358" w:rsidRPr="004A301C" w:rsidRDefault="005859AD" w:rsidP="00B12A41">
      <w:pPr>
        <w:ind w:firstLineChars="300" w:firstLine="720"/>
        <w:rPr>
          <w:sz w:val="24"/>
          <w:szCs w:val="24"/>
        </w:rPr>
      </w:pPr>
      <w:r w:rsidRPr="004A301C">
        <w:rPr>
          <w:rFonts w:hint="eastAsia"/>
          <w:sz w:val="24"/>
          <w:szCs w:val="24"/>
        </w:rPr>
        <w:t>ただし</w:t>
      </w:r>
      <w:r w:rsidRPr="004A301C">
        <w:rPr>
          <w:rFonts w:asciiTheme="minorEastAsia" w:hAnsiTheme="minorEastAsia" w:hint="eastAsia"/>
          <w:sz w:val="24"/>
          <w:szCs w:val="24"/>
        </w:rPr>
        <w:t>、</w:t>
      </w:r>
      <w:r w:rsidRPr="004A301C">
        <w:rPr>
          <w:rFonts w:asciiTheme="minorEastAsia" w:hAnsiTheme="minorEastAsia"/>
          <w:sz w:val="24"/>
          <w:szCs w:val="24"/>
        </w:rPr>
        <w:t xml:space="preserve">1,000 </w:t>
      </w:r>
      <w:r w:rsidRPr="004A301C">
        <w:rPr>
          <w:rFonts w:asciiTheme="minorEastAsia" w:hAnsiTheme="minorEastAsia" w:hint="eastAsia"/>
          <w:sz w:val="24"/>
          <w:szCs w:val="24"/>
        </w:rPr>
        <w:t>円</w:t>
      </w:r>
      <w:r w:rsidRPr="004A301C">
        <w:rPr>
          <w:rFonts w:hint="eastAsia"/>
          <w:sz w:val="24"/>
          <w:szCs w:val="24"/>
        </w:rPr>
        <w:t>未満の端数が生じた場合は、これを切り捨てるものとする。</w:t>
      </w:r>
    </w:p>
    <w:tbl>
      <w:tblPr>
        <w:tblStyle w:val="a3"/>
        <w:tblW w:w="9214" w:type="dxa"/>
        <w:tblInd w:w="250" w:type="dxa"/>
        <w:tblLook w:val="04A0" w:firstRow="1" w:lastRow="0" w:firstColumn="1" w:lastColumn="0" w:noHBand="0" w:noVBand="1"/>
      </w:tblPr>
      <w:tblGrid>
        <w:gridCol w:w="3969"/>
        <w:gridCol w:w="2268"/>
        <w:gridCol w:w="2977"/>
      </w:tblGrid>
      <w:tr w:rsidR="004A301C" w:rsidRPr="004A301C" w:rsidTr="00A233E5">
        <w:tc>
          <w:tcPr>
            <w:tcW w:w="3969" w:type="dxa"/>
            <w:vAlign w:val="center"/>
          </w:tcPr>
          <w:p w:rsidR="00E84900" w:rsidRPr="004A301C" w:rsidRDefault="00E84900" w:rsidP="00A233E5">
            <w:pPr>
              <w:jc w:val="center"/>
              <w:rPr>
                <w:szCs w:val="21"/>
              </w:rPr>
            </w:pPr>
            <w:r w:rsidRPr="004A301C">
              <w:rPr>
                <w:rFonts w:hint="eastAsia"/>
                <w:szCs w:val="21"/>
              </w:rPr>
              <w:t>１</w:t>
            </w:r>
            <w:r w:rsidRPr="004A301C">
              <w:rPr>
                <w:szCs w:val="21"/>
              </w:rPr>
              <w:t xml:space="preserve"> </w:t>
            </w:r>
            <w:r w:rsidRPr="004A301C">
              <w:rPr>
                <w:rFonts w:hint="eastAsia"/>
                <w:szCs w:val="21"/>
              </w:rPr>
              <w:t>区</w:t>
            </w:r>
            <w:r w:rsidRPr="004A301C">
              <w:rPr>
                <w:szCs w:val="21"/>
              </w:rPr>
              <w:t xml:space="preserve"> </w:t>
            </w:r>
            <w:r w:rsidRPr="004A301C">
              <w:rPr>
                <w:rFonts w:hint="eastAsia"/>
                <w:szCs w:val="21"/>
              </w:rPr>
              <w:t>分</w:t>
            </w:r>
          </w:p>
        </w:tc>
        <w:tc>
          <w:tcPr>
            <w:tcW w:w="2268" w:type="dxa"/>
            <w:vAlign w:val="center"/>
          </w:tcPr>
          <w:p w:rsidR="00E84900" w:rsidRPr="004A301C" w:rsidRDefault="00E84900" w:rsidP="00A233E5">
            <w:pPr>
              <w:jc w:val="center"/>
              <w:rPr>
                <w:szCs w:val="21"/>
              </w:rPr>
            </w:pPr>
            <w:r w:rsidRPr="004A301C">
              <w:rPr>
                <w:rFonts w:hint="eastAsia"/>
                <w:szCs w:val="21"/>
              </w:rPr>
              <w:t>２</w:t>
            </w:r>
            <w:r w:rsidRPr="004A301C">
              <w:rPr>
                <w:szCs w:val="21"/>
              </w:rPr>
              <w:t xml:space="preserve"> </w:t>
            </w:r>
            <w:r w:rsidRPr="004A301C">
              <w:rPr>
                <w:rFonts w:hint="eastAsia"/>
                <w:szCs w:val="21"/>
              </w:rPr>
              <w:t>対象施設の種類</w:t>
            </w:r>
          </w:p>
        </w:tc>
        <w:tc>
          <w:tcPr>
            <w:tcW w:w="2977" w:type="dxa"/>
            <w:vAlign w:val="center"/>
          </w:tcPr>
          <w:p w:rsidR="00E84900" w:rsidRPr="004A301C" w:rsidRDefault="00E84900" w:rsidP="00A233E5">
            <w:pPr>
              <w:ind w:firstLineChars="100" w:firstLine="210"/>
              <w:jc w:val="center"/>
              <w:rPr>
                <w:szCs w:val="21"/>
              </w:rPr>
            </w:pPr>
            <w:r w:rsidRPr="004A301C">
              <w:rPr>
                <w:rFonts w:hint="eastAsia"/>
                <w:szCs w:val="21"/>
              </w:rPr>
              <w:t>３</w:t>
            </w:r>
            <w:r w:rsidRPr="004A301C">
              <w:rPr>
                <w:szCs w:val="21"/>
              </w:rPr>
              <w:t xml:space="preserve"> </w:t>
            </w:r>
            <w:r w:rsidRPr="004A301C">
              <w:rPr>
                <w:rFonts w:hint="eastAsia"/>
                <w:szCs w:val="21"/>
              </w:rPr>
              <w:t>加算額</w:t>
            </w:r>
          </w:p>
        </w:tc>
      </w:tr>
      <w:tr w:rsidR="004A301C" w:rsidRPr="004A301C" w:rsidTr="00E84900">
        <w:tc>
          <w:tcPr>
            <w:tcW w:w="3969" w:type="dxa"/>
          </w:tcPr>
          <w:p w:rsidR="00E84900" w:rsidRPr="004A301C" w:rsidRDefault="00E84900" w:rsidP="00E84900">
            <w:pPr>
              <w:ind w:firstLineChars="100" w:firstLine="210"/>
              <w:rPr>
                <w:szCs w:val="21"/>
              </w:rPr>
            </w:pPr>
            <w:r w:rsidRPr="004A301C">
              <w:rPr>
                <w:rFonts w:hint="eastAsia"/>
                <w:szCs w:val="21"/>
              </w:rPr>
              <w:t>公害の防止に関する事業に係る国の財政上の特別措置に関する法律</w:t>
            </w:r>
            <w:r w:rsidR="007D158C" w:rsidRPr="004A301C">
              <w:rPr>
                <w:rFonts w:hint="eastAsia"/>
                <w:szCs w:val="21"/>
              </w:rPr>
              <w:t>（</w:t>
            </w:r>
            <w:r w:rsidRPr="004A301C">
              <w:rPr>
                <w:rFonts w:hint="eastAsia"/>
                <w:szCs w:val="21"/>
              </w:rPr>
              <w:t>昭和</w:t>
            </w:r>
          </w:p>
          <w:p w:rsidR="003E7B87" w:rsidRPr="004A301C" w:rsidRDefault="00E84900" w:rsidP="00E84900">
            <w:pPr>
              <w:rPr>
                <w:szCs w:val="21"/>
              </w:rPr>
            </w:pPr>
            <w:r w:rsidRPr="004A301C">
              <w:rPr>
                <w:rFonts w:hint="eastAsia"/>
                <w:szCs w:val="21"/>
              </w:rPr>
              <w:t>４６年法律第７０号</w:t>
            </w:r>
            <w:r w:rsidR="007D158C" w:rsidRPr="004A301C">
              <w:rPr>
                <w:rFonts w:hint="eastAsia"/>
                <w:szCs w:val="21"/>
              </w:rPr>
              <w:t>）</w:t>
            </w:r>
            <w:r w:rsidRPr="004A301C">
              <w:rPr>
                <w:rFonts w:hint="eastAsia"/>
                <w:szCs w:val="21"/>
              </w:rPr>
              <w:t>第２条に規定する公害防止対策事業として行う場合</w:t>
            </w:r>
          </w:p>
          <w:p w:rsidR="00493358" w:rsidRPr="004A301C" w:rsidRDefault="00493358" w:rsidP="00E84900">
            <w:pPr>
              <w:rPr>
                <w:szCs w:val="21"/>
              </w:rPr>
            </w:pPr>
          </w:p>
        </w:tc>
        <w:tc>
          <w:tcPr>
            <w:tcW w:w="2268" w:type="dxa"/>
          </w:tcPr>
          <w:p w:rsidR="00E84900" w:rsidRPr="004A301C" w:rsidRDefault="00E84900" w:rsidP="00E84900">
            <w:pPr>
              <w:rPr>
                <w:szCs w:val="21"/>
              </w:rPr>
            </w:pPr>
            <w:r w:rsidRPr="004A301C">
              <w:rPr>
                <w:rFonts w:hint="eastAsia"/>
                <w:szCs w:val="21"/>
              </w:rPr>
              <w:t>・特別養護老人ホーム</w:t>
            </w:r>
          </w:p>
          <w:p w:rsidR="00E84900" w:rsidRPr="004A301C" w:rsidRDefault="00E84900" w:rsidP="00E84900">
            <w:pPr>
              <w:rPr>
                <w:szCs w:val="21"/>
              </w:rPr>
            </w:pPr>
            <w:r w:rsidRPr="004A301C">
              <w:rPr>
                <w:rFonts w:hint="eastAsia"/>
                <w:szCs w:val="21"/>
              </w:rPr>
              <w:t>・ケアハウス</w:t>
            </w:r>
          </w:p>
          <w:p w:rsidR="00E84900" w:rsidRPr="004A301C" w:rsidRDefault="00E84900" w:rsidP="00E84900">
            <w:pPr>
              <w:rPr>
                <w:szCs w:val="21"/>
              </w:rPr>
            </w:pPr>
            <w:r w:rsidRPr="004A301C">
              <w:rPr>
                <w:rFonts w:hint="eastAsia"/>
                <w:szCs w:val="21"/>
              </w:rPr>
              <w:t>・生活支援ハウス</w:t>
            </w:r>
          </w:p>
          <w:p w:rsidR="00E84900" w:rsidRPr="004A301C" w:rsidRDefault="00E84900" w:rsidP="00D277F3">
            <w:pPr>
              <w:rPr>
                <w:szCs w:val="21"/>
              </w:rPr>
            </w:pPr>
          </w:p>
        </w:tc>
        <w:tc>
          <w:tcPr>
            <w:tcW w:w="2977" w:type="dxa"/>
          </w:tcPr>
          <w:p w:rsidR="00E84900" w:rsidRPr="004A301C" w:rsidRDefault="005E3EB8" w:rsidP="005E3EB8">
            <w:pPr>
              <w:rPr>
                <w:szCs w:val="21"/>
              </w:rPr>
            </w:pPr>
            <w:r w:rsidRPr="004A301C">
              <w:rPr>
                <w:rFonts w:hint="eastAsia"/>
                <w:szCs w:val="21"/>
              </w:rPr>
              <w:t>別表</w:t>
            </w:r>
            <w:r w:rsidR="00E84900" w:rsidRPr="004A301C">
              <w:rPr>
                <w:rFonts w:hint="eastAsia"/>
                <w:szCs w:val="21"/>
              </w:rPr>
              <w:t>の第２欄に定める配分基礎単価に０．１０を乗じて得た額</w:t>
            </w:r>
          </w:p>
        </w:tc>
      </w:tr>
      <w:tr w:rsidR="004A301C" w:rsidRPr="004A301C" w:rsidTr="00E84900">
        <w:tc>
          <w:tcPr>
            <w:tcW w:w="3969" w:type="dxa"/>
          </w:tcPr>
          <w:p w:rsidR="00E84900" w:rsidRPr="004A301C" w:rsidRDefault="00E84900" w:rsidP="00E84900">
            <w:pPr>
              <w:ind w:firstLineChars="100" w:firstLine="210"/>
              <w:rPr>
                <w:szCs w:val="21"/>
              </w:rPr>
            </w:pPr>
            <w:r w:rsidRPr="004A301C">
              <w:rPr>
                <w:rFonts w:hint="eastAsia"/>
                <w:szCs w:val="21"/>
              </w:rPr>
              <w:t>沖縄振興特別措置法</w:t>
            </w:r>
            <w:r w:rsidR="007D158C" w:rsidRPr="004A301C">
              <w:rPr>
                <w:rFonts w:hint="eastAsia"/>
                <w:szCs w:val="21"/>
              </w:rPr>
              <w:t>（</w:t>
            </w:r>
            <w:r w:rsidRPr="004A301C">
              <w:rPr>
                <w:rFonts w:hint="eastAsia"/>
                <w:szCs w:val="21"/>
              </w:rPr>
              <w:t>平成１４年法律</w:t>
            </w:r>
          </w:p>
          <w:p w:rsidR="00E84900" w:rsidRPr="004A301C" w:rsidRDefault="00E84900" w:rsidP="00E84900">
            <w:pPr>
              <w:rPr>
                <w:szCs w:val="21"/>
              </w:rPr>
            </w:pPr>
            <w:r w:rsidRPr="004A301C">
              <w:rPr>
                <w:rFonts w:hint="eastAsia"/>
                <w:szCs w:val="21"/>
              </w:rPr>
              <w:t>第１４号</w:t>
            </w:r>
            <w:r w:rsidR="007D158C" w:rsidRPr="004A301C">
              <w:rPr>
                <w:rFonts w:hint="eastAsia"/>
                <w:szCs w:val="21"/>
              </w:rPr>
              <w:t>）</w:t>
            </w:r>
            <w:r w:rsidRPr="004A301C">
              <w:rPr>
                <w:rFonts w:hint="eastAsia"/>
                <w:szCs w:val="21"/>
              </w:rPr>
              <w:t>第４条に規定する沖縄振興計</w:t>
            </w:r>
          </w:p>
          <w:p w:rsidR="00825ACB" w:rsidRPr="004A301C" w:rsidRDefault="00E84900" w:rsidP="00D277F3">
            <w:pPr>
              <w:rPr>
                <w:szCs w:val="21"/>
              </w:rPr>
            </w:pPr>
            <w:r w:rsidRPr="004A301C">
              <w:rPr>
                <w:rFonts w:hint="eastAsia"/>
                <w:szCs w:val="21"/>
              </w:rPr>
              <w:t>画に基づく事業として行う場合</w:t>
            </w:r>
          </w:p>
          <w:p w:rsidR="00493358" w:rsidRPr="004A301C" w:rsidRDefault="00493358" w:rsidP="00D277F3">
            <w:pPr>
              <w:rPr>
                <w:szCs w:val="21"/>
              </w:rPr>
            </w:pPr>
          </w:p>
        </w:tc>
        <w:tc>
          <w:tcPr>
            <w:tcW w:w="2268" w:type="dxa"/>
          </w:tcPr>
          <w:p w:rsidR="00E84900" w:rsidRPr="004A301C" w:rsidRDefault="00E84900" w:rsidP="00E84900">
            <w:pPr>
              <w:rPr>
                <w:szCs w:val="21"/>
              </w:rPr>
            </w:pPr>
            <w:r w:rsidRPr="004A301C">
              <w:rPr>
                <w:rFonts w:hint="eastAsia"/>
                <w:szCs w:val="21"/>
              </w:rPr>
              <w:t>・特別養護老人ホーム</w:t>
            </w:r>
          </w:p>
          <w:p w:rsidR="00E84900" w:rsidRPr="004A301C" w:rsidRDefault="00E84900" w:rsidP="00E84900">
            <w:pPr>
              <w:rPr>
                <w:szCs w:val="21"/>
              </w:rPr>
            </w:pPr>
            <w:r w:rsidRPr="004A301C">
              <w:rPr>
                <w:rFonts w:hint="eastAsia"/>
                <w:szCs w:val="21"/>
              </w:rPr>
              <w:t>・生活支援ハウス</w:t>
            </w:r>
          </w:p>
          <w:p w:rsidR="00E84900" w:rsidRPr="004A301C" w:rsidRDefault="00E84900" w:rsidP="00D277F3">
            <w:pPr>
              <w:rPr>
                <w:sz w:val="24"/>
                <w:szCs w:val="24"/>
              </w:rPr>
            </w:pPr>
          </w:p>
        </w:tc>
        <w:tc>
          <w:tcPr>
            <w:tcW w:w="2977" w:type="dxa"/>
          </w:tcPr>
          <w:p w:rsidR="00E84900" w:rsidRPr="004A301C" w:rsidRDefault="00FF3B9F" w:rsidP="005E3EB8">
            <w:pPr>
              <w:rPr>
                <w:szCs w:val="21"/>
              </w:rPr>
            </w:pPr>
            <w:r>
              <w:rPr>
                <w:rFonts w:hint="eastAsia"/>
                <w:szCs w:val="21"/>
              </w:rPr>
              <w:t>別表</w:t>
            </w:r>
            <w:r w:rsidR="00E84900" w:rsidRPr="004A301C">
              <w:rPr>
                <w:rFonts w:hint="eastAsia"/>
                <w:szCs w:val="21"/>
              </w:rPr>
              <w:t>の第２欄に定める配分基礎単価に０．５０を乗じて得た額</w:t>
            </w:r>
          </w:p>
        </w:tc>
      </w:tr>
      <w:tr w:rsidR="004A301C" w:rsidRPr="004A301C" w:rsidTr="00E84900">
        <w:tc>
          <w:tcPr>
            <w:tcW w:w="3969" w:type="dxa"/>
          </w:tcPr>
          <w:p w:rsidR="004B7402" w:rsidRPr="004A301C" w:rsidRDefault="00E84900" w:rsidP="00493358">
            <w:pPr>
              <w:ind w:firstLineChars="100" w:firstLine="210"/>
              <w:rPr>
                <w:szCs w:val="21"/>
              </w:rPr>
            </w:pPr>
            <w:r w:rsidRPr="004A301C">
              <w:rPr>
                <w:rFonts w:hint="eastAsia"/>
                <w:szCs w:val="21"/>
              </w:rPr>
              <w:t>地震防災対策強化地域における地震対策緊急整備事業に係る国の財政上の特別措置に関する法律</w:t>
            </w:r>
            <w:r w:rsidR="007D158C" w:rsidRPr="004A301C">
              <w:rPr>
                <w:rFonts w:hint="eastAsia"/>
                <w:szCs w:val="21"/>
              </w:rPr>
              <w:t>（</w:t>
            </w:r>
            <w:r w:rsidRPr="004A301C">
              <w:rPr>
                <w:rFonts w:hint="eastAsia"/>
                <w:szCs w:val="21"/>
              </w:rPr>
              <w:t>昭和５５年法律第６３号</w:t>
            </w:r>
            <w:r w:rsidR="007D158C" w:rsidRPr="004A301C">
              <w:rPr>
                <w:rFonts w:hint="eastAsia"/>
                <w:szCs w:val="21"/>
              </w:rPr>
              <w:t>）</w:t>
            </w:r>
            <w:r w:rsidRPr="004A301C">
              <w:rPr>
                <w:rFonts w:hint="eastAsia"/>
                <w:szCs w:val="21"/>
              </w:rPr>
              <w:t>第２条に規定する地震対策緊急整備事業計画に基づいて実施される事業のうち、同法別表第１に掲げる社会福祉施設</w:t>
            </w:r>
            <w:r w:rsidR="007D158C" w:rsidRPr="004A301C">
              <w:rPr>
                <w:rFonts w:hint="eastAsia"/>
                <w:szCs w:val="21"/>
              </w:rPr>
              <w:t>（</w:t>
            </w:r>
            <w:r w:rsidRPr="004A301C">
              <w:rPr>
                <w:rFonts w:hint="eastAsia"/>
                <w:szCs w:val="21"/>
              </w:rPr>
              <w:t>木造施設の改築として行う場合</w:t>
            </w:r>
            <w:r w:rsidR="007D158C" w:rsidRPr="004A301C">
              <w:rPr>
                <w:rFonts w:hint="eastAsia"/>
                <w:szCs w:val="21"/>
              </w:rPr>
              <w:t>）</w:t>
            </w:r>
          </w:p>
        </w:tc>
        <w:tc>
          <w:tcPr>
            <w:tcW w:w="2268" w:type="dxa"/>
          </w:tcPr>
          <w:p w:rsidR="00E84900" w:rsidRPr="004A301C" w:rsidRDefault="00E84900" w:rsidP="00E84900">
            <w:pPr>
              <w:rPr>
                <w:szCs w:val="21"/>
              </w:rPr>
            </w:pPr>
            <w:r w:rsidRPr="004A301C">
              <w:rPr>
                <w:rFonts w:hint="eastAsia"/>
                <w:szCs w:val="21"/>
              </w:rPr>
              <w:t>・特別養護老人ホーム</w:t>
            </w:r>
          </w:p>
          <w:p w:rsidR="00E84900" w:rsidRPr="004A301C" w:rsidRDefault="00E84900" w:rsidP="00D277F3">
            <w:pPr>
              <w:rPr>
                <w:sz w:val="24"/>
                <w:szCs w:val="24"/>
              </w:rPr>
            </w:pPr>
          </w:p>
        </w:tc>
        <w:tc>
          <w:tcPr>
            <w:tcW w:w="2977" w:type="dxa"/>
          </w:tcPr>
          <w:p w:rsidR="00E84900" w:rsidRPr="004A301C" w:rsidRDefault="00FF3B9F" w:rsidP="00E84900">
            <w:pPr>
              <w:rPr>
                <w:szCs w:val="21"/>
              </w:rPr>
            </w:pPr>
            <w:r>
              <w:rPr>
                <w:rFonts w:hint="eastAsia"/>
                <w:szCs w:val="21"/>
              </w:rPr>
              <w:t>別表</w:t>
            </w:r>
            <w:r w:rsidR="00E84900" w:rsidRPr="004A301C">
              <w:rPr>
                <w:rFonts w:hint="eastAsia"/>
                <w:szCs w:val="21"/>
              </w:rPr>
              <w:t>の第２欄に定める配分基礎単価に０．３０を乗じて得た額</w:t>
            </w:r>
          </w:p>
          <w:p w:rsidR="00E84900" w:rsidRPr="004A301C" w:rsidRDefault="00E84900" w:rsidP="00D277F3">
            <w:pPr>
              <w:rPr>
                <w:sz w:val="24"/>
                <w:szCs w:val="24"/>
              </w:rPr>
            </w:pPr>
          </w:p>
        </w:tc>
      </w:tr>
      <w:tr w:rsidR="004A301C" w:rsidRPr="004A301C" w:rsidTr="00E84900">
        <w:tc>
          <w:tcPr>
            <w:tcW w:w="3969" w:type="dxa"/>
          </w:tcPr>
          <w:p w:rsidR="00E84900" w:rsidRPr="004A301C" w:rsidRDefault="00E84900" w:rsidP="00E84900">
            <w:pPr>
              <w:ind w:firstLineChars="100" w:firstLine="210"/>
              <w:rPr>
                <w:szCs w:val="21"/>
              </w:rPr>
            </w:pPr>
            <w:r w:rsidRPr="004A301C">
              <w:rPr>
                <w:rFonts w:hint="eastAsia"/>
                <w:szCs w:val="21"/>
              </w:rPr>
              <w:t>地震防災対策特別措置法</w:t>
            </w:r>
            <w:r w:rsidR="007D158C" w:rsidRPr="004A301C">
              <w:rPr>
                <w:rFonts w:hint="eastAsia"/>
                <w:szCs w:val="21"/>
              </w:rPr>
              <w:t>（</w:t>
            </w:r>
            <w:r w:rsidRPr="004A301C">
              <w:rPr>
                <w:rFonts w:hint="eastAsia"/>
                <w:szCs w:val="21"/>
              </w:rPr>
              <w:t>平成７年法</w:t>
            </w:r>
          </w:p>
          <w:p w:rsidR="00E84900" w:rsidRPr="004A301C" w:rsidRDefault="00E84900" w:rsidP="00E84900">
            <w:pPr>
              <w:rPr>
                <w:szCs w:val="21"/>
              </w:rPr>
            </w:pPr>
            <w:r w:rsidRPr="004A301C">
              <w:rPr>
                <w:rFonts w:hint="eastAsia"/>
                <w:szCs w:val="21"/>
              </w:rPr>
              <w:t>律第１１１号</w:t>
            </w:r>
            <w:r w:rsidR="007D158C" w:rsidRPr="004A301C">
              <w:rPr>
                <w:rFonts w:hint="eastAsia"/>
                <w:szCs w:val="21"/>
              </w:rPr>
              <w:t>）</w:t>
            </w:r>
            <w:r w:rsidRPr="004A301C">
              <w:rPr>
                <w:rFonts w:hint="eastAsia"/>
                <w:szCs w:val="21"/>
              </w:rPr>
              <w:t>第２条に規定する地震防</w:t>
            </w:r>
          </w:p>
          <w:p w:rsidR="004B7402" w:rsidRPr="004A301C" w:rsidRDefault="00E84900" w:rsidP="00E84900">
            <w:pPr>
              <w:rPr>
                <w:szCs w:val="21"/>
              </w:rPr>
            </w:pPr>
            <w:r w:rsidRPr="004A301C">
              <w:rPr>
                <w:rFonts w:hint="eastAsia"/>
                <w:szCs w:val="21"/>
              </w:rPr>
              <w:t>災緊急事業五箇年計画に基づいて実施</w:t>
            </w:r>
            <w:r w:rsidRPr="004A301C">
              <w:rPr>
                <w:rFonts w:hint="eastAsia"/>
                <w:szCs w:val="21"/>
              </w:rPr>
              <w:lastRenderedPageBreak/>
              <w:t>される事業のうち、同法別表第１に掲げる社会福祉施設</w:t>
            </w:r>
            <w:r w:rsidR="007D158C" w:rsidRPr="004A301C">
              <w:rPr>
                <w:rFonts w:hint="eastAsia"/>
                <w:szCs w:val="21"/>
              </w:rPr>
              <w:t>（</w:t>
            </w:r>
            <w:r w:rsidRPr="004A301C">
              <w:rPr>
                <w:rFonts w:hint="eastAsia"/>
                <w:szCs w:val="21"/>
              </w:rPr>
              <w:t>木造施設の改築として行う場合</w:t>
            </w:r>
            <w:r w:rsidR="007D158C" w:rsidRPr="004A301C">
              <w:rPr>
                <w:rFonts w:hint="eastAsia"/>
                <w:szCs w:val="21"/>
              </w:rPr>
              <w:t>）</w:t>
            </w:r>
          </w:p>
        </w:tc>
        <w:tc>
          <w:tcPr>
            <w:tcW w:w="2268" w:type="dxa"/>
          </w:tcPr>
          <w:p w:rsidR="00E84900" w:rsidRPr="004A301C" w:rsidRDefault="00E84900" w:rsidP="00E84900">
            <w:pPr>
              <w:rPr>
                <w:szCs w:val="21"/>
              </w:rPr>
            </w:pPr>
            <w:r w:rsidRPr="004A301C">
              <w:rPr>
                <w:rFonts w:hint="eastAsia"/>
                <w:szCs w:val="21"/>
              </w:rPr>
              <w:lastRenderedPageBreak/>
              <w:t>・特別養護老人ホーム</w:t>
            </w:r>
          </w:p>
          <w:p w:rsidR="00E84900" w:rsidRPr="004A301C" w:rsidRDefault="00E84900" w:rsidP="00D277F3">
            <w:pPr>
              <w:rPr>
                <w:sz w:val="24"/>
                <w:szCs w:val="24"/>
              </w:rPr>
            </w:pPr>
          </w:p>
        </w:tc>
        <w:tc>
          <w:tcPr>
            <w:tcW w:w="2977" w:type="dxa"/>
          </w:tcPr>
          <w:p w:rsidR="00E84900" w:rsidRPr="004A301C" w:rsidRDefault="00FF3B9F" w:rsidP="00E84900">
            <w:pPr>
              <w:rPr>
                <w:szCs w:val="21"/>
              </w:rPr>
            </w:pPr>
            <w:r>
              <w:rPr>
                <w:rFonts w:hint="eastAsia"/>
                <w:szCs w:val="21"/>
              </w:rPr>
              <w:t>別表</w:t>
            </w:r>
            <w:r w:rsidR="00E84900" w:rsidRPr="004A301C">
              <w:rPr>
                <w:rFonts w:hint="eastAsia"/>
                <w:szCs w:val="21"/>
              </w:rPr>
              <w:t>の第２欄に定める配分基礎単価に０．３０を乗じ</w:t>
            </w:r>
          </w:p>
          <w:p w:rsidR="00E84900" w:rsidRPr="004A301C" w:rsidRDefault="00E84900" w:rsidP="00E84900">
            <w:pPr>
              <w:rPr>
                <w:szCs w:val="21"/>
              </w:rPr>
            </w:pPr>
            <w:r w:rsidRPr="004A301C">
              <w:rPr>
                <w:rFonts w:hint="eastAsia"/>
                <w:szCs w:val="21"/>
              </w:rPr>
              <w:t>て得た額</w:t>
            </w:r>
          </w:p>
          <w:p w:rsidR="00E84900" w:rsidRPr="004A301C" w:rsidRDefault="00E84900" w:rsidP="00D277F3">
            <w:pPr>
              <w:rPr>
                <w:sz w:val="24"/>
                <w:szCs w:val="24"/>
              </w:rPr>
            </w:pPr>
          </w:p>
        </w:tc>
      </w:tr>
      <w:tr w:rsidR="00E84900" w:rsidRPr="004A301C" w:rsidTr="00E84900">
        <w:tc>
          <w:tcPr>
            <w:tcW w:w="3969" w:type="dxa"/>
          </w:tcPr>
          <w:p w:rsidR="00E84900" w:rsidRPr="004A301C" w:rsidRDefault="00E84900" w:rsidP="00E84900">
            <w:pPr>
              <w:ind w:firstLineChars="100" w:firstLine="210"/>
              <w:rPr>
                <w:szCs w:val="21"/>
              </w:rPr>
            </w:pPr>
            <w:r w:rsidRPr="004A301C">
              <w:rPr>
                <w:rFonts w:hint="eastAsia"/>
                <w:szCs w:val="21"/>
              </w:rPr>
              <w:lastRenderedPageBreak/>
              <w:t>南海トラフ地震に係る地震防災対策の推進に関する特別措置法</w:t>
            </w:r>
            <w:r w:rsidR="007D158C" w:rsidRPr="004A301C">
              <w:rPr>
                <w:rFonts w:hint="eastAsia"/>
                <w:szCs w:val="21"/>
              </w:rPr>
              <w:t>（</w:t>
            </w:r>
            <w:r w:rsidRPr="004A301C">
              <w:rPr>
                <w:rFonts w:hint="eastAsia"/>
                <w:szCs w:val="21"/>
              </w:rPr>
              <w:t>平成２５年法律第８７号</w:t>
            </w:r>
            <w:r w:rsidR="007D158C" w:rsidRPr="004A301C">
              <w:rPr>
                <w:rFonts w:hint="eastAsia"/>
                <w:szCs w:val="21"/>
              </w:rPr>
              <w:t>）</w:t>
            </w:r>
            <w:r w:rsidRPr="004A301C">
              <w:rPr>
                <w:rFonts w:hint="eastAsia"/>
                <w:szCs w:val="21"/>
              </w:rPr>
              <w:t>第１２条第１項に規定する津波避難対策緊急事業計画に基づいて実施される事業のうち、同項第４号に基づき政令で定める施設</w:t>
            </w:r>
            <w:r w:rsidR="007D158C" w:rsidRPr="004A301C">
              <w:rPr>
                <w:rFonts w:hint="eastAsia"/>
                <w:szCs w:val="21"/>
              </w:rPr>
              <w:t>（</w:t>
            </w:r>
            <w:r w:rsidRPr="004A301C">
              <w:rPr>
                <w:rFonts w:hint="eastAsia"/>
                <w:szCs w:val="21"/>
              </w:rPr>
              <w:t>取壊し費用含む</w:t>
            </w:r>
            <w:r w:rsidR="007D158C" w:rsidRPr="004A301C">
              <w:rPr>
                <w:rFonts w:hint="eastAsia"/>
                <w:szCs w:val="21"/>
              </w:rPr>
              <w:t>）</w:t>
            </w:r>
          </w:p>
          <w:p w:rsidR="00E84900" w:rsidRPr="004A301C" w:rsidRDefault="00E84900" w:rsidP="00D277F3">
            <w:pPr>
              <w:rPr>
                <w:sz w:val="24"/>
                <w:szCs w:val="24"/>
              </w:rPr>
            </w:pPr>
          </w:p>
        </w:tc>
        <w:tc>
          <w:tcPr>
            <w:tcW w:w="2268" w:type="dxa"/>
          </w:tcPr>
          <w:p w:rsidR="00E84900" w:rsidRPr="004A301C" w:rsidRDefault="00E84900" w:rsidP="00E84900">
            <w:pPr>
              <w:rPr>
                <w:szCs w:val="21"/>
              </w:rPr>
            </w:pPr>
            <w:r w:rsidRPr="004A301C">
              <w:rPr>
                <w:rFonts w:hint="eastAsia"/>
                <w:szCs w:val="21"/>
              </w:rPr>
              <w:t>・小規模多機能型居宅介護事業所</w:t>
            </w:r>
          </w:p>
          <w:p w:rsidR="00E84900" w:rsidRPr="004A301C" w:rsidRDefault="00E84900" w:rsidP="00E84900">
            <w:pPr>
              <w:rPr>
                <w:szCs w:val="21"/>
              </w:rPr>
            </w:pPr>
            <w:r w:rsidRPr="004A301C">
              <w:rPr>
                <w:rFonts w:hint="eastAsia"/>
                <w:szCs w:val="21"/>
              </w:rPr>
              <w:t>・特別養護老人ホーム</w:t>
            </w:r>
          </w:p>
          <w:p w:rsidR="00E84900" w:rsidRPr="004A301C" w:rsidRDefault="00E84900" w:rsidP="00E84900">
            <w:pPr>
              <w:rPr>
                <w:szCs w:val="21"/>
              </w:rPr>
            </w:pPr>
            <w:r w:rsidRPr="004A301C">
              <w:rPr>
                <w:rFonts w:hint="eastAsia"/>
                <w:szCs w:val="21"/>
              </w:rPr>
              <w:t>・ケアハウス</w:t>
            </w:r>
          </w:p>
          <w:p w:rsidR="00E84900" w:rsidRPr="004A301C" w:rsidRDefault="00E84900" w:rsidP="00E84900">
            <w:pPr>
              <w:rPr>
                <w:szCs w:val="21"/>
              </w:rPr>
            </w:pPr>
            <w:r w:rsidRPr="004A301C">
              <w:rPr>
                <w:rFonts w:hint="eastAsia"/>
                <w:szCs w:val="21"/>
              </w:rPr>
              <w:t>・認知症高齢者グループホーム</w:t>
            </w:r>
          </w:p>
          <w:p w:rsidR="00E84900" w:rsidRPr="004A301C" w:rsidRDefault="00E84900" w:rsidP="00E84900">
            <w:pPr>
              <w:rPr>
                <w:szCs w:val="21"/>
              </w:rPr>
            </w:pPr>
            <w:r w:rsidRPr="004A301C">
              <w:rPr>
                <w:rFonts w:hint="eastAsia"/>
                <w:szCs w:val="21"/>
              </w:rPr>
              <w:t>・認知症対応型デイサービスセンター</w:t>
            </w:r>
          </w:p>
          <w:p w:rsidR="00E84900" w:rsidRPr="004A301C" w:rsidRDefault="00E84900" w:rsidP="00E84900">
            <w:pPr>
              <w:rPr>
                <w:szCs w:val="21"/>
              </w:rPr>
            </w:pPr>
            <w:r w:rsidRPr="004A301C">
              <w:rPr>
                <w:rFonts w:hint="eastAsia"/>
                <w:szCs w:val="21"/>
              </w:rPr>
              <w:t>・看護小規模多機能型居宅介護事業所</w:t>
            </w:r>
          </w:p>
          <w:p w:rsidR="00E84900" w:rsidRPr="004A301C" w:rsidRDefault="00E84900" w:rsidP="00E84900">
            <w:pPr>
              <w:rPr>
                <w:szCs w:val="21"/>
              </w:rPr>
            </w:pPr>
            <w:r w:rsidRPr="004A301C">
              <w:rPr>
                <w:rFonts w:hint="eastAsia"/>
                <w:szCs w:val="21"/>
              </w:rPr>
              <w:t>・介護老人保健施設</w:t>
            </w:r>
          </w:p>
          <w:p w:rsidR="00E84900" w:rsidRPr="004A301C" w:rsidRDefault="00E84900" w:rsidP="00E84900">
            <w:pPr>
              <w:rPr>
                <w:szCs w:val="21"/>
              </w:rPr>
            </w:pPr>
            <w:r w:rsidRPr="004A301C">
              <w:rPr>
                <w:rFonts w:hint="eastAsia"/>
                <w:szCs w:val="21"/>
              </w:rPr>
              <w:t>・生活支援ハウス</w:t>
            </w:r>
          </w:p>
          <w:p w:rsidR="00493358" w:rsidRPr="004A301C" w:rsidRDefault="00493358" w:rsidP="00D277F3">
            <w:pPr>
              <w:rPr>
                <w:sz w:val="24"/>
                <w:szCs w:val="24"/>
              </w:rPr>
            </w:pPr>
            <w:r w:rsidRPr="004A301C">
              <w:rPr>
                <w:rFonts w:hint="eastAsia"/>
                <w:sz w:val="24"/>
                <w:szCs w:val="24"/>
              </w:rPr>
              <w:t>・介護医療院</w:t>
            </w:r>
          </w:p>
        </w:tc>
        <w:tc>
          <w:tcPr>
            <w:tcW w:w="2977" w:type="dxa"/>
          </w:tcPr>
          <w:p w:rsidR="00BA2F94" w:rsidRPr="004A301C" w:rsidRDefault="00B832CB" w:rsidP="00BA2F94">
            <w:pPr>
              <w:rPr>
                <w:szCs w:val="21"/>
              </w:rPr>
            </w:pPr>
            <w:r w:rsidRPr="004A301C">
              <w:rPr>
                <w:rFonts w:hint="eastAsia"/>
                <w:szCs w:val="21"/>
              </w:rPr>
              <w:t>別表</w:t>
            </w:r>
            <w:r w:rsidR="00BA2F94" w:rsidRPr="004A301C">
              <w:rPr>
                <w:rFonts w:hint="eastAsia"/>
                <w:szCs w:val="21"/>
              </w:rPr>
              <w:t>の第２欄に定める配分基礎単価に０．３２を乗じ</w:t>
            </w:r>
          </w:p>
          <w:p w:rsidR="00BA2F94" w:rsidRPr="004A301C" w:rsidRDefault="00BA2F94" w:rsidP="00BA2F94">
            <w:pPr>
              <w:rPr>
                <w:szCs w:val="21"/>
              </w:rPr>
            </w:pPr>
            <w:r w:rsidRPr="004A301C">
              <w:rPr>
                <w:rFonts w:hint="eastAsia"/>
                <w:szCs w:val="21"/>
              </w:rPr>
              <w:t>て得た額</w:t>
            </w:r>
          </w:p>
          <w:p w:rsidR="00E84900" w:rsidRPr="004A301C" w:rsidRDefault="00E84900" w:rsidP="00D277F3">
            <w:pPr>
              <w:rPr>
                <w:sz w:val="24"/>
                <w:szCs w:val="24"/>
              </w:rPr>
            </w:pPr>
          </w:p>
        </w:tc>
      </w:tr>
    </w:tbl>
    <w:p w:rsidR="00041344" w:rsidRPr="00DE51DE" w:rsidRDefault="009D5BBD" w:rsidP="00041344">
      <w:pPr>
        <w:rPr>
          <w:color w:val="000000" w:themeColor="text1"/>
          <w:sz w:val="24"/>
          <w:szCs w:val="24"/>
        </w:rPr>
      </w:pPr>
      <w:r w:rsidRPr="00DE51DE">
        <w:rPr>
          <w:rFonts w:hint="eastAsia"/>
          <w:color w:val="000000" w:themeColor="text1"/>
          <w:sz w:val="24"/>
          <w:szCs w:val="24"/>
        </w:rPr>
        <w:t>（３）</w:t>
      </w:r>
      <w:r w:rsidR="00041344" w:rsidRPr="00DE51DE">
        <w:rPr>
          <w:rFonts w:hint="eastAsia"/>
          <w:color w:val="000000" w:themeColor="text1"/>
          <w:sz w:val="24"/>
          <w:szCs w:val="24"/>
        </w:rPr>
        <w:t>離島等による特例</w:t>
      </w:r>
      <w:r w:rsidR="00041344" w:rsidRPr="00DE51DE">
        <w:rPr>
          <w:color w:val="000000" w:themeColor="text1"/>
          <w:sz w:val="24"/>
          <w:szCs w:val="24"/>
        </w:rPr>
        <w:t xml:space="preserve"> </w:t>
      </w:r>
    </w:p>
    <w:p w:rsidR="00041344" w:rsidRPr="00DE51DE" w:rsidRDefault="00041344" w:rsidP="00041344">
      <w:pPr>
        <w:ind w:leftChars="100" w:left="210" w:firstLineChars="100" w:firstLine="240"/>
        <w:rPr>
          <w:color w:val="000000" w:themeColor="text1"/>
          <w:sz w:val="24"/>
          <w:szCs w:val="24"/>
        </w:rPr>
      </w:pPr>
      <w:r w:rsidRPr="00DE51DE">
        <w:rPr>
          <w:rFonts w:hint="eastAsia"/>
          <w:color w:val="000000" w:themeColor="text1"/>
          <w:sz w:val="24"/>
          <w:szCs w:val="24"/>
        </w:rPr>
        <w:t>離島振興法（昭和２８年法律第７２号）、奄美群島振興開発特別措置法（昭和２９年法律第１８９号）</w:t>
      </w:r>
      <w:r w:rsidR="0080273B" w:rsidRPr="00DE51DE">
        <w:rPr>
          <w:rFonts w:hint="eastAsia"/>
          <w:color w:val="000000" w:themeColor="text1"/>
          <w:sz w:val="24"/>
          <w:szCs w:val="24"/>
        </w:rPr>
        <w:t>、</w:t>
      </w:r>
      <w:r w:rsidRPr="00DE51DE">
        <w:rPr>
          <w:rFonts w:hint="eastAsia"/>
          <w:color w:val="000000" w:themeColor="text1"/>
          <w:sz w:val="24"/>
          <w:szCs w:val="24"/>
        </w:rPr>
        <w:t>小笠原諸島振興開発特別措置法（昭和４４年法律第７９号）</w:t>
      </w:r>
      <w:r w:rsidR="0080273B" w:rsidRPr="00DE51DE">
        <w:rPr>
          <w:rFonts w:hint="eastAsia"/>
          <w:color w:val="000000" w:themeColor="text1"/>
          <w:sz w:val="24"/>
          <w:szCs w:val="24"/>
        </w:rPr>
        <w:t>若しくは沖縄振興特別措置法（平成１４年法律第１４号）</w:t>
      </w:r>
      <w:r w:rsidRPr="00DE51DE">
        <w:rPr>
          <w:rFonts w:hint="eastAsia"/>
          <w:color w:val="000000" w:themeColor="text1"/>
          <w:sz w:val="24"/>
          <w:szCs w:val="24"/>
        </w:rPr>
        <w:t>に基づく離島等に所在する場合は、（１）及び（２）により算定された当該額に０．０８を乗じて得た額を加算することができるものとする。</w:t>
      </w:r>
      <w:r w:rsidRPr="00DE51DE">
        <w:rPr>
          <w:color w:val="000000" w:themeColor="text1"/>
          <w:sz w:val="24"/>
          <w:szCs w:val="24"/>
        </w:rPr>
        <w:t xml:space="preserve"> </w:t>
      </w:r>
    </w:p>
    <w:p w:rsidR="00AA6575" w:rsidRPr="00DE51DE" w:rsidRDefault="00041344" w:rsidP="00041344">
      <w:pPr>
        <w:ind w:firstLineChars="200" w:firstLine="480"/>
        <w:rPr>
          <w:color w:val="000000" w:themeColor="text1"/>
        </w:rPr>
      </w:pPr>
      <w:r w:rsidRPr="00DE51DE">
        <w:rPr>
          <w:rFonts w:hint="eastAsia"/>
          <w:color w:val="000000" w:themeColor="text1"/>
          <w:sz w:val="24"/>
          <w:szCs w:val="24"/>
        </w:rPr>
        <w:t>ただし、</w:t>
      </w:r>
      <w:r w:rsidRPr="00DE51DE">
        <w:rPr>
          <w:color w:val="000000" w:themeColor="text1"/>
          <w:sz w:val="24"/>
          <w:szCs w:val="24"/>
        </w:rPr>
        <w:t>1,000</w:t>
      </w:r>
      <w:r w:rsidRPr="00DE51DE">
        <w:rPr>
          <w:rFonts w:hint="eastAsia"/>
          <w:color w:val="000000" w:themeColor="text1"/>
          <w:sz w:val="24"/>
          <w:szCs w:val="24"/>
        </w:rPr>
        <w:t>円未満の端数が生じた場合は、これを切り捨てるものとする。</w:t>
      </w:r>
      <w:r w:rsidRPr="00DE51DE">
        <w:rPr>
          <w:color w:val="000000" w:themeColor="text1"/>
        </w:rPr>
        <w:t xml:space="preserve"> </w:t>
      </w:r>
    </w:p>
    <w:p w:rsidR="00B45D56" w:rsidRPr="00DE51DE" w:rsidRDefault="00B45D56" w:rsidP="00AA6575">
      <w:pPr>
        <w:rPr>
          <w:color w:val="000000" w:themeColor="text1"/>
          <w:sz w:val="24"/>
          <w:szCs w:val="24"/>
        </w:rPr>
      </w:pPr>
    </w:p>
    <w:p w:rsidR="00FE07CF" w:rsidRPr="004A301C" w:rsidRDefault="005859AD" w:rsidP="00FD071E">
      <w:pPr>
        <w:rPr>
          <w:sz w:val="24"/>
          <w:szCs w:val="24"/>
        </w:rPr>
      </w:pPr>
      <w:r w:rsidRPr="004A301C">
        <w:rPr>
          <w:rFonts w:hint="eastAsia"/>
          <w:sz w:val="24"/>
          <w:szCs w:val="24"/>
        </w:rPr>
        <w:t>４</w:t>
      </w:r>
      <w:r w:rsidR="001B26CF">
        <w:rPr>
          <w:rFonts w:hint="eastAsia"/>
          <w:sz w:val="24"/>
          <w:szCs w:val="24"/>
        </w:rPr>
        <w:t xml:space="preserve">　</w:t>
      </w:r>
      <w:r w:rsidRPr="004A301C">
        <w:rPr>
          <w:rFonts w:hint="eastAsia"/>
          <w:sz w:val="24"/>
          <w:szCs w:val="24"/>
        </w:rPr>
        <w:t>その他</w:t>
      </w:r>
    </w:p>
    <w:p w:rsidR="00A170C9" w:rsidRPr="00A170C9" w:rsidRDefault="004B7402" w:rsidP="00A170C9">
      <w:pPr>
        <w:pStyle w:val="a8"/>
        <w:numPr>
          <w:ilvl w:val="0"/>
          <w:numId w:val="4"/>
        </w:numPr>
        <w:ind w:leftChars="0"/>
        <w:rPr>
          <w:sz w:val="24"/>
          <w:szCs w:val="24"/>
        </w:rPr>
      </w:pPr>
      <w:r w:rsidRPr="00A170C9">
        <w:rPr>
          <w:rFonts w:hint="eastAsia"/>
          <w:sz w:val="24"/>
          <w:szCs w:val="24"/>
        </w:rPr>
        <w:t>介護基盤整備事業</w:t>
      </w:r>
      <w:r w:rsidR="00910FB2" w:rsidRPr="00A170C9">
        <w:rPr>
          <w:rFonts w:hint="eastAsia"/>
          <w:sz w:val="24"/>
          <w:szCs w:val="24"/>
        </w:rPr>
        <w:t>の</w:t>
      </w:r>
      <w:r w:rsidR="005859AD" w:rsidRPr="00A170C9">
        <w:rPr>
          <w:rFonts w:hint="eastAsia"/>
          <w:sz w:val="24"/>
          <w:szCs w:val="24"/>
        </w:rPr>
        <w:t>選定に当たっては、次のものを優先的に盛り込むよう配</w:t>
      </w:r>
    </w:p>
    <w:p w:rsidR="005859AD" w:rsidRPr="004A301C" w:rsidRDefault="005859AD" w:rsidP="00A170C9">
      <w:pPr>
        <w:pStyle w:val="a8"/>
        <w:ind w:leftChars="0" w:left="960"/>
        <w:rPr>
          <w:sz w:val="24"/>
          <w:szCs w:val="24"/>
        </w:rPr>
      </w:pPr>
      <w:r w:rsidRPr="00A170C9">
        <w:rPr>
          <w:rFonts w:hint="eastAsia"/>
          <w:sz w:val="24"/>
          <w:szCs w:val="24"/>
        </w:rPr>
        <w:t>慮す</w:t>
      </w:r>
      <w:r w:rsidRPr="004A301C">
        <w:rPr>
          <w:rFonts w:hint="eastAsia"/>
          <w:sz w:val="24"/>
          <w:szCs w:val="24"/>
        </w:rPr>
        <w:t>るものとする。</w:t>
      </w:r>
    </w:p>
    <w:p w:rsidR="00A170C9" w:rsidRDefault="005859AD" w:rsidP="00A170C9">
      <w:pPr>
        <w:ind w:firstLineChars="200" w:firstLine="480"/>
        <w:rPr>
          <w:sz w:val="24"/>
          <w:szCs w:val="24"/>
        </w:rPr>
      </w:pPr>
      <w:r w:rsidRPr="004A301C">
        <w:rPr>
          <w:rFonts w:hint="eastAsia"/>
          <w:sz w:val="24"/>
          <w:szCs w:val="24"/>
        </w:rPr>
        <w:t>ア</w:t>
      </w:r>
      <w:r w:rsidR="001B26CF">
        <w:rPr>
          <w:rFonts w:hint="eastAsia"/>
          <w:sz w:val="24"/>
          <w:szCs w:val="24"/>
        </w:rPr>
        <w:t xml:space="preserve">　</w:t>
      </w:r>
      <w:r w:rsidRPr="004A301C">
        <w:rPr>
          <w:rFonts w:hint="eastAsia"/>
          <w:sz w:val="24"/>
          <w:szCs w:val="24"/>
        </w:rPr>
        <w:t>施設利用者に対するサービス提供に止まらず、広く地域に開かれた在宅福祉</w:t>
      </w:r>
    </w:p>
    <w:p w:rsidR="005859AD" w:rsidRPr="004A301C" w:rsidRDefault="00A170C9" w:rsidP="00A170C9">
      <w:pPr>
        <w:ind w:firstLineChars="200" w:firstLine="480"/>
        <w:rPr>
          <w:sz w:val="24"/>
          <w:szCs w:val="24"/>
        </w:rPr>
      </w:pPr>
      <w:r>
        <w:rPr>
          <w:rFonts w:hint="eastAsia"/>
          <w:sz w:val="24"/>
          <w:szCs w:val="24"/>
        </w:rPr>
        <w:t xml:space="preserve">　</w:t>
      </w:r>
      <w:r w:rsidR="005859AD" w:rsidRPr="004A301C">
        <w:rPr>
          <w:rFonts w:hint="eastAsia"/>
          <w:sz w:val="24"/>
          <w:szCs w:val="24"/>
        </w:rPr>
        <w:t>の推進拠点としての機能を果たすもの。</w:t>
      </w:r>
    </w:p>
    <w:p w:rsidR="005859AD" w:rsidRPr="004A301C" w:rsidRDefault="005859AD" w:rsidP="00A170C9">
      <w:pPr>
        <w:ind w:leftChars="200" w:left="660" w:hangingChars="100" w:hanging="240"/>
        <w:rPr>
          <w:sz w:val="24"/>
          <w:szCs w:val="24"/>
        </w:rPr>
      </w:pPr>
      <w:r w:rsidRPr="004A301C">
        <w:rPr>
          <w:rFonts w:hint="eastAsia"/>
          <w:sz w:val="24"/>
          <w:szCs w:val="24"/>
        </w:rPr>
        <w:t>イ</w:t>
      </w:r>
      <w:r w:rsidR="001B26CF">
        <w:rPr>
          <w:rFonts w:hint="eastAsia"/>
          <w:sz w:val="24"/>
          <w:szCs w:val="24"/>
        </w:rPr>
        <w:t xml:space="preserve">　</w:t>
      </w:r>
      <w:r w:rsidRPr="004A301C">
        <w:rPr>
          <w:rFonts w:hint="eastAsia"/>
          <w:sz w:val="24"/>
          <w:szCs w:val="24"/>
        </w:rPr>
        <w:t>都市部における用地取得の困難性に鑑み、地方公共団体が土地を貸与するものや施設の高層化を図るなど高齢者が利用する施設を中心市街地等の利用しやすい場所に整備するものや、文教施設等の利用も含め各種施設の合築、併設を行うこと等により土地の有効活用等を図るもの。</w:t>
      </w:r>
    </w:p>
    <w:p w:rsidR="00A170C9" w:rsidRDefault="005859AD" w:rsidP="00A170C9">
      <w:pPr>
        <w:ind w:firstLineChars="200" w:firstLine="480"/>
        <w:rPr>
          <w:sz w:val="24"/>
          <w:szCs w:val="24"/>
        </w:rPr>
      </w:pPr>
      <w:r w:rsidRPr="004A301C">
        <w:rPr>
          <w:rFonts w:hint="eastAsia"/>
          <w:sz w:val="24"/>
          <w:szCs w:val="24"/>
        </w:rPr>
        <w:t>ウ</w:t>
      </w:r>
      <w:r w:rsidR="001B26CF">
        <w:rPr>
          <w:rFonts w:hint="eastAsia"/>
          <w:sz w:val="24"/>
          <w:szCs w:val="24"/>
        </w:rPr>
        <w:t xml:space="preserve">　</w:t>
      </w:r>
      <w:r w:rsidRPr="004A301C">
        <w:rPr>
          <w:rFonts w:hint="eastAsia"/>
          <w:sz w:val="24"/>
          <w:szCs w:val="24"/>
        </w:rPr>
        <w:t>過疎、山村、離島</w:t>
      </w:r>
      <w:r w:rsidR="00606C16" w:rsidRPr="008E5942">
        <w:rPr>
          <w:rFonts w:hint="eastAsia"/>
          <w:sz w:val="24"/>
          <w:szCs w:val="24"/>
        </w:rPr>
        <w:t>地域</w:t>
      </w:r>
      <w:r w:rsidRPr="004A301C">
        <w:rPr>
          <w:rFonts w:hint="eastAsia"/>
          <w:sz w:val="24"/>
          <w:szCs w:val="24"/>
        </w:rPr>
        <w:t>等において、適切な入所者処遇と効率的な施設運営が</w:t>
      </w:r>
    </w:p>
    <w:p w:rsidR="005859AD" w:rsidRPr="004A301C" w:rsidRDefault="00A170C9" w:rsidP="00A170C9">
      <w:pPr>
        <w:ind w:firstLineChars="200" w:firstLine="480"/>
        <w:rPr>
          <w:sz w:val="24"/>
          <w:szCs w:val="24"/>
        </w:rPr>
      </w:pPr>
      <w:r>
        <w:rPr>
          <w:rFonts w:hint="eastAsia"/>
          <w:sz w:val="24"/>
          <w:szCs w:val="24"/>
        </w:rPr>
        <w:t xml:space="preserve">　</w:t>
      </w:r>
      <w:r w:rsidR="005859AD" w:rsidRPr="004A301C">
        <w:rPr>
          <w:rFonts w:hint="eastAsia"/>
          <w:sz w:val="24"/>
          <w:szCs w:val="24"/>
        </w:rPr>
        <w:t>確保できるもの。</w:t>
      </w:r>
    </w:p>
    <w:p w:rsidR="005859AD" w:rsidRPr="008E5942" w:rsidRDefault="001B26CF" w:rsidP="00A170C9">
      <w:pPr>
        <w:ind w:leftChars="200" w:left="660" w:hangingChars="100" w:hanging="240"/>
        <w:rPr>
          <w:sz w:val="24"/>
          <w:szCs w:val="24"/>
        </w:rPr>
      </w:pPr>
      <w:r>
        <w:rPr>
          <w:rFonts w:hint="eastAsia"/>
          <w:sz w:val="24"/>
          <w:szCs w:val="24"/>
        </w:rPr>
        <w:t>エ</w:t>
      </w:r>
      <w:r w:rsidRPr="008E5942">
        <w:rPr>
          <w:rFonts w:hint="eastAsia"/>
          <w:sz w:val="24"/>
          <w:szCs w:val="24"/>
        </w:rPr>
        <w:t xml:space="preserve">　</w:t>
      </w:r>
      <w:r w:rsidR="00543CDD" w:rsidRPr="008E5942">
        <w:rPr>
          <w:rFonts w:hint="eastAsia"/>
          <w:sz w:val="24"/>
          <w:szCs w:val="24"/>
        </w:rPr>
        <w:t>災害レッドゾーンや</w:t>
      </w:r>
      <w:r w:rsidR="00606C16" w:rsidRPr="008E5942">
        <w:rPr>
          <w:rFonts w:hint="eastAsia"/>
          <w:sz w:val="24"/>
          <w:szCs w:val="24"/>
        </w:rPr>
        <w:t>災害イエローゾーン</w:t>
      </w:r>
      <w:r w:rsidR="005859AD" w:rsidRPr="008E5942">
        <w:rPr>
          <w:rFonts w:hint="eastAsia"/>
          <w:sz w:val="24"/>
          <w:szCs w:val="24"/>
        </w:rPr>
        <w:t>に所在する施設の移転改築整備を行うもの。</w:t>
      </w:r>
    </w:p>
    <w:p w:rsidR="00A170C9" w:rsidRPr="008E5942" w:rsidRDefault="005859AD" w:rsidP="00A170C9">
      <w:pPr>
        <w:ind w:leftChars="200" w:left="420"/>
        <w:rPr>
          <w:sz w:val="24"/>
          <w:szCs w:val="24"/>
        </w:rPr>
      </w:pPr>
      <w:r w:rsidRPr="008E5942">
        <w:rPr>
          <w:rFonts w:hint="eastAsia"/>
          <w:sz w:val="24"/>
          <w:szCs w:val="24"/>
        </w:rPr>
        <w:t>オ</w:t>
      </w:r>
      <w:r w:rsidR="001B26CF" w:rsidRPr="008E5942">
        <w:rPr>
          <w:rFonts w:hint="eastAsia"/>
          <w:sz w:val="24"/>
          <w:szCs w:val="24"/>
        </w:rPr>
        <w:t xml:space="preserve">　</w:t>
      </w:r>
      <w:r w:rsidRPr="008E5942">
        <w:rPr>
          <w:rFonts w:hint="eastAsia"/>
          <w:sz w:val="24"/>
          <w:szCs w:val="24"/>
        </w:rPr>
        <w:t>入所者等の精神的なゆとりと安らぎのある生活環境づくりや資源循環型社会</w:t>
      </w:r>
    </w:p>
    <w:p w:rsidR="00A170C9" w:rsidRPr="008E5942" w:rsidRDefault="005859AD" w:rsidP="00A170C9">
      <w:pPr>
        <w:ind w:leftChars="200" w:left="420" w:firstLineChars="100" w:firstLine="240"/>
        <w:rPr>
          <w:sz w:val="24"/>
          <w:szCs w:val="24"/>
        </w:rPr>
      </w:pPr>
      <w:r w:rsidRPr="008E5942">
        <w:rPr>
          <w:rFonts w:hint="eastAsia"/>
          <w:sz w:val="24"/>
          <w:szCs w:val="24"/>
        </w:rPr>
        <w:t>の構築に寄与していくため、施設の木造化、内装等への木材の利用、木製品の利</w:t>
      </w:r>
    </w:p>
    <w:p w:rsidR="005859AD" w:rsidRPr="008E5942" w:rsidRDefault="005859AD" w:rsidP="00A170C9">
      <w:pPr>
        <w:ind w:leftChars="200" w:left="420" w:firstLineChars="100" w:firstLine="240"/>
        <w:rPr>
          <w:sz w:val="24"/>
          <w:szCs w:val="24"/>
        </w:rPr>
      </w:pPr>
      <w:r w:rsidRPr="008E5942">
        <w:rPr>
          <w:rFonts w:hint="eastAsia"/>
          <w:sz w:val="24"/>
          <w:szCs w:val="24"/>
        </w:rPr>
        <w:lastRenderedPageBreak/>
        <w:t>用等を行うもの。</w:t>
      </w:r>
    </w:p>
    <w:p w:rsidR="005859AD" w:rsidRPr="008E5942" w:rsidRDefault="005859AD" w:rsidP="00A170C9">
      <w:pPr>
        <w:ind w:leftChars="200" w:left="660" w:hangingChars="100" w:hanging="240"/>
        <w:rPr>
          <w:sz w:val="24"/>
          <w:szCs w:val="24"/>
        </w:rPr>
      </w:pPr>
      <w:r w:rsidRPr="008E5942">
        <w:rPr>
          <w:rFonts w:hint="eastAsia"/>
          <w:sz w:val="24"/>
          <w:szCs w:val="24"/>
        </w:rPr>
        <w:t>カ</w:t>
      </w:r>
      <w:r w:rsidR="001B26CF" w:rsidRPr="008E5942">
        <w:rPr>
          <w:rFonts w:hint="eastAsia"/>
          <w:sz w:val="24"/>
          <w:szCs w:val="24"/>
        </w:rPr>
        <w:t xml:space="preserve">　</w:t>
      </w:r>
      <w:r w:rsidRPr="008E5942">
        <w:rPr>
          <w:rFonts w:hint="eastAsia"/>
          <w:sz w:val="24"/>
          <w:szCs w:val="24"/>
        </w:rPr>
        <w:t>内閣府による地域再生計画の評価結果を踏まえ、地域経済の活性化、地域における雇用機会の創出その他の地域の活力の再生の総合的かつ効果的な推進に資するものと認められるもの。</w:t>
      </w:r>
    </w:p>
    <w:p w:rsidR="001B26CF" w:rsidRPr="008E5942" w:rsidRDefault="00BF340A" w:rsidP="00A170C9">
      <w:pPr>
        <w:ind w:leftChars="200" w:left="660" w:hangingChars="100" w:hanging="240"/>
        <w:rPr>
          <w:sz w:val="24"/>
          <w:szCs w:val="24"/>
        </w:rPr>
      </w:pPr>
      <w:r w:rsidRPr="008E5942">
        <w:rPr>
          <w:rFonts w:hint="eastAsia"/>
          <w:sz w:val="24"/>
          <w:szCs w:val="24"/>
        </w:rPr>
        <w:t>キ</w:t>
      </w:r>
      <w:r w:rsidR="001B26CF" w:rsidRPr="008E5942">
        <w:rPr>
          <w:rFonts w:hint="eastAsia"/>
          <w:sz w:val="24"/>
          <w:szCs w:val="24"/>
        </w:rPr>
        <w:t xml:space="preserve">　</w:t>
      </w:r>
      <w:r w:rsidRPr="008E5942">
        <w:rPr>
          <w:rFonts w:hint="eastAsia"/>
          <w:sz w:val="24"/>
          <w:szCs w:val="24"/>
        </w:rPr>
        <w:t>都市再生特別措置法を踏まえ、医療・福祉・商業等の</w:t>
      </w:r>
      <w:r w:rsidR="00F65BEF" w:rsidRPr="008E5942">
        <w:rPr>
          <w:rFonts w:hint="eastAsia"/>
          <w:sz w:val="24"/>
          <w:szCs w:val="24"/>
        </w:rPr>
        <w:t>生活</w:t>
      </w:r>
      <w:r w:rsidRPr="008E5942">
        <w:rPr>
          <w:rFonts w:hint="eastAsia"/>
          <w:sz w:val="24"/>
          <w:szCs w:val="24"/>
        </w:rPr>
        <w:t>サービス機能や居住の集約・誘導により持続可能なまちづくりを進めるためのコンパクトシティ形成に向けた取組に資するもの。</w:t>
      </w:r>
    </w:p>
    <w:p w:rsidR="00E70F58" w:rsidRPr="008E5942" w:rsidRDefault="00E70F58" w:rsidP="00B12A41">
      <w:pPr>
        <w:ind w:leftChars="100" w:left="450" w:hangingChars="100" w:hanging="240"/>
        <w:rPr>
          <w:sz w:val="24"/>
          <w:szCs w:val="24"/>
        </w:rPr>
      </w:pPr>
    </w:p>
    <w:p w:rsidR="00A170C9" w:rsidRPr="008E5942" w:rsidRDefault="00972FEB" w:rsidP="00A170C9">
      <w:pPr>
        <w:pStyle w:val="a8"/>
        <w:numPr>
          <w:ilvl w:val="0"/>
          <w:numId w:val="4"/>
        </w:numPr>
        <w:ind w:leftChars="0"/>
        <w:rPr>
          <w:sz w:val="24"/>
          <w:szCs w:val="24"/>
        </w:rPr>
      </w:pPr>
      <w:r w:rsidRPr="008E5942">
        <w:rPr>
          <w:rFonts w:hint="eastAsia"/>
          <w:sz w:val="24"/>
          <w:szCs w:val="24"/>
        </w:rPr>
        <w:t>災害レッドゾーン</w:t>
      </w:r>
      <w:r w:rsidR="00A170C9" w:rsidRPr="008E5942">
        <w:rPr>
          <w:rFonts w:hint="eastAsia"/>
          <w:sz w:val="24"/>
          <w:szCs w:val="24"/>
        </w:rPr>
        <w:t>や災害イエローゾーン</w:t>
      </w:r>
      <w:r w:rsidRPr="008E5942">
        <w:rPr>
          <w:rFonts w:hint="eastAsia"/>
          <w:sz w:val="24"/>
          <w:szCs w:val="24"/>
        </w:rPr>
        <w:t>における施設の移転改築整備等が進</w:t>
      </w:r>
    </w:p>
    <w:p w:rsidR="00972FEB" w:rsidRPr="008E5942" w:rsidRDefault="00972FEB" w:rsidP="00A170C9">
      <w:pPr>
        <w:ind w:left="240" w:firstLineChars="200" w:firstLine="480"/>
        <w:rPr>
          <w:sz w:val="24"/>
          <w:szCs w:val="24"/>
        </w:rPr>
      </w:pPr>
      <w:r w:rsidRPr="008E5942">
        <w:rPr>
          <w:rFonts w:hint="eastAsia"/>
          <w:sz w:val="24"/>
          <w:szCs w:val="24"/>
        </w:rPr>
        <w:t>むよう、以下のとおりの取扱いとする。</w:t>
      </w:r>
    </w:p>
    <w:p w:rsidR="00A170C9" w:rsidRPr="008E5942" w:rsidRDefault="00A170C9" w:rsidP="001B26CF">
      <w:pPr>
        <w:ind w:leftChars="100" w:left="210" w:firstLineChars="90" w:firstLine="216"/>
        <w:rPr>
          <w:sz w:val="24"/>
          <w:szCs w:val="24"/>
        </w:rPr>
      </w:pPr>
      <w:r w:rsidRPr="008E5942">
        <w:rPr>
          <w:rFonts w:hint="eastAsia"/>
          <w:sz w:val="24"/>
          <w:szCs w:val="24"/>
        </w:rPr>
        <w:t>ア</w:t>
      </w:r>
      <w:r w:rsidR="001B26CF" w:rsidRPr="008E5942">
        <w:rPr>
          <w:rFonts w:hint="eastAsia"/>
          <w:sz w:val="24"/>
          <w:szCs w:val="24"/>
        </w:rPr>
        <w:t xml:space="preserve">　</w:t>
      </w:r>
      <w:r w:rsidR="00972FEB" w:rsidRPr="008E5942">
        <w:rPr>
          <w:rFonts w:hint="eastAsia"/>
          <w:sz w:val="24"/>
          <w:szCs w:val="24"/>
        </w:rPr>
        <w:t>介護</w:t>
      </w:r>
      <w:r w:rsidRPr="008E5942">
        <w:rPr>
          <w:rFonts w:hint="eastAsia"/>
          <w:sz w:val="24"/>
          <w:szCs w:val="24"/>
        </w:rPr>
        <w:t>施設等の整備に関する事業に係る都道府県計画及び市町村計画の事業の</w:t>
      </w:r>
    </w:p>
    <w:p w:rsidR="00A170C9" w:rsidRPr="008E5942" w:rsidRDefault="00972FEB" w:rsidP="00A170C9">
      <w:pPr>
        <w:ind w:leftChars="100" w:left="210" w:firstLineChars="190" w:firstLine="456"/>
        <w:rPr>
          <w:sz w:val="24"/>
          <w:szCs w:val="24"/>
        </w:rPr>
      </w:pPr>
      <w:r w:rsidRPr="008E5942">
        <w:rPr>
          <w:rFonts w:hint="eastAsia"/>
          <w:sz w:val="24"/>
          <w:szCs w:val="24"/>
        </w:rPr>
        <w:t>選定に当たっては、</w:t>
      </w:r>
      <w:r w:rsidR="00A170C9" w:rsidRPr="008E5942">
        <w:rPr>
          <w:rFonts w:hint="eastAsia"/>
          <w:sz w:val="24"/>
          <w:szCs w:val="24"/>
        </w:rPr>
        <w:t>４（１）</w:t>
      </w:r>
      <w:r w:rsidRPr="008E5942">
        <w:rPr>
          <w:rFonts w:hint="eastAsia"/>
          <w:sz w:val="24"/>
          <w:szCs w:val="24"/>
        </w:rPr>
        <w:t>エの事業を他の事業より、優先的に盛り込むよう配</w:t>
      </w:r>
    </w:p>
    <w:p w:rsidR="00972FEB" w:rsidRPr="008E5942" w:rsidRDefault="00972FEB" w:rsidP="00A170C9">
      <w:pPr>
        <w:ind w:leftChars="100" w:left="210" w:firstLineChars="190" w:firstLine="456"/>
        <w:rPr>
          <w:sz w:val="24"/>
          <w:szCs w:val="24"/>
        </w:rPr>
      </w:pPr>
      <w:r w:rsidRPr="008E5942">
        <w:rPr>
          <w:rFonts w:hint="eastAsia"/>
          <w:sz w:val="24"/>
          <w:szCs w:val="24"/>
        </w:rPr>
        <w:t>慮すること。</w:t>
      </w:r>
    </w:p>
    <w:p w:rsidR="00A170C9" w:rsidRPr="008E5942" w:rsidRDefault="00A170C9" w:rsidP="001B26CF">
      <w:pPr>
        <w:ind w:leftChars="100" w:left="210" w:firstLineChars="90" w:firstLine="216"/>
        <w:rPr>
          <w:sz w:val="24"/>
          <w:szCs w:val="24"/>
        </w:rPr>
      </w:pPr>
      <w:r w:rsidRPr="008E5942">
        <w:rPr>
          <w:rFonts w:hint="eastAsia"/>
          <w:sz w:val="24"/>
          <w:szCs w:val="24"/>
        </w:rPr>
        <w:t>イ</w:t>
      </w:r>
      <w:r w:rsidR="001B26CF" w:rsidRPr="008E5942">
        <w:rPr>
          <w:rFonts w:hint="eastAsia"/>
          <w:sz w:val="24"/>
          <w:szCs w:val="24"/>
        </w:rPr>
        <w:t xml:space="preserve">　</w:t>
      </w:r>
      <w:r w:rsidR="00972FEB" w:rsidRPr="008E5942">
        <w:rPr>
          <w:rFonts w:hint="eastAsia"/>
          <w:sz w:val="24"/>
          <w:szCs w:val="24"/>
        </w:rPr>
        <w:t>災害レッドゾーンにおいて介護施設等の新規整備を行う場合には、防災対策工</w:t>
      </w:r>
    </w:p>
    <w:p w:rsidR="00A170C9" w:rsidRPr="008E5942" w:rsidRDefault="00972FEB" w:rsidP="00A170C9">
      <w:pPr>
        <w:ind w:leftChars="100" w:left="210" w:firstLineChars="190" w:firstLine="456"/>
        <w:rPr>
          <w:sz w:val="24"/>
          <w:szCs w:val="24"/>
        </w:rPr>
      </w:pPr>
      <w:r w:rsidRPr="008E5942">
        <w:rPr>
          <w:rFonts w:hint="eastAsia"/>
          <w:sz w:val="24"/>
          <w:szCs w:val="24"/>
        </w:rPr>
        <w:t>事により、事業開始時点で当該建設地が災害レッドゾーンから外れることが見込</w:t>
      </w:r>
    </w:p>
    <w:p w:rsidR="00A170C9" w:rsidRPr="008E5942" w:rsidRDefault="00972FEB" w:rsidP="00A170C9">
      <w:pPr>
        <w:ind w:leftChars="100" w:left="210" w:firstLineChars="190" w:firstLine="456"/>
        <w:rPr>
          <w:sz w:val="24"/>
          <w:szCs w:val="24"/>
        </w:rPr>
      </w:pPr>
      <w:r w:rsidRPr="008E5942">
        <w:rPr>
          <w:rFonts w:hint="eastAsia"/>
          <w:sz w:val="24"/>
          <w:szCs w:val="24"/>
        </w:rPr>
        <w:t>まれる場合等を除き、原則、介護施設等の整備に関する事業による補助の対象と</w:t>
      </w:r>
    </w:p>
    <w:p w:rsidR="00BA2F94" w:rsidRPr="008E5942" w:rsidRDefault="00972FEB" w:rsidP="00331218">
      <w:pPr>
        <w:ind w:leftChars="100" w:left="210" w:firstLineChars="190" w:firstLine="456"/>
        <w:rPr>
          <w:sz w:val="24"/>
          <w:szCs w:val="24"/>
        </w:rPr>
      </w:pPr>
      <w:r w:rsidRPr="008E5942">
        <w:rPr>
          <w:rFonts w:hint="eastAsia"/>
          <w:sz w:val="24"/>
          <w:szCs w:val="24"/>
        </w:rPr>
        <w:t>しないこと。</w:t>
      </w:r>
    </w:p>
    <w:p w:rsidR="00A170C9" w:rsidRPr="008E5942" w:rsidRDefault="00A170C9" w:rsidP="00A170C9">
      <w:pPr>
        <w:autoSpaceDE w:val="0"/>
        <w:autoSpaceDN w:val="0"/>
        <w:adjustRightInd w:val="0"/>
        <w:ind w:firstLineChars="200" w:firstLine="48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ウ　災害イエローゾーンにおいて、介護施設等の新規整備を行う場合には、防災</w:t>
      </w:r>
    </w:p>
    <w:p w:rsidR="00A170C9" w:rsidRPr="008E5942" w:rsidRDefault="00A170C9" w:rsidP="00A170C9">
      <w:pPr>
        <w:autoSpaceDE w:val="0"/>
        <w:autoSpaceDN w:val="0"/>
        <w:adjustRightInd w:val="0"/>
        <w:ind w:firstLineChars="300" w:firstLine="72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対策工事により、事業開始時点で当該建設地が災害イエローゾーンから外れる</w:t>
      </w:r>
    </w:p>
    <w:p w:rsidR="00A170C9" w:rsidRPr="008E5942" w:rsidRDefault="00A170C9" w:rsidP="00A170C9">
      <w:pPr>
        <w:autoSpaceDE w:val="0"/>
        <w:autoSpaceDN w:val="0"/>
        <w:adjustRightInd w:val="0"/>
        <w:ind w:firstLineChars="300" w:firstLine="72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ことが見込まれる場合等を除き、原則、介護施設等の整備に関する事業による</w:t>
      </w:r>
    </w:p>
    <w:p w:rsidR="00A170C9" w:rsidRPr="008E5942" w:rsidRDefault="00A170C9" w:rsidP="00A170C9">
      <w:pPr>
        <w:autoSpaceDE w:val="0"/>
        <w:autoSpaceDN w:val="0"/>
        <w:adjustRightInd w:val="0"/>
        <w:ind w:firstLineChars="300" w:firstLine="72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補助の対象としないこと。</w:t>
      </w:r>
    </w:p>
    <w:p w:rsidR="00A170C9" w:rsidRPr="008E5942" w:rsidRDefault="00A170C9" w:rsidP="00A170C9">
      <w:pPr>
        <w:autoSpaceDE w:val="0"/>
        <w:autoSpaceDN w:val="0"/>
        <w:adjustRightInd w:val="0"/>
        <w:ind w:firstLineChars="300" w:firstLine="72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ただし、次に掲げる場合には補助の対象とすることができる。</w:t>
      </w:r>
    </w:p>
    <w:p w:rsidR="006644C7" w:rsidRPr="008E5942" w:rsidRDefault="00A170C9" w:rsidP="006644C7">
      <w:pPr>
        <w:pStyle w:val="a8"/>
        <w:numPr>
          <w:ilvl w:val="0"/>
          <w:numId w:val="5"/>
        </w:numPr>
        <w:autoSpaceDE w:val="0"/>
        <w:autoSpaceDN w:val="0"/>
        <w:adjustRightInd w:val="0"/>
        <w:ind w:leftChars="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土砂災害警戒区域または浸水深１メートル以上の浸水想定区域等の場合は、</w:t>
      </w:r>
    </w:p>
    <w:p w:rsidR="00A170C9" w:rsidRPr="008E5942" w:rsidRDefault="00A170C9" w:rsidP="006644C7">
      <w:pPr>
        <w:autoSpaceDE w:val="0"/>
        <w:autoSpaceDN w:val="0"/>
        <w:adjustRightInd w:val="0"/>
        <w:ind w:left="480" w:firstLineChars="250" w:firstLine="6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次のａからｄの全てに該当すること</w:t>
      </w:r>
    </w:p>
    <w:p w:rsidR="006644C7" w:rsidRPr="008E5942" w:rsidRDefault="00A170C9" w:rsidP="006644C7">
      <w:pPr>
        <w:pStyle w:val="a8"/>
        <w:numPr>
          <w:ilvl w:val="0"/>
          <w:numId w:val="5"/>
        </w:numPr>
        <w:autoSpaceDE w:val="0"/>
        <w:autoSpaceDN w:val="0"/>
        <w:adjustRightInd w:val="0"/>
        <w:ind w:leftChars="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浸</w:t>
      </w:r>
      <w:r w:rsidR="006644C7" w:rsidRPr="008E5942">
        <w:rPr>
          <w:rFonts w:asciiTheme="minorEastAsia" w:hAnsiTheme="minorEastAsia" w:cs="ＭＳゴシック" w:hint="eastAsia"/>
          <w:kern w:val="0"/>
          <w:sz w:val="24"/>
          <w:szCs w:val="24"/>
        </w:rPr>
        <w:t>水深１メートル未満の浸水想定区域等の場合は、次のｃ及びｄに該当す</w:t>
      </w:r>
    </w:p>
    <w:p w:rsidR="00A170C9" w:rsidRPr="008E5942" w:rsidRDefault="00A170C9" w:rsidP="006644C7">
      <w:pPr>
        <w:autoSpaceDE w:val="0"/>
        <w:autoSpaceDN w:val="0"/>
        <w:adjustRightInd w:val="0"/>
        <w:ind w:left="480" w:firstLineChars="250" w:firstLine="6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ること</w:t>
      </w:r>
    </w:p>
    <w:p w:rsidR="006644C7" w:rsidRPr="008E5942" w:rsidRDefault="00A170C9" w:rsidP="006644C7">
      <w:pPr>
        <w:autoSpaceDE w:val="0"/>
        <w:autoSpaceDN w:val="0"/>
        <w:adjustRightInd w:val="0"/>
        <w:ind w:firstLineChars="400" w:firstLine="96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ａ</w:t>
      </w:r>
      <w:r w:rsidR="006644C7" w:rsidRPr="008E5942">
        <w:rPr>
          <w:rFonts w:asciiTheme="minorEastAsia" w:hAnsiTheme="minorEastAsia" w:cs="ＭＳゴシック" w:hint="eastAsia"/>
          <w:kern w:val="0"/>
          <w:sz w:val="24"/>
          <w:szCs w:val="24"/>
        </w:rPr>
        <w:t xml:space="preserve">　</w:t>
      </w:r>
      <w:r w:rsidRPr="008E5942">
        <w:rPr>
          <w:rFonts w:asciiTheme="minorEastAsia" w:hAnsiTheme="minorEastAsia" w:cs="ＭＳゴシック" w:hint="eastAsia"/>
          <w:kern w:val="0"/>
          <w:sz w:val="24"/>
          <w:szCs w:val="24"/>
        </w:rPr>
        <w:t>新規整備を行う介護施設等の事業用地が所在する日常生活圏域において、</w:t>
      </w:r>
    </w:p>
    <w:p w:rsidR="006644C7" w:rsidRPr="008E5942" w:rsidRDefault="00A170C9" w:rsidP="006644C7">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当該日常生活圏域の大半が災害イエローゾーンである等、災害イエローゾ</w:t>
      </w:r>
    </w:p>
    <w:p w:rsidR="00A170C9" w:rsidRPr="008E5942" w:rsidRDefault="00A170C9" w:rsidP="006644C7">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ーン以外での事業用地の取得が困難であること。</w:t>
      </w:r>
    </w:p>
    <w:p w:rsidR="006644C7" w:rsidRPr="008E5942" w:rsidRDefault="00A170C9" w:rsidP="006644C7">
      <w:pPr>
        <w:autoSpaceDE w:val="0"/>
        <w:autoSpaceDN w:val="0"/>
        <w:adjustRightInd w:val="0"/>
        <w:ind w:firstLineChars="400" w:firstLine="96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ｂ</w:t>
      </w:r>
      <w:r w:rsidR="006644C7" w:rsidRPr="008E5942">
        <w:rPr>
          <w:rFonts w:asciiTheme="minorEastAsia" w:hAnsiTheme="minorEastAsia" w:cs="ＭＳゴシック" w:hint="eastAsia"/>
          <w:kern w:val="0"/>
          <w:sz w:val="24"/>
          <w:szCs w:val="24"/>
        </w:rPr>
        <w:t xml:space="preserve">　</w:t>
      </w:r>
      <w:r w:rsidRPr="008E5942">
        <w:rPr>
          <w:rFonts w:asciiTheme="minorEastAsia" w:hAnsiTheme="minorEastAsia" w:cs="ＭＳゴシック" w:hint="eastAsia"/>
          <w:kern w:val="0"/>
          <w:sz w:val="24"/>
          <w:szCs w:val="24"/>
        </w:rPr>
        <w:t>新規整備を行う介護施設等の事業用地が所在する市区町村において、災</w:t>
      </w:r>
    </w:p>
    <w:p w:rsidR="006644C7" w:rsidRPr="008E5942" w:rsidRDefault="00A170C9" w:rsidP="006644C7">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害イエローゾーンにおける介護施設等の新規整備を認めない場合、当該施</w:t>
      </w:r>
    </w:p>
    <w:p w:rsidR="006644C7" w:rsidRPr="008E5942" w:rsidRDefault="00A170C9" w:rsidP="006644C7">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設が所在する区域において市区町村の介護保険事業計画で見込まれている</w:t>
      </w:r>
    </w:p>
    <w:p w:rsidR="006644C7" w:rsidRPr="008E5942" w:rsidRDefault="00A170C9" w:rsidP="006644C7">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必要な介護サービス量の確保が困難になり、かつ、将来にわたり充足され</w:t>
      </w:r>
    </w:p>
    <w:p w:rsidR="00A170C9" w:rsidRPr="008E5942" w:rsidRDefault="00A170C9" w:rsidP="006644C7">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る見込みがないこと。</w:t>
      </w:r>
    </w:p>
    <w:p w:rsidR="006644C7" w:rsidRPr="008E5942" w:rsidRDefault="00A170C9" w:rsidP="006644C7">
      <w:pPr>
        <w:autoSpaceDE w:val="0"/>
        <w:autoSpaceDN w:val="0"/>
        <w:adjustRightInd w:val="0"/>
        <w:ind w:firstLineChars="400" w:firstLine="96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ｃ</w:t>
      </w:r>
      <w:r w:rsidR="006644C7" w:rsidRPr="008E5942">
        <w:rPr>
          <w:rFonts w:asciiTheme="minorEastAsia" w:hAnsiTheme="minorEastAsia" w:cs="ＭＳゴシック" w:hint="eastAsia"/>
          <w:kern w:val="0"/>
          <w:sz w:val="24"/>
          <w:szCs w:val="24"/>
        </w:rPr>
        <w:t xml:space="preserve">　</w:t>
      </w:r>
      <w:r w:rsidRPr="008E5942">
        <w:rPr>
          <w:rFonts w:asciiTheme="minorEastAsia" w:hAnsiTheme="minorEastAsia" w:cs="ＭＳゴシック" w:hint="eastAsia"/>
          <w:kern w:val="0"/>
          <w:sz w:val="24"/>
          <w:szCs w:val="24"/>
        </w:rPr>
        <w:t>新規整備を行う介護施設等又は介護施設等が立地する事業用地において、</w:t>
      </w:r>
    </w:p>
    <w:p w:rsidR="006644C7" w:rsidRPr="008E5942" w:rsidRDefault="00A170C9" w:rsidP="006644C7">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災害イエローゾーンの災害想定により想定される被災リスクに対して、被</w:t>
      </w:r>
    </w:p>
    <w:p w:rsidR="006644C7" w:rsidRPr="008E5942" w:rsidRDefault="00A170C9" w:rsidP="006644C7">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害の防止・軽減のための対策及び迅速な避難を可能とするための施設・設</w:t>
      </w:r>
    </w:p>
    <w:p w:rsidR="00A170C9" w:rsidRPr="008E5942" w:rsidRDefault="00A170C9" w:rsidP="006644C7">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備上の対策が実施される計画となっていること。</w:t>
      </w:r>
    </w:p>
    <w:p w:rsidR="006644C7" w:rsidRPr="008E5942" w:rsidRDefault="00A170C9" w:rsidP="006644C7">
      <w:pPr>
        <w:autoSpaceDE w:val="0"/>
        <w:autoSpaceDN w:val="0"/>
        <w:adjustRightInd w:val="0"/>
        <w:ind w:firstLineChars="400" w:firstLine="96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ｄ</w:t>
      </w:r>
      <w:r w:rsidR="006644C7" w:rsidRPr="008E5942">
        <w:rPr>
          <w:rFonts w:asciiTheme="minorEastAsia" w:hAnsiTheme="minorEastAsia" w:cs="ＭＳゴシック" w:hint="eastAsia"/>
          <w:kern w:val="0"/>
          <w:sz w:val="24"/>
          <w:szCs w:val="24"/>
        </w:rPr>
        <w:t xml:space="preserve">　</w:t>
      </w:r>
      <w:r w:rsidRPr="008E5942">
        <w:rPr>
          <w:rFonts w:asciiTheme="minorEastAsia" w:hAnsiTheme="minorEastAsia" w:cs="ＭＳゴシック" w:hint="eastAsia"/>
          <w:kern w:val="0"/>
          <w:sz w:val="24"/>
          <w:szCs w:val="24"/>
        </w:rPr>
        <w:t>新規整備を行う介護施設等の事業用地が所在する災害イエローゾーンの</w:t>
      </w:r>
    </w:p>
    <w:p w:rsidR="006644C7" w:rsidRPr="008E5942" w:rsidRDefault="00A170C9" w:rsidP="006644C7">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lastRenderedPageBreak/>
        <w:t>災害想定により想定しうる被災リスクへの対策が非常災害対策計画、避難</w:t>
      </w:r>
    </w:p>
    <w:p w:rsidR="00A170C9" w:rsidRPr="008E5942" w:rsidRDefault="00A170C9" w:rsidP="006644C7">
      <w:pPr>
        <w:autoSpaceDE w:val="0"/>
        <w:autoSpaceDN w:val="0"/>
        <w:adjustRightInd w:val="0"/>
        <w:ind w:firstLineChars="500" w:firstLine="120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確保計画等に記載される計画となっていること。</w:t>
      </w:r>
    </w:p>
    <w:p w:rsidR="006644C7" w:rsidRPr="008E5942" w:rsidRDefault="00A170C9" w:rsidP="006644C7">
      <w:pPr>
        <w:autoSpaceDE w:val="0"/>
        <w:autoSpaceDN w:val="0"/>
        <w:adjustRightInd w:val="0"/>
        <w:ind w:firstLineChars="200" w:firstLine="48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エ</w:t>
      </w:r>
      <w:r w:rsidR="006644C7" w:rsidRPr="008E5942">
        <w:rPr>
          <w:rFonts w:asciiTheme="minorEastAsia" w:hAnsiTheme="minorEastAsia" w:cs="ＭＳゴシック" w:hint="eastAsia"/>
          <w:kern w:val="0"/>
          <w:sz w:val="24"/>
          <w:szCs w:val="24"/>
        </w:rPr>
        <w:t xml:space="preserve">　</w:t>
      </w:r>
      <w:r w:rsidRPr="008E5942">
        <w:rPr>
          <w:rFonts w:asciiTheme="minorEastAsia" w:hAnsiTheme="minorEastAsia" w:cs="ＭＳゴシック" w:hint="eastAsia"/>
          <w:kern w:val="0"/>
          <w:sz w:val="24"/>
          <w:szCs w:val="24"/>
        </w:rPr>
        <w:t>令和５年度以降に、災害イエローゾーンにおいて新規整備した介護施設等に</w:t>
      </w:r>
    </w:p>
    <w:p w:rsidR="00A170C9" w:rsidRPr="008E5942" w:rsidRDefault="00A170C9" w:rsidP="006644C7">
      <w:pPr>
        <w:autoSpaceDE w:val="0"/>
        <w:autoSpaceDN w:val="0"/>
        <w:adjustRightInd w:val="0"/>
        <w:ind w:firstLineChars="300" w:firstLine="72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ついては、２（１）アの事業の対象としないこと。</w:t>
      </w:r>
    </w:p>
    <w:p w:rsidR="006644C7" w:rsidRPr="008E5942" w:rsidRDefault="00A170C9" w:rsidP="006644C7">
      <w:pPr>
        <w:autoSpaceDE w:val="0"/>
        <w:autoSpaceDN w:val="0"/>
        <w:adjustRightInd w:val="0"/>
        <w:ind w:firstLineChars="200" w:firstLine="48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オ</w:t>
      </w:r>
      <w:r w:rsidR="006644C7" w:rsidRPr="008E5942">
        <w:rPr>
          <w:rFonts w:asciiTheme="minorEastAsia" w:hAnsiTheme="minorEastAsia" w:cs="ＭＳゴシック" w:hint="eastAsia"/>
          <w:kern w:val="0"/>
          <w:sz w:val="24"/>
          <w:szCs w:val="24"/>
        </w:rPr>
        <w:t xml:space="preserve">　</w:t>
      </w:r>
      <w:r w:rsidRPr="008E5942">
        <w:rPr>
          <w:rFonts w:asciiTheme="minorEastAsia" w:hAnsiTheme="minorEastAsia" w:cs="ＭＳゴシック" w:hint="eastAsia"/>
          <w:kern w:val="0"/>
          <w:sz w:val="24"/>
          <w:szCs w:val="24"/>
        </w:rPr>
        <w:t>令和５年度以降に、災害イエローゾーンにおいて新規整備した広域型介護施</w:t>
      </w:r>
    </w:p>
    <w:p w:rsidR="00A170C9" w:rsidRPr="008E5942" w:rsidRDefault="00A170C9" w:rsidP="006644C7">
      <w:pPr>
        <w:autoSpaceDE w:val="0"/>
        <w:autoSpaceDN w:val="0"/>
        <w:adjustRightInd w:val="0"/>
        <w:ind w:firstLineChars="300" w:firstLine="720"/>
        <w:jc w:val="left"/>
        <w:rPr>
          <w:rFonts w:asciiTheme="minorEastAsia" w:hAnsiTheme="minorEastAsia" w:cs="ＭＳゴシック"/>
          <w:kern w:val="0"/>
          <w:sz w:val="24"/>
          <w:szCs w:val="24"/>
        </w:rPr>
      </w:pPr>
      <w:r w:rsidRPr="008E5942">
        <w:rPr>
          <w:rFonts w:asciiTheme="minorEastAsia" w:hAnsiTheme="minorEastAsia" w:cs="ＭＳゴシック" w:hint="eastAsia"/>
          <w:kern w:val="0"/>
          <w:sz w:val="24"/>
          <w:szCs w:val="24"/>
        </w:rPr>
        <w:t>設等については、２（１）エの事業の対象としないこと。</w:t>
      </w:r>
    </w:p>
    <w:sectPr w:rsidR="00A170C9" w:rsidRPr="008E5942" w:rsidSect="00F40739">
      <w:footerReference w:type="default" r:id="rId8"/>
      <w:pgSz w:w="11906" w:h="16838" w:code="9"/>
      <w:pgMar w:top="1560" w:right="1274"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279" w:rsidRDefault="00ED5279" w:rsidP="00AA6575">
      <w:r>
        <w:separator/>
      </w:r>
    </w:p>
  </w:endnote>
  <w:endnote w:type="continuationSeparator" w:id="0">
    <w:p w:rsidR="00ED5279" w:rsidRDefault="00ED5279" w:rsidP="00AA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96214"/>
      <w:docPartObj>
        <w:docPartGallery w:val="Page Numbers (Bottom of Page)"/>
        <w:docPartUnique/>
      </w:docPartObj>
    </w:sdtPr>
    <w:sdtEndPr/>
    <w:sdtContent>
      <w:p w:rsidR="00941071" w:rsidRDefault="00941071">
        <w:pPr>
          <w:pStyle w:val="a6"/>
          <w:jc w:val="center"/>
        </w:pPr>
        <w:r>
          <w:fldChar w:fldCharType="begin"/>
        </w:r>
        <w:r>
          <w:instrText>PAGE   \* MERGEFORMAT</w:instrText>
        </w:r>
        <w:r>
          <w:fldChar w:fldCharType="separate"/>
        </w:r>
        <w:r w:rsidR="00686087" w:rsidRPr="00686087">
          <w:rPr>
            <w:noProof/>
            <w:lang w:val="ja-JP"/>
          </w:rPr>
          <w:t>1</w:t>
        </w:r>
        <w:r>
          <w:fldChar w:fldCharType="end"/>
        </w:r>
      </w:p>
    </w:sdtContent>
  </w:sdt>
  <w:p w:rsidR="00941071" w:rsidRDefault="009410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279" w:rsidRDefault="00ED5279" w:rsidP="00AA6575">
      <w:r>
        <w:separator/>
      </w:r>
    </w:p>
  </w:footnote>
  <w:footnote w:type="continuationSeparator" w:id="0">
    <w:p w:rsidR="00ED5279" w:rsidRDefault="00ED5279" w:rsidP="00AA6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9B2"/>
    <w:multiLevelType w:val="hybridMultilevel"/>
    <w:tmpl w:val="C90E99F2"/>
    <w:lvl w:ilvl="0" w:tplc="C642633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6BD22F3"/>
    <w:multiLevelType w:val="hybridMultilevel"/>
    <w:tmpl w:val="D91C83CA"/>
    <w:lvl w:ilvl="0" w:tplc="AE940456">
      <w:start w:val="1"/>
      <w:numFmt w:val="bullet"/>
      <w:lvlText w:val="・"/>
      <w:lvlJc w:val="left"/>
      <w:pPr>
        <w:ind w:left="1020" w:hanging="360"/>
      </w:pPr>
      <w:rPr>
        <w:rFonts w:ascii="ＭＳ 明朝" w:eastAsia="ＭＳ 明朝" w:hAnsi="ＭＳ 明朝" w:cstheme="minorBidi" w:hint="eastAsia"/>
        <w:color w:val="FF0000"/>
        <w:u w:val="single"/>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36F8054E"/>
    <w:multiLevelType w:val="hybridMultilevel"/>
    <w:tmpl w:val="E9D05A14"/>
    <w:lvl w:ilvl="0" w:tplc="3FF2B6A8">
      <w:start w:val="1"/>
      <w:numFmt w:val="decimalEnclosedCircle"/>
      <w:lvlText w:val="%1"/>
      <w:lvlJc w:val="left"/>
      <w:pPr>
        <w:ind w:left="720" w:hanging="360"/>
      </w:pPr>
      <w:rPr>
        <w:rFonts w:hint="default"/>
        <w:strike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EE2277B"/>
    <w:multiLevelType w:val="hybridMultilevel"/>
    <w:tmpl w:val="5E704C76"/>
    <w:lvl w:ilvl="0" w:tplc="B6AC6238">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3942A96"/>
    <w:multiLevelType w:val="hybridMultilevel"/>
    <w:tmpl w:val="2B9451FC"/>
    <w:lvl w:ilvl="0" w:tplc="9214B076">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5C94FEA"/>
    <w:multiLevelType w:val="hybridMultilevel"/>
    <w:tmpl w:val="EFC61E24"/>
    <w:lvl w:ilvl="0" w:tplc="DB0E299E">
      <w:start w:val="1"/>
      <w:numFmt w:val="bullet"/>
      <w:lvlText w:val="・"/>
      <w:lvlJc w:val="left"/>
      <w:pPr>
        <w:ind w:left="1020" w:hanging="360"/>
      </w:pPr>
      <w:rPr>
        <w:rFonts w:ascii="ＭＳ 明朝" w:eastAsia="ＭＳ 明朝" w:hAnsi="ＭＳ 明朝" w:cstheme="minorBidi" w:hint="eastAsia"/>
        <w:color w:val="FF0000"/>
        <w:u w:val="single"/>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6F880C9A"/>
    <w:multiLevelType w:val="hybridMultilevel"/>
    <w:tmpl w:val="E1E0E2E8"/>
    <w:lvl w:ilvl="0" w:tplc="F4F897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903E8D"/>
    <w:multiLevelType w:val="hybridMultilevel"/>
    <w:tmpl w:val="4E12A18A"/>
    <w:lvl w:ilvl="0" w:tplc="BAF6F970">
      <w:start w:val="1"/>
      <w:numFmt w:val="aiueoFullWidth"/>
      <w:lvlText w:val="（%1）"/>
      <w:lvlJc w:val="left"/>
      <w:pPr>
        <w:ind w:left="1145" w:hanging="720"/>
      </w:pPr>
      <w:rPr>
        <w:rFonts w:hint="eastAsia"/>
        <w:u w:val="single"/>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1"/>
  </w:num>
  <w:num w:numId="2">
    <w:abstractNumId w:val="5"/>
  </w:num>
  <w:num w:numId="3">
    <w:abstractNumId w:val="7"/>
  </w:num>
  <w:num w:numId="4">
    <w:abstractNumId w:val="0"/>
  </w:num>
  <w:num w:numId="5">
    <w:abstractNumId w:val="3"/>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C35"/>
    <w:rsid w:val="0000411F"/>
    <w:rsid w:val="000067A7"/>
    <w:rsid w:val="00035FEC"/>
    <w:rsid w:val="00041344"/>
    <w:rsid w:val="000471BE"/>
    <w:rsid w:val="000532B9"/>
    <w:rsid w:val="00053680"/>
    <w:rsid w:val="000879BC"/>
    <w:rsid w:val="00092C94"/>
    <w:rsid w:val="00093314"/>
    <w:rsid w:val="0009360E"/>
    <w:rsid w:val="000B20A8"/>
    <w:rsid w:val="000C32C0"/>
    <w:rsid w:val="000D1900"/>
    <w:rsid w:val="000D1E12"/>
    <w:rsid w:val="000D2DB7"/>
    <w:rsid w:val="000E14DB"/>
    <w:rsid w:val="000F26DC"/>
    <w:rsid w:val="000F617B"/>
    <w:rsid w:val="000F7FD4"/>
    <w:rsid w:val="00102B4A"/>
    <w:rsid w:val="00114BDA"/>
    <w:rsid w:val="0012187C"/>
    <w:rsid w:val="00132FC1"/>
    <w:rsid w:val="00161000"/>
    <w:rsid w:val="0016684B"/>
    <w:rsid w:val="001717BE"/>
    <w:rsid w:val="00172637"/>
    <w:rsid w:val="00190ED5"/>
    <w:rsid w:val="00191A5D"/>
    <w:rsid w:val="001945D2"/>
    <w:rsid w:val="00197531"/>
    <w:rsid w:val="001A06ED"/>
    <w:rsid w:val="001A08E7"/>
    <w:rsid w:val="001B26CF"/>
    <w:rsid w:val="001B4605"/>
    <w:rsid w:val="001B68E6"/>
    <w:rsid w:val="001C0661"/>
    <w:rsid w:val="001C63B0"/>
    <w:rsid w:val="001D1930"/>
    <w:rsid w:val="001D2F7A"/>
    <w:rsid w:val="001E0A69"/>
    <w:rsid w:val="001E2BC2"/>
    <w:rsid w:val="001E7EBD"/>
    <w:rsid w:val="001F1FD2"/>
    <w:rsid w:val="00224260"/>
    <w:rsid w:val="00237036"/>
    <w:rsid w:val="00246E15"/>
    <w:rsid w:val="00261C19"/>
    <w:rsid w:val="00263A6B"/>
    <w:rsid w:val="00274C74"/>
    <w:rsid w:val="00275423"/>
    <w:rsid w:val="00280BE9"/>
    <w:rsid w:val="0028788F"/>
    <w:rsid w:val="00290689"/>
    <w:rsid w:val="00295869"/>
    <w:rsid w:val="002A1ECE"/>
    <w:rsid w:val="002C3128"/>
    <w:rsid w:val="002C59FD"/>
    <w:rsid w:val="002C7DFD"/>
    <w:rsid w:val="002D50D1"/>
    <w:rsid w:val="002F4A71"/>
    <w:rsid w:val="00303E49"/>
    <w:rsid w:val="00313FF4"/>
    <w:rsid w:val="00320161"/>
    <w:rsid w:val="00326AB1"/>
    <w:rsid w:val="00331218"/>
    <w:rsid w:val="003314D4"/>
    <w:rsid w:val="00331AB8"/>
    <w:rsid w:val="00364161"/>
    <w:rsid w:val="00367691"/>
    <w:rsid w:val="00367784"/>
    <w:rsid w:val="003679A3"/>
    <w:rsid w:val="00384F45"/>
    <w:rsid w:val="00386EA4"/>
    <w:rsid w:val="003A30AF"/>
    <w:rsid w:val="003B3BE1"/>
    <w:rsid w:val="003D725D"/>
    <w:rsid w:val="003E5B5B"/>
    <w:rsid w:val="003E7B87"/>
    <w:rsid w:val="003F0A0F"/>
    <w:rsid w:val="00410EEE"/>
    <w:rsid w:val="0041511A"/>
    <w:rsid w:val="0042310C"/>
    <w:rsid w:val="00424E68"/>
    <w:rsid w:val="00431814"/>
    <w:rsid w:val="004424B9"/>
    <w:rsid w:val="004428C1"/>
    <w:rsid w:val="0044642D"/>
    <w:rsid w:val="0044654B"/>
    <w:rsid w:val="00452870"/>
    <w:rsid w:val="00475446"/>
    <w:rsid w:val="0048393A"/>
    <w:rsid w:val="0049127A"/>
    <w:rsid w:val="00493358"/>
    <w:rsid w:val="0049464E"/>
    <w:rsid w:val="00497323"/>
    <w:rsid w:val="004A0547"/>
    <w:rsid w:val="004A0591"/>
    <w:rsid w:val="004A301C"/>
    <w:rsid w:val="004A3AD5"/>
    <w:rsid w:val="004B7402"/>
    <w:rsid w:val="004B7E9A"/>
    <w:rsid w:val="004C068A"/>
    <w:rsid w:val="004C746E"/>
    <w:rsid w:val="004D296B"/>
    <w:rsid w:val="004F08DB"/>
    <w:rsid w:val="00500D89"/>
    <w:rsid w:val="00502EF1"/>
    <w:rsid w:val="00534D96"/>
    <w:rsid w:val="00537F1C"/>
    <w:rsid w:val="00540567"/>
    <w:rsid w:val="00543CDD"/>
    <w:rsid w:val="00547C72"/>
    <w:rsid w:val="00567104"/>
    <w:rsid w:val="0058307C"/>
    <w:rsid w:val="005859AD"/>
    <w:rsid w:val="00594DC2"/>
    <w:rsid w:val="005A76FC"/>
    <w:rsid w:val="005A7B8B"/>
    <w:rsid w:val="005B15F5"/>
    <w:rsid w:val="005C3CC6"/>
    <w:rsid w:val="005E25E3"/>
    <w:rsid w:val="005E3EB8"/>
    <w:rsid w:val="005E483B"/>
    <w:rsid w:val="005F5D5C"/>
    <w:rsid w:val="0060013E"/>
    <w:rsid w:val="00606C16"/>
    <w:rsid w:val="006155A2"/>
    <w:rsid w:val="00635BA4"/>
    <w:rsid w:val="0064005B"/>
    <w:rsid w:val="006401CF"/>
    <w:rsid w:val="00652D70"/>
    <w:rsid w:val="00660782"/>
    <w:rsid w:val="00663936"/>
    <w:rsid w:val="006644C7"/>
    <w:rsid w:val="00664F99"/>
    <w:rsid w:val="00676435"/>
    <w:rsid w:val="00686087"/>
    <w:rsid w:val="00691BC9"/>
    <w:rsid w:val="0069730D"/>
    <w:rsid w:val="006A1592"/>
    <w:rsid w:val="006B4FFF"/>
    <w:rsid w:val="006B7A4F"/>
    <w:rsid w:val="006C03D8"/>
    <w:rsid w:val="006C0443"/>
    <w:rsid w:val="006C2884"/>
    <w:rsid w:val="006C5CB8"/>
    <w:rsid w:val="006C7DF4"/>
    <w:rsid w:val="006F2B5B"/>
    <w:rsid w:val="006F2DB0"/>
    <w:rsid w:val="006F5E9B"/>
    <w:rsid w:val="006F79B7"/>
    <w:rsid w:val="00700C86"/>
    <w:rsid w:val="00706F37"/>
    <w:rsid w:val="00735FF5"/>
    <w:rsid w:val="007466D0"/>
    <w:rsid w:val="0075084E"/>
    <w:rsid w:val="00754EA9"/>
    <w:rsid w:val="00766C6E"/>
    <w:rsid w:val="00772E08"/>
    <w:rsid w:val="0077375F"/>
    <w:rsid w:val="00791890"/>
    <w:rsid w:val="00791EFF"/>
    <w:rsid w:val="00797052"/>
    <w:rsid w:val="007C0655"/>
    <w:rsid w:val="007C200C"/>
    <w:rsid w:val="007C5B6F"/>
    <w:rsid w:val="007D158C"/>
    <w:rsid w:val="007D2883"/>
    <w:rsid w:val="007D2BAB"/>
    <w:rsid w:val="007D3ACA"/>
    <w:rsid w:val="007D5A0F"/>
    <w:rsid w:val="007E425B"/>
    <w:rsid w:val="007F4380"/>
    <w:rsid w:val="0080273B"/>
    <w:rsid w:val="00825ACB"/>
    <w:rsid w:val="00831D89"/>
    <w:rsid w:val="00841234"/>
    <w:rsid w:val="00842502"/>
    <w:rsid w:val="0085273F"/>
    <w:rsid w:val="0087482F"/>
    <w:rsid w:val="008830DA"/>
    <w:rsid w:val="008873CD"/>
    <w:rsid w:val="008A07F5"/>
    <w:rsid w:val="008A320A"/>
    <w:rsid w:val="008A6DA7"/>
    <w:rsid w:val="008B6980"/>
    <w:rsid w:val="008C1F05"/>
    <w:rsid w:val="008C4609"/>
    <w:rsid w:val="008D0CEF"/>
    <w:rsid w:val="008D0FF3"/>
    <w:rsid w:val="008E5423"/>
    <w:rsid w:val="008E5942"/>
    <w:rsid w:val="0090789F"/>
    <w:rsid w:val="00910FB2"/>
    <w:rsid w:val="00914348"/>
    <w:rsid w:val="00916211"/>
    <w:rsid w:val="00930F37"/>
    <w:rsid w:val="009319D0"/>
    <w:rsid w:val="00941041"/>
    <w:rsid w:val="00941071"/>
    <w:rsid w:val="00953958"/>
    <w:rsid w:val="009604DA"/>
    <w:rsid w:val="00970B6F"/>
    <w:rsid w:val="00971571"/>
    <w:rsid w:val="00972FEB"/>
    <w:rsid w:val="009B581A"/>
    <w:rsid w:val="009C0E06"/>
    <w:rsid w:val="009D3DEA"/>
    <w:rsid w:val="009D4B32"/>
    <w:rsid w:val="009D5BBD"/>
    <w:rsid w:val="009E5A25"/>
    <w:rsid w:val="009F27D9"/>
    <w:rsid w:val="00A07785"/>
    <w:rsid w:val="00A12CF6"/>
    <w:rsid w:val="00A13376"/>
    <w:rsid w:val="00A14B0F"/>
    <w:rsid w:val="00A1628B"/>
    <w:rsid w:val="00A170C9"/>
    <w:rsid w:val="00A173FC"/>
    <w:rsid w:val="00A233E5"/>
    <w:rsid w:val="00A2405C"/>
    <w:rsid w:val="00A41430"/>
    <w:rsid w:val="00A469A0"/>
    <w:rsid w:val="00A5175F"/>
    <w:rsid w:val="00A52BCE"/>
    <w:rsid w:val="00A648B1"/>
    <w:rsid w:val="00A733ED"/>
    <w:rsid w:val="00A75A8F"/>
    <w:rsid w:val="00AA6575"/>
    <w:rsid w:val="00AC7CDA"/>
    <w:rsid w:val="00B05453"/>
    <w:rsid w:val="00B077B3"/>
    <w:rsid w:val="00B10F0C"/>
    <w:rsid w:val="00B12A41"/>
    <w:rsid w:val="00B13A10"/>
    <w:rsid w:val="00B17D91"/>
    <w:rsid w:val="00B319F3"/>
    <w:rsid w:val="00B408D9"/>
    <w:rsid w:val="00B42F07"/>
    <w:rsid w:val="00B45D56"/>
    <w:rsid w:val="00B54FF8"/>
    <w:rsid w:val="00B61EE0"/>
    <w:rsid w:val="00B671C1"/>
    <w:rsid w:val="00B73873"/>
    <w:rsid w:val="00B832CB"/>
    <w:rsid w:val="00BA2F94"/>
    <w:rsid w:val="00BB386A"/>
    <w:rsid w:val="00BB5236"/>
    <w:rsid w:val="00BC5ED0"/>
    <w:rsid w:val="00BD2F32"/>
    <w:rsid w:val="00BD703A"/>
    <w:rsid w:val="00BE7D09"/>
    <w:rsid w:val="00BF340A"/>
    <w:rsid w:val="00BF36AC"/>
    <w:rsid w:val="00C0313D"/>
    <w:rsid w:val="00C07788"/>
    <w:rsid w:val="00C2469D"/>
    <w:rsid w:val="00C44786"/>
    <w:rsid w:val="00C717FE"/>
    <w:rsid w:val="00C83950"/>
    <w:rsid w:val="00C93A30"/>
    <w:rsid w:val="00C97820"/>
    <w:rsid w:val="00CA3E91"/>
    <w:rsid w:val="00CB142F"/>
    <w:rsid w:val="00CB1ECF"/>
    <w:rsid w:val="00CB5E22"/>
    <w:rsid w:val="00CD0B51"/>
    <w:rsid w:val="00CD1416"/>
    <w:rsid w:val="00CF70FD"/>
    <w:rsid w:val="00D05551"/>
    <w:rsid w:val="00D2420B"/>
    <w:rsid w:val="00D277F3"/>
    <w:rsid w:val="00D4203F"/>
    <w:rsid w:val="00D83A6E"/>
    <w:rsid w:val="00D91046"/>
    <w:rsid w:val="00D94682"/>
    <w:rsid w:val="00DA1C23"/>
    <w:rsid w:val="00DA3B97"/>
    <w:rsid w:val="00DA4D83"/>
    <w:rsid w:val="00DA4F4D"/>
    <w:rsid w:val="00DB2068"/>
    <w:rsid w:val="00DB5DB7"/>
    <w:rsid w:val="00DD44D1"/>
    <w:rsid w:val="00DD468C"/>
    <w:rsid w:val="00DE51DE"/>
    <w:rsid w:val="00E01F0B"/>
    <w:rsid w:val="00E03CBE"/>
    <w:rsid w:val="00E12264"/>
    <w:rsid w:val="00E14EF9"/>
    <w:rsid w:val="00E177FA"/>
    <w:rsid w:val="00E224DA"/>
    <w:rsid w:val="00E2626F"/>
    <w:rsid w:val="00E36778"/>
    <w:rsid w:val="00E44D13"/>
    <w:rsid w:val="00E5349B"/>
    <w:rsid w:val="00E54CAD"/>
    <w:rsid w:val="00E62378"/>
    <w:rsid w:val="00E66BB4"/>
    <w:rsid w:val="00E70F58"/>
    <w:rsid w:val="00E83B66"/>
    <w:rsid w:val="00E84900"/>
    <w:rsid w:val="00E91E3D"/>
    <w:rsid w:val="00EB4FB2"/>
    <w:rsid w:val="00EC247D"/>
    <w:rsid w:val="00EC7362"/>
    <w:rsid w:val="00EC7872"/>
    <w:rsid w:val="00ED5279"/>
    <w:rsid w:val="00EE55E0"/>
    <w:rsid w:val="00EF54A9"/>
    <w:rsid w:val="00F01829"/>
    <w:rsid w:val="00F03047"/>
    <w:rsid w:val="00F06AFB"/>
    <w:rsid w:val="00F15D99"/>
    <w:rsid w:val="00F40739"/>
    <w:rsid w:val="00F45C35"/>
    <w:rsid w:val="00F46453"/>
    <w:rsid w:val="00F46EBC"/>
    <w:rsid w:val="00F56410"/>
    <w:rsid w:val="00F64CFB"/>
    <w:rsid w:val="00F65BEF"/>
    <w:rsid w:val="00F755C7"/>
    <w:rsid w:val="00F800D5"/>
    <w:rsid w:val="00F93598"/>
    <w:rsid w:val="00F94A7D"/>
    <w:rsid w:val="00FB4706"/>
    <w:rsid w:val="00FC1237"/>
    <w:rsid w:val="00FD071E"/>
    <w:rsid w:val="00FE07CF"/>
    <w:rsid w:val="00FF3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B8ADBB"/>
  <w15:docId w15:val="{E7D670C4-5084-46E3-A309-04694A59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7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6575"/>
    <w:pPr>
      <w:tabs>
        <w:tab w:val="center" w:pos="4252"/>
        <w:tab w:val="right" w:pos="8504"/>
      </w:tabs>
      <w:snapToGrid w:val="0"/>
    </w:pPr>
  </w:style>
  <w:style w:type="character" w:customStyle="1" w:styleId="a5">
    <w:name w:val="ヘッダー (文字)"/>
    <w:basedOn w:val="a0"/>
    <w:link w:val="a4"/>
    <w:uiPriority w:val="99"/>
    <w:rsid w:val="00AA6575"/>
  </w:style>
  <w:style w:type="paragraph" w:styleId="a6">
    <w:name w:val="footer"/>
    <w:basedOn w:val="a"/>
    <w:link w:val="a7"/>
    <w:uiPriority w:val="99"/>
    <w:unhideWhenUsed/>
    <w:rsid w:val="00AA6575"/>
    <w:pPr>
      <w:tabs>
        <w:tab w:val="center" w:pos="4252"/>
        <w:tab w:val="right" w:pos="8504"/>
      </w:tabs>
      <w:snapToGrid w:val="0"/>
    </w:pPr>
  </w:style>
  <w:style w:type="character" w:customStyle="1" w:styleId="a7">
    <w:name w:val="フッター (文字)"/>
    <w:basedOn w:val="a0"/>
    <w:link w:val="a6"/>
    <w:uiPriority w:val="99"/>
    <w:rsid w:val="00AA6575"/>
  </w:style>
  <w:style w:type="paragraph" w:styleId="a8">
    <w:name w:val="List Paragraph"/>
    <w:basedOn w:val="a"/>
    <w:uiPriority w:val="34"/>
    <w:qFormat/>
    <w:rsid w:val="007E425B"/>
    <w:pPr>
      <w:ind w:leftChars="400" w:left="840"/>
    </w:pPr>
  </w:style>
  <w:style w:type="paragraph" w:customStyle="1" w:styleId="Default">
    <w:name w:val="Default"/>
    <w:rsid w:val="00424E68"/>
    <w:pPr>
      <w:widowControl w:val="0"/>
      <w:autoSpaceDE w:val="0"/>
      <w:autoSpaceDN w:val="0"/>
      <w:adjustRightInd w:val="0"/>
    </w:pPr>
    <w:rPr>
      <w:rFonts w:ascii="ＭＳ ゴシック" w:eastAsia="ＭＳ ゴシック" w:cs="ＭＳ ゴシック"/>
      <w:color w:val="000000"/>
      <w:kern w:val="0"/>
      <w:sz w:val="24"/>
      <w:szCs w:val="24"/>
    </w:rPr>
  </w:style>
  <w:style w:type="table" w:customStyle="1" w:styleId="1">
    <w:name w:val="表 (格子)1"/>
    <w:basedOn w:val="a1"/>
    <w:next w:val="a3"/>
    <w:uiPriority w:val="59"/>
    <w:rsid w:val="009C0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9C0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9C0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594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C12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12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E426B-C60B-466F-A30D-7749CAEA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1386</TotalTime>
  <Pages>23</Pages>
  <Words>3223</Words>
  <Characters>18373</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75</cp:revision>
  <cp:lastPrinted>2023-07-07T05:57:00Z</cp:lastPrinted>
  <dcterms:created xsi:type="dcterms:W3CDTF">2018-07-16T02:56:00Z</dcterms:created>
  <dcterms:modified xsi:type="dcterms:W3CDTF">2023-08-08T06:07:00Z</dcterms:modified>
</cp:coreProperties>
</file>