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E78" w:rsidRPr="009E5385" w:rsidRDefault="009E5385">
      <w:pPr>
        <w:rPr>
          <w:rFonts w:cs="Times New Roman"/>
          <w:sz w:val="24"/>
          <w:szCs w:val="24"/>
        </w:rPr>
      </w:pPr>
      <w:r w:rsidRPr="009E5385">
        <w:rPr>
          <w:rFonts w:cs="Times New Roman" w:hint="eastAsia"/>
          <w:b/>
          <w:sz w:val="24"/>
          <w:szCs w:val="24"/>
        </w:rPr>
        <w:t>様式第</w:t>
      </w:r>
      <w:r w:rsidRPr="009E5385">
        <w:rPr>
          <w:rFonts w:cs="Times New Roman"/>
          <w:b/>
          <w:sz w:val="24"/>
          <w:szCs w:val="24"/>
        </w:rPr>
        <w:t>22</w:t>
      </w:r>
      <w:r w:rsidRPr="009E5385">
        <w:rPr>
          <w:rFonts w:cs="Times New Roman" w:hint="eastAsia"/>
          <w:sz w:val="24"/>
          <w:szCs w:val="24"/>
        </w:rPr>
        <w:t>（第</w:t>
      </w:r>
      <w:r w:rsidRPr="009E5385">
        <w:rPr>
          <w:rFonts w:cs="Times New Roman"/>
          <w:sz w:val="24"/>
          <w:szCs w:val="24"/>
        </w:rPr>
        <w:t>42</w:t>
      </w:r>
      <w:r w:rsidRPr="009E5385">
        <w:rPr>
          <w:rFonts w:cs="Times New Roman" w:hint="eastAsia"/>
          <w:sz w:val="24"/>
          <w:szCs w:val="24"/>
        </w:rPr>
        <w:t>条関係）</w:t>
      </w:r>
    </w:p>
    <w:tbl>
      <w:tblPr>
        <w:tblW w:w="0" w:type="auto"/>
        <w:tblInd w:w="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6"/>
        <w:gridCol w:w="2703"/>
      </w:tblGrid>
      <w:tr w:rsidR="00F30E78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E78" w:rsidRDefault="00F30E78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×整理番号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E78" w:rsidRDefault="00F30E78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F30E78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E78" w:rsidRDefault="00F30E78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×受理年月日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E78" w:rsidRDefault="00F30E78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</w:tbl>
    <w:p w:rsidR="00F30E78" w:rsidRDefault="00F30E78">
      <w:pPr>
        <w:rPr>
          <w:rFonts w:cs="Times New Roman"/>
          <w:color w:val="000000"/>
        </w:rPr>
      </w:pPr>
    </w:p>
    <w:p w:rsidR="00F30E78" w:rsidRDefault="00F30E78">
      <w:pPr>
        <w:rPr>
          <w:rFonts w:cs="Times New Roman"/>
          <w:color w:val="000000"/>
        </w:rPr>
      </w:pPr>
    </w:p>
    <w:p w:rsidR="00F30E78" w:rsidRDefault="00F30E78">
      <w:pPr>
        <w:jc w:val="center"/>
        <w:rPr>
          <w:rFonts w:cs="Times New Roman"/>
          <w:color w:val="000000"/>
        </w:rPr>
      </w:pPr>
      <w:r>
        <w:rPr>
          <w:rFonts w:hint="eastAsia"/>
          <w:b/>
          <w:bCs/>
          <w:color w:val="000000"/>
          <w:sz w:val="30"/>
          <w:szCs w:val="30"/>
        </w:rPr>
        <w:t>保安機関承継届書（乙）</w:t>
      </w:r>
    </w:p>
    <w:p w:rsidR="00F30E78" w:rsidRDefault="00F30E78">
      <w:pPr>
        <w:rPr>
          <w:rFonts w:cs="Times New Roman"/>
          <w:color w:val="000000"/>
        </w:rPr>
      </w:pPr>
    </w:p>
    <w:p w:rsidR="00F30E78" w:rsidRDefault="00F30E78">
      <w:pPr>
        <w:wordWrap w:val="0"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年　　　月　　　日　</w:t>
      </w:r>
    </w:p>
    <w:p w:rsidR="00F30E78" w:rsidRDefault="00F30E78">
      <w:pPr>
        <w:rPr>
          <w:rFonts w:cs="Times New Roman"/>
          <w:color w:val="000000"/>
        </w:rPr>
      </w:pPr>
    </w:p>
    <w:p w:rsidR="00F30E78" w:rsidRDefault="00F30E78">
      <w:pPr>
        <w:rPr>
          <w:rFonts w:cs="Times New Roman"/>
          <w:color w:val="000000"/>
        </w:rPr>
      </w:pPr>
    </w:p>
    <w:p w:rsidR="00F30E78" w:rsidRDefault="00F30E78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</w:t>
      </w:r>
      <w:r w:rsidR="00CB1086">
        <w:rPr>
          <w:rFonts w:hint="eastAsia"/>
        </w:rPr>
        <w:t>松山</w:t>
      </w:r>
      <w:r w:rsidR="00310110" w:rsidRPr="00310110">
        <w:rPr>
          <w:rFonts w:hint="eastAsia"/>
        </w:rPr>
        <w:t>市長</w:t>
      </w:r>
      <w:r>
        <w:rPr>
          <w:rFonts w:hint="eastAsia"/>
          <w:color w:val="000000"/>
        </w:rPr>
        <w:t xml:space="preserve">　</w:t>
      </w:r>
      <w:r w:rsidR="00B54A32">
        <w:rPr>
          <w:rFonts w:hint="eastAsia"/>
          <w:color w:val="000000"/>
        </w:rPr>
        <w:t>殿</w:t>
      </w:r>
    </w:p>
    <w:p w:rsidR="00F30E78" w:rsidRDefault="00F30E78">
      <w:pPr>
        <w:rPr>
          <w:rFonts w:cs="Times New Roman"/>
          <w:color w:val="000000"/>
        </w:rPr>
      </w:pPr>
    </w:p>
    <w:p w:rsidR="00F30E78" w:rsidRDefault="00F30E78">
      <w:pPr>
        <w:tabs>
          <w:tab w:val="left" w:pos="4536"/>
        </w:tabs>
        <w:ind w:firstLineChars="1930" w:firstLine="4537"/>
        <w:rPr>
          <w:rFonts w:cs="Times New Roman"/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eq \o\ad(             ,</w:instrText>
      </w:r>
      <w:r>
        <w:rPr>
          <w:rFonts w:hint="eastAsia"/>
          <w:color w:val="000000"/>
          <w:w w:val="50"/>
        </w:rPr>
        <w:instrText>氏名又は名称及び法人に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F30E78" w:rsidRDefault="00F30E78">
      <w:pPr>
        <w:tabs>
          <w:tab w:val="left" w:pos="9214"/>
        </w:tabs>
        <w:ind w:left="720" w:firstLineChars="2935" w:firstLine="3817"/>
        <w:rPr>
          <w:rFonts w:cs="Times New Roman"/>
          <w:color w:val="000000"/>
        </w:rPr>
      </w:pPr>
      <w:r>
        <w:rPr>
          <w:rFonts w:hint="eastAsia"/>
          <w:color w:val="000000"/>
          <w:w w:val="50"/>
        </w:rPr>
        <w:t>あってはその代表者の氏名</w:t>
      </w:r>
      <w:r>
        <w:rPr>
          <w:rFonts w:cs="Times New Roman"/>
          <w:color w:val="000000"/>
          <w:w w:val="50"/>
        </w:rPr>
        <w:tab/>
      </w:r>
    </w:p>
    <w:p w:rsidR="00F30E78" w:rsidRDefault="00F30E78">
      <w:pPr>
        <w:tabs>
          <w:tab w:val="left" w:pos="4536"/>
          <w:tab w:val="left" w:pos="9214"/>
        </w:tabs>
        <w:ind w:left="720" w:firstLineChars="1623" w:firstLine="3815"/>
        <w:rPr>
          <w:rFonts w:cs="Times New Roman"/>
          <w:color w:val="000000"/>
        </w:rPr>
      </w:pPr>
      <w:r>
        <w:rPr>
          <w:rFonts w:hint="eastAsia"/>
          <w:color w:val="000000"/>
        </w:rPr>
        <w:t>住　　　　所</w:t>
      </w:r>
    </w:p>
    <w:p w:rsidR="00F30E78" w:rsidRDefault="00F30E78">
      <w:pPr>
        <w:rPr>
          <w:rFonts w:cs="Times New Roman"/>
          <w:color w:val="000000"/>
        </w:rPr>
      </w:pPr>
    </w:p>
    <w:p w:rsidR="00F30E78" w:rsidRDefault="00F30E78">
      <w:pPr>
        <w:rPr>
          <w:rFonts w:cs="Times New Roman"/>
          <w:color w:val="000000"/>
        </w:rPr>
      </w:pPr>
    </w:p>
    <w:p w:rsidR="00F30E78" w:rsidRDefault="00F30E78">
      <w:pPr>
        <w:rPr>
          <w:rFonts w:cs="Times New Roman"/>
          <w:color w:val="000000"/>
        </w:rPr>
      </w:pPr>
    </w:p>
    <w:p w:rsidR="00F30E78" w:rsidRDefault="00F30E78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液化石油ガスの保安の確保及び取引の適正化に関する法律第３５条の４において準用する同法１０条第３項の規定により、次のとおり届け出ます。</w:t>
      </w:r>
    </w:p>
    <w:p w:rsidR="00F30E78" w:rsidRDefault="00F30E78">
      <w:pPr>
        <w:rPr>
          <w:rFonts w:cs="Times New Roman"/>
          <w:color w:val="000000"/>
        </w:rPr>
      </w:pPr>
    </w:p>
    <w:p w:rsidR="00F30E78" w:rsidRDefault="00F30E78">
      <w:pPr>
        <w:rPr>
          <w:rFonts w:cs="Times New Roman"/>
          <w:color w:val="000000"/>
        </w:rPr>
      </w:pPr>
    </w:p>
    <w:p w:rsidR="00F30E78" w:rsidRDefault="00F30E78">
      <w:pPr>
        <w:rPr>
          <w:rFonts w:cs="Times New Roman"/>
          <w:color w:val="000000"/>
        </w:rPr>
      </w:pP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19"/>
        <w:gridCol w:w="4749"/>
      </w:tblGrid>
      <w:tr w:rsidR="00F30E78" w:rsidTr="00267968">
        <w:trPr>
          <w:trHeight w:val="1006"/>
        </w:trPr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0E78" w:rsidRDefault="00F30E78">
            <w:pPr>
              <w:spacing w:line="362" w:lineRule="atLeast"/>
              <w:rPr>
                <w:rFonts w:cs="Times New Roman"/>
                <w:color w:val="000000"/>
              </w:rPr>
            </w:pPr>
          </w:p>
          <w:p w:rsidR="00F30E78" w:rsidRDefault="00F30E78">
            <w:pPr>
              <w:spacing w:line="362" w:lineRule="atLeast"/>
              <w:rPr>
                <w:rFonts w:cs="Times New Roman"/>
                <w:color w:val="000000"/>
              </w:rPr>
            </w:pPr>
            <w:r w:rsidRPr="009326FE">
              <w:rPr>
                <w:rFonts w:hint="eastAsia"/>
                <w:color w:val="000000"/>
                <w:spacing w:val="368"/>
              </w:rPr>
              <w:t>承継の原</w:t>
            </w:r>
            <w:r w:rsidRPr="009326FE">
              <w:rPr>
                <w:rFonts w:hint="eastAsia"/>
                <w:color w:val="000000"/>
                <w:spacing w:val="1"/>
              </w:rPr>
              <w:t>因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0E78" w:rsidRDefault="00F30E78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F30E78" w:rsidTr="00267968">
        <w:trPr>
          <w:trHeight w:val="990"/>
        </w:trPr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0E78" w:rsidRDefault="00F30E78">
            <w:pPr>
              <w:spacing w:line="362" w:lineRule="atLeast"/>
              <w:rPr>
                <w:rFonts w:cs="Times New Roman"/>
                <w:color w:val="000000"/>
              </w:rPr>
            </w:pPr>
          </w:p>
          <w:p w:rsidR="00F30E78" w:rsidRDefault="00F30E78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被承継者の認定の年月日及び認定番号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0E78" w:rsidRDefault="00F30E78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F30E78" w:rsidTr="007A02FE">
        <w:trPr>
          <w:trHeight w:val="1092"/>
        </w:trPr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FE" w:rsidRDefault="00F30E78">
            <w:pPr>
              <w:spacing w:line="362" w:lineRule="atLeast"/>
              <w:rPr>
                <w:rFonts w:cs="Times New Roman"/>
                <w:color w:val="000000"/>
                <w:spacing w:val="21"/>
              </w:rPr>
            </w:pPr>
            <w:r w:rsidRPr="009326FE">
              <w:rPr>
                <w:rFonts w:hint="eastAsia"/>
                <w:color w:val="000000"/>
                <w:spacing w:val="105"/>
              </w:rPr>
              <w:t>承継者の認定の年月</w:t>
            </w:r>
            <w:r w:rsidRPr="009326FE">
              <w:rPr>
                <w:rFonts w:hint="eastAsia"/>
                <w:color w:val="000000"/>
                <w:spacing w:val="2"/>
              </w:rPr>
              <w:t>日</w:t>
            </w:r>
          </w:p>
          <w:p w:rsidR="00F30E78" w:rsidRDefault="00F30E78">
            <w:pPr>
              <w:spacing w:line="362" w:lineRule="atLeast"/>
              <w:rPr>
                <w:rFonts w:cs="Times New Roman"/>
                <w:color w:val="000000"/>
              </w:rPr>
            </w:pPr>
            <w:r w:rsidRPr="009326FE">
              <w:rPr>
                <w:rFonts w:hint="eastAsia"/>
                <w:color w:val="000000"/>
                <w:spacing w:val="274"/>
              </w:rPr>
              <w:t>及び認定番</w:t>
            </w:r>
            <w:r w:rsidRPr="009326FE">
              <w:rPr>
                <w:rFonts w:hint="eastAsia"/>
                <w:color w:val="000000"/>
                <w:spacing w:val="-2"/>
              </w:rPr>
              <w:t>号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E78" w:rsidRDefault="00F30E78">
            <w:pPr>
              <w:spacing w:line="362" w:lineRule="atLeast"/>
              <w:rPr>
                <w:rFonts w:cs="Times New Roman"/>
                <w:color w:val="000000"/>
              </w:rPr>
            </w:pPr>
            <w:bookmarkStart w:id="0" w:name="_GoBack"/>
            <w:bookmarkEnd w:id="0"/>
          </w:p>
        </w:tc>
      </w:tr>
    </w:tbl>
    <w:p w:rsidR="00F30E78" w:rsidRDefault="00F30E78">
      <w:pPr>
        <w:rPr>
          <w:rFonts w:cs="Times New Roman"/>
          <w:color w:val="000000"/>
        </w:rPr>
      </w:pPr>
    </w:p>
    <w:p w:rsidR="00F30E78" w:rsidRDefault="00F30E78">
      <w:pPr>
        <w:rPr>
          <w:rFonts w:cs="Times New Roman"/>
          <w:color w:val="000000"/>
        </w:rPr>
      </w:pPr>
    </w:p>
    <w:p w:rsidR="00F30E78" w:rsidRDefault="00F30E78">
      <w:pPr>
        <w:rPr>
          <w:rFonts w:cs="Times New Roman"/>
          <w:color w:val="000000"/>
        </w:rPr>
      </w:pPr>
    </w:p>
    <w:p w:rsidR="00F30E78" w:rsidRDefault="00F30E78">
      <w:pPr>
        <w:rPr>
          <w:rFonts w:cs="Times New Roman"/>
          <w:color w:val="000000"/>
        </w:rPr>
      </w:pPr>
    </w:p>
    <w:p w:rsidR="00F30E78" w:rsidRDefault="00F30E78">
      <w:pPr>
        <w:rPr>
          <w:rFonts w:cs="Times New Roman" w:hint="eastAsia"/>
          <w:color w:val="000000"/>
        </w:rPr>
      </w:pPr>
    </w:p>
    <w:p w:rsidR="00F30E78" w:rsidRDefault="00F30E78">
      <w:pPr>
        <w:rPr>
          <w:color w:val="000000"/>
        </w:rPr>
      </w:pPr>
      <w:r>
        <w:rPr>
          <w:rFonts w:hint="eastAsia"/>
          <w:color w:val="000000"/>
        </w:rPr>
        <w:t xml:space="preserve">（備考）１　</w:t>
      </w:r>
      <w:bookmarkStart w:id="1" w:name="_Hlk62828453"/>
      <w:r w:rsidR="007A02FE">
        <w:rPr>
          <w:rFonts w:hint="eastAsia"/>
          <w:color w:val="000000"/>
        </w:rPr>
        <w:t>この用紙の大きさは日本産業規格Ａ４とすること。</w:t>
      </w:r>
      <w:bookmarkEnd w:id="1"/>
    </w:p>
    <w:p w:rsidR="007A02FE" w:rsidRDefault="007A02FE">
      <w:pPr>
        <w:rPr>
          <w:rFonts w:cs="Times New Roman" w:hint="eastAsia"/>
        </w:rPr>
      </w:pPr>
      <w:r>
        <w:rPr>
          <w:rFonts w:cs="Times New Roman" w:hint="eastAsia"/>
        </w:rPr>
        <w:t xml:space="preserve">　　　　２　</w:t>
      </w:r>
      <w:r>
        <w:rPr>
          <w:rFonts w:hint="eastAsia"/>
          <w:color w:val="000000"/>
        </w:rPr>
        <w:t>×印の項は記載しないこと。</w:t>
      </w:r>
    </w:p>
    <w:sectPr w:rsidR="007A02FE">
      <w:pgSz w:w="11906" w:h="16838"/>
      <w:pgMar w:top="1134" w:right="1134" w:bottom="1134" w:left="1134" w:header="720" w:footer="720" w:gutter="0"/>
      <w:cols w:space="720"/>
      <w:noEndnote/>
      <w:docGrid w:type="linesAndChars" w:linePitch="364" w:charSpace="5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D1D" w:rsidRDefault="00495D1D" w:rsidP="00310110">
      <w:r>
        <w:separator/>
      </w:r>
    </w:p>
  </w:endnote>
  <w:endnote w:type="continuationSeparator" w:id="0">
    <w:p w:rsidR="00495D1D" w:rsidRDefault="00495D1D" w:rsidP="0031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D1D" w:rsidRDefault="00495D1D" w:rsidP="00310110">
      <w:r>
        <w:separator/>
      </w:r>
    </w:p>
  </w:footnote>
  <w:footnote w:type="continuationSeparator" w:id="0">
    <w:p w:rsidR="00495D1D" w:rsidRDefault="00495D1D" w:rsidP="00310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5"/>
  <w:drawingGridVerticalSpacing w:val="182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78"/>
    <w:rsid w:val="000F3211"/>
    <w:rsid w:val="00267968"/>
    <w:rsid w:val="00310110"/>
    <w:rsid w:val="00495D1D"/>
    <w:rsid w:val="004F1CC7"/>
    <w:rsid w:val="0060599E"/>
    <w:rsid w:val="007A02FE"/>
    <w:rsid w:val="009326FE"/>
    <w:rsid w:val="009E5385"/>
    <w:rsid w:val="00AA28B6"/>
    <w:rsid w:val="00B54A32"/>
    <w:rsid w:val="00CB1086"/>
    <w:rsid w:val="00E35EC7"/>
    <w:rsid w:val="00F3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E5F6DA"/>
  <w14:defaultImageDpi w14:val="0"/>
  <w15:docId w15:val="{D4EAEE51-23D1-4433-999B-191B2261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1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10110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101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10110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nt161014</dc:creator>
  <cp:keywords/>
  <dc:description/>
  <cp:lastModifiedBy>nt161012@matsu1.local</cp:lastModifiedBy>
  <cp:revision>3</cp:revision>
  <cp:lastPrinted>2017-03-31T01:01:00Z</cp:lastPrinted>
  <dcterms:created xsi:type="dcterms:W3CDTF">2021-01-29T05:12:00Z</dcterms:created>
  <dcterms:modified xsi:type="dcterms:W3CDTF">2021-01-29T07:29:00Z</dcterms:modified>
</cp:coreProperties>
</file>