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AD99" w14:textId="21E19200" w:rsidR="00AE09C0" w:rsidRPr="00BE6DA6" w:rsidRDefault="00155B4D" w:rsidP="00AE09C0">
      <w:pPr>
        <w:tabs>
          <w:tab w:val="center" w:pos="4956"/>
        </w:tabs>
        <w:spacing w:after="73" w:line="270" w:lineRule="auto"/>
        <w:ind w:left="-15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様式</w:t>
      </w:r>
      <w:r w:rsidR="00AE09C0"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>第</w:t>
      </w:r>
      <w:r w:rsidR="00485D87">
        <w:rPr>
          <w:rFonts w:asciiTheme="minorHAnsi" w:eastAsiaTheme="minorHAnsi" w:hAnsiTheme="minorHAnsi" w:cs="ＭＳ 明朝" w:hint="eastAsia"/>
          <w:color w:val="auto"/>
          <w:sz w:val="21"/>
        </w:rPr>
        <w:t>６</w:t>
      </w:r>
      <w:r w:rsidR="00AE09C0"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>号（第</w:t>
      </w:r>
      <w:r w:rsidR="00485D87">
        <w:rPr>
          <w:rFonts w:asciiTheme="minorHAnsi" w:eastAsiaTheme="minorHAnsi" w:hAnsiTheme="minorHAnsi" w:cs="ＭＳ 明朝" w:hint="eastAsia"/>
          <w:color w:val="auto"/>
          <w:sz w:val="21"/>
        </w:rPr>
        <w:t>７</w:t>
      </w:r>
      <w:r w:rsidR="00AE09C0"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 xml:space="preserve">条関係） </w:t>
      </w:r>
      <w:r w:rsidR="00AE09C0"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ab/>
      </w:r>
      <w:r w:rsidR="00AE09C0"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4DA2903C" w14:textId="1047EE68" w:rsidR="00AE09C0" w:rsidRPr="00BE6DA6" w:rsidRDefault="00AE09C0" w:rsidP="00AE09C0">
      <w:pPr>
        <w:spacing w:after="23"/>
        <w:ind w:right="11"/>
        <w:jc w:val="right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 xml:space="preserve"> 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 xml:space="preserve">　</w:t>
      </w:r>
      <w:r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>年  月  日</w:t>
      </w: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70843CD7" w14:textId="77777777" w:rsidR="00AE09C0" w:rsidRPr="00BE6DA6" w:rsidRDefault="00AE09C0" w:rsidP="00AE09C0">
      <w:pPr>
        <w:spacing w:after="24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684F11FC" w14:textId="6005AD4D" w:rsidR="00AE09C0" w:rsidRPr="00BE6DA6" w:rsidRDefault="00AE09C0" w:rsidP="00AE09C0">
      <w:pPr>
        <w:spacing w:after="5" w:line="270" w:lineRule="auto"/>
        <w:ind w:left="3131" w:right="6" w:hanging="3146"/>
        <w:jc w:val="center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ＭＳ 明朝" w:hint="eastAsia"/>
          <w:color w:val="auto"/>
          <w:sz w:val="28"/>
          <w:szCs w:val="36"/>
          <w:lang w:eastAsia="zh-CN"/>
        </w:rPr>
        <w:t>松山市</w:t>
      </w:r>
      <w:r w:rsidRPr="00BE6DA6">
        <w:rPr>
          <w:rFonts w:asciiTheme="minorHAnsi" w:eastAsiaTheme="minorHAnsi" w:hAnsiTheme="minorHAnsi" w:cs="ＭＳ 明朝"/>
          <w:color w:val="auto"/>
          <w:sz w:val="28"/>
          <w:szCs w:val="36"/>
          <w:lang w:eastAsia="zh-CN"/>
        </w:rPr>
        <w:t>災害時協力井戸登録解除</w:t>
      </w:r>
      <w:r w:rsidR="00EE5EF6" w:rsidRPr="00BE6DA6">
        <w:rPr>
          <w:rFonts w:asciiTheme="minorHAnsi" w:eastAsiaTheme="minorHAnsi" w:hAnsiTheme="minorHAnsi" w:cs="ＭＳ 明朝" w:hint="eastAsia"/>
          <w:color w:val="auto"/>
          <w:sz w:val="28"/>
          <w:szCs w:val="36"/>
          <w:lang w:eastAsia="zh-CN"/>
        </w:rPr>
        <w:t>届出</w:t>
      </w:r>
      <w:r w:rsidRPr="00BE6DA6">
        <w:rPr>
          <w:rFonts w:asciiTheme="minorHAnsi" w:eastAsiaTheme="minorHAnsi" w:hAnsiTheme="minorHAnsi" w:cs="ＭＳ 明朝"/>
          <w:color w:val="auto"/>
          <w:sz w:val="28"/>
          <w:szCs w:val="36"/>
          <w:lang w:eastAsia="zh-CN"/>
        </w:rPr>
        <w:t>書</w:t>
      </w: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3C71E30A" w14:textId="77777777" w:rsidR="00AE09C0" w:rsidRPr="00BE6DA6" w:rsidRDefault="00AE09C0" w:rsidP="00AE09C0">
      <w:pPr>
        <w:spacing w:after="45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781FBF16" w14:textId="3291BA3D" w:rsidR="00AE09C0" w:rsidRPr="00BE6DA6" w:rsidRDefault="00AE09C0" w:rsidP="00AE09C0">
      <w:pPr>
        <w:spacing w:after="5" w:line="270" w:lineRule="auto"/>
        <w:ind w:left="-5" w:right="30" w:hanging="10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>（</w:t>
      </w:r>
      <w:r w:rsidR="005C5E81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宛</w:t>
      </w:r>
      <w:r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>先）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松山市</w:t>
      </w:r>
      <w:r w:rsidRPr="00BE6DA6">
        <w:rPr>
          <w:rFonts w:asciiTheme="minorHAnsi" w:eastAsiaTheme="minorHAnsi" w:hAnsiTheme="minorHAnsi" w:cs="ＭＳ 明朝"/>
          <w:color w:val="auto"/>
          <w:sz w:val="21"/>
          <w:lang w:eastAsia="zh-CN"/>
        </w:rPr>
        <w:t xml:space="preserve">長 </w:t>
      </w: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74F2A1A1" w14:textId="77777777" w:rsidR="00AE09C0" w:rsidRPr="00BE6DA6" w:rsidRDefault="00AE09C0" w:rsidP="00AE09C0">
      <w:pPr>
        <w:spacing w:after="24"/>
        <w:rPr>
          <w:rFonts w:asciiTheme="minorHAnsi" w:eastAsiaTheme="minorHAnsi" w:hAnsiTheme="minorHAnsi"/>
          <w:color w:val="auto"/>
          <w:lang w:eastAsia="zh-CN"/>
        </w:rPr>
      </w:pP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</w:p>
    <w:p w14:paraId="0C42E6BE" w14:textId="7F6392F9" w:rsidR="00AE09C0" w:rsidRPr="00BE6DA6" w:rsidRDefault="00AE09C0" w:rsidP="00AE09C0">
      <w:pPr>
        <w:spacing w:after="5" w:line="270" w:lineRule="auto"/>
        <w:ind w:left="3927" w:right="976" w:hanging="10"/>
        <w:rPr>
          <w:rFonts w:asciiTheme="minorHAnsi" w:eastAsiaTheme="minorHAnsi" w:hAnsiTheme="minorHAnsi" w:cs="ＭＳ 明朝"/>
          <w:color w:val="auto"/>
          <w:sz w:val="21"/>
          <w:lang w:eastAsia="zh-CN"/>
        </w:rPr>
      </w:pPr>
      <w:r w:rsidRPr="00BE6DA6">
        <w:rPr>
          <w:rFonts w:asciiTheme="minorHAnsi" w:eastAsiaTheme="minorHAnsi" w:hAnsiTheme="minorHAnsi" w:cs="Century"/>
          <w:color w:val="auto"/>
          <w:sz w:val="21"/>
          <w:lang w:eastAsia="zh-CN"/>
        </w:rPr>
        <w:t xml:space="preserve"> 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  <w:lang w:eastAsia="zh-CN"/>
        </w:rPr>
        <w:t>届出者　住　　所</w:t>
      </w:r>
    </w:p>
    <w:p w14:paraId="33593907" w14:textId="2A0A5AD0" w:rsidR="00AE09C0" w:rsidRPr="00BE6DA6" w:rsidRDefault="00AE09C0" w:rsidP="00AE09C0">
      <w:pPr>
        <w:spacing w:after="5" w:line="270" w:lineRule="auto"/>
        <w:ind w:left="3927" w:right="976" w:firstLineChars="425" w:firstLine="935"/>
        <w:rPr>
          <w:rFonts w:asciiTheme="minorHAnsi" w:eastAsiaTheme="minorHAnsi" w:hAnsiTheme="minorHAnsi" w:cs="ＭＳ 明朝"/>
          <w:color w:val="auto"/>
        </w:rPr>
      </w:pPr>
      <w:r w:rsidRPr="00BE6DA6">
        <w:rPr>
          <w:rFonts w:asciiTheme="minorHAnsi" w:eastAsiaTheme="minorHAnsi" w:hAnsiTheme="minorHAnsi" w:cs="ＭＳ 明朝" w:hint="eastAsia"/>
          <w:color w:val="auto"/>
        </w:rPr>
        <w:t>氏　　名</w:t>
      </w:r>
    </w:p>
    <w:p w14:paraId="00ED8F3F" w14:textId="77777777" w:rsidR="00AE09C0" w:rsidRPr="00BE6DA6" w:rsidRDefault="00AE09C0" w:rsidP="00AE09C0">
      <w:pPr>
        <w:spacing w:after="5" w:line="270" w:lineRule="auto"/>
        <w:ind w:left="3927" w:right="976" w:firstLineChars="425" w:firstLine="935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 w:hint="eastAsia"/>
          <w:color w:val="auto"/>
        </w:rPr>
        <w:t>電話番号</w:t>
      </w:r>
    </w:p>
    <w:p w14:paraId="349D253A" w14:textId="77777777" w:rsidR="00AE09C0" w:rsidRPr="00BE6DA6" w:rsidRDefault="00AE09C0" w:rsidP="00AE09C0">
      <w:pPr>
        <w:spacing w:after="46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      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0BA9E489" w14:textId="4447BB05" w:rsidR="00AE09C0" w:rsidRPr="00BE6DA6" w:rsidRDefault="00AE09C0" w:rsidP="00AE09C0">
      <w:pPr>
        <w:spacing w:after="5" w:line="270" w:lineRule="auto"/>
        <w:ind w:left="-5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私が所有</w:t>
      </w:r>
      <w:r w:rsidR="0077041D">
        <w:rPr>
          <w:rFonts w:asciiTheme="minorHAnsi" w:eastAsiaTheme="minorHAnsi" w:hAnsiTheme="minorHAnsi" w:cs="ＭＳ 明朝" w:hint="eastAsia"/>
          <w:color w:val="auto"/>
          <w:sz w:val="21"/>
        </w:rPr>
        <w:t>し，又は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管理する井戸を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</w:rPr>
        <w:t>松山市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災害時協力井戸の登録から解除することを下記のとおり</w:t>
      </w:r>
      <w:r w:rsidR="00EE5EF6" w:rsidRPr="00BE6DA6">
        <w:rPr>
          <w:rFonts w:asciiTheme="minorHAnsi" w:eastAsiaTheme="minorHAnsi" w:hAnsiTheme="minorHAnsi" w:cs="ＭＳ 明朝" w:hint="eastAsia"/>
          <w:color w:val="auto"/>
          <w:sz w:val="21"/>
        </w:rPr>
        <w:t>届け出ます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。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19058A14" w14:textId="52108085" w:rsidR="00AE09C0" w:rsidRPr="00BE6DA6" w:rsidRDefault="00AE09C0" w:rsidP="00AE09C0">
      <w:pPr>
        <w:spacing w:after="5" w:line="247" w:lineRule="auto"/>
        <w:ind w:left="4716" w:right="6" w:hanging="4716"/>
        <w:jc w:val="center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  <w:r w:rsidR="002D204B" w:rsidRPr="00BE6DA6">
        <w:rPr>
          <w:rFonts w:asciiTheme="minorHAnsi" w:eastAsiaTheme="minorHAnsi" w:hAnsiTheme="minorHAnsi" w:cs="Century" w:hint="eastAsia"/>
          <w:color w:val="auto"/>
          <w:sz w:val="21"/>
        </w:rPr>
        <w:t>記</w:t>
      </w:r>
    </w:p>
    <w:p w14:paraId="048EEE1C" w14:textId="77777777" w:rsidR="00AE09C0" w:rsidRPr="00BE6DA6" w:rsidRDefault="00AE09C0" w:rsidP="00AE09C0">
      <w:pPr>
        <w:spacing w:after="139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7A5152EA" w14:textId="77777777" w:rsidR="00AE09C0" w:rsidRPr="00BE6DA6" w:rsidRDefault="00AE09C0" w:rsidP="00AE09C0">
      <w:pPr>
        <w:numPr>
          <w:ilvl w:val="0"/>
          <w:numId w:val="1"/>
        </w:numPr>
        <w:spacing w:after="138" w:line="270" w:lineRule="auto"/>
        <w:ind w:right="2370" w:hanging="394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</w:rPr>
        <w:t>協力井戸の所在地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1CE6E00C" w14:textId="6F5A07BF" w:rsidR="00AE09C0" w:rsidRPr="00BE6DA6" w:rsidRDefault="00AE09C0" w:rsidP="00AE09C0">
      <w:pPr>
        <w:spacing w:after="144"/>
        <w:ind w:left="-5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 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</w:rPr>
        <w:t>松山市</w:t>
      </w:r>
      <w:r w:rsidRPr="00BE6DA6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               </w:t>
      </w:r>
      <w:r w:rsidR="00155B4D" w:rsidRPr="00BE6DA6">
        <w:rPr>
          <w:rFonts w:asciiTheme="minorHAnsi" w:eastAsiaTheme="minorHAnsi" w:hAnsiTheme="minorHAnsi" w:cs="ＭＳ 明朝" w:hint="eastAsia"/>
          <w:color w:val="auto"/>
          <w:sz w:val="21"/>
          <w:u w:val="single" w:color="000000" w:themeColor="text1"/>
        </w:rPr>
        <w:t xml:space="preserve">　　　　　　　　　　　　　　　　　　　　　　　</w:t>
      </w:r>
      <w:r w:rsidRPr="00BE6DA6">
        <w:rPr>
          <w:rFonts w:asciiTheme="minorHAnsi" w:eastAsiaTheme="minorHAnsi" w:hAnsiTheme="minorHAnsi" w:cs="ＭＳ 明朝"/>
          <w:color w:val="auto"/>
          <w:sz w:val="21"/>
          <w:u w:val="single" w:color="000000" w:themeColor="text1"/>
        </w:rPr>
        <w:t xml:space="preserve">         </w:t>
      </w:r>
    </w:p>
    <w:p w14:paraId="602DDFFC" w14:textId="2F96FDD5" w:rsidR="00AE09C0" w:rsidRPr="00BE6DA6" w:rsidRDefault="00AE09C0" w:rsidP="00AE09C0">
      <w:pPr>
        <w:numPr>
          <w:ilvl w:val="0"/>
          <w:numId w:val="1"/>
        </w:numPr>
        <w:spacing w:after="5" w:line="388" w:lineRule="auto"/>
        <w:ind w:right="2370" w:hanging="394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</w:rPr>
        <w:t>解除理由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</w:t>
      </w:r>
      <w:r w:rsidR="002D204B" w:rsidRPr="00BE6DA6">
        <w:rPr>
          <w:rFonts w:asciiTheme="minorHAnsi" w:eastAsiaTheme="minorHAnsi" w:hAnsiTheme="minorHAnsi" w:cs="ＭＳ 明朝" w:hint="eastAsia"/>
          <w:color w:val="auto"/>
          <w:sz w:val="21"/>
        </w:rPr>
        <w:t>（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該当する</w:t>
      </w:r>
      <w:r w:rsidR="002D204B" w:rsidRPr="00BE6DA6">
        <w:rPr>
          <w:rFonts w:asciiTheme="minorHAnsi" w:eastAsiaTheme="minorHAnsi" w:hAnsiTheme="minorHAnsi" w:cs="ＭＳ 明朝" w:hint="eastAsia"/>
          <w:color w:val="auto"/>
          <w:sz w:val="21"/>
        </w:rPr>
        <w:t>□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に</w:t>
      </w:r>
      <w:r w:rsidRPr="00BE6DA6">
        <w:rPr>
          <w:rFonts w:ascii="ＭＳ 明朝" w:eastAsia="ＭＳ 明朝" w:hAnsi="ＭＳ 明朝" w:cs="ＭＳ 明朝" w:hint="eastAsia"/>
          <w:color w:val="auto"/>
          <w:sz w:val="21"/>
        </w:rPr>
        <w:t>✔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印を付けてください。</w:t>
      </w:r>
      <w:r w:rsidR="002D204B" w:rsidRPr="00BE6DA6">
        <w:rPr>
          <w:rFonts w:asciiTheme="minorHAnsi" w:eastAsiaTheme="minorHAnsi" w:hAnsiTheme="minorHAnsi" w:cs="ＭＳ 明朝" w:hint="eastAsia"/>
          <w:color w:val="auto"/>
          <w:sz w:val="21"/>
        </w:rPr>
        <w:t>）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5AF6A627" w14:textId="77777777" w:rsidR="00AE09C0" w:rsidRPr="00BE6DA6" w:rsidRDefault="00AE09C0" w:rsidP="00AE09C0">
      <w:pPr>
        <w:spacing w:after="92" w:line="270" w:lineRule="auto"/>
        <w:ind w:left="430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4"/>
        </w:rPr>
        <w:t xml:space="preserve">□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井戸を撤去した。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43511DAE" w14:textId="77777777" w:rsidR="00AE09C0" w:rsidRPr="00BE6DA6" w:rsidRDefault="00AE09C0" w:rsidP="00AE09C0">
      <w:pPr>
        <w:spacing w:after="97" w:line="270" w:lineRule="auto"/>
        <w:ind w:left="430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4"/>
        </w:rPr>
        <w:t xml:space="preserve">□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井戸の使用を停止した。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19EC6B30" w14:textId="0EDE8A4F" w:rsidR="00AE09C0" w:rsidRPr="00BE6DA6" w:rsidRDefault="00AE09C0" w:rsidP="00AE09C0">
      <w:pPr>
        <w:spacing w:after="97" w:line="270" w:lineRule="auto"/>
        <w:ind w:left="430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4"/>
        </w:rPr>
        <w:t xml:space="preserve">□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井戸を譲渡</w:t>
      </w:r>
      <w:r w:rsidR="0077041D">
        <w:rPr>
          <w:rFonts w:asciiTheme="minorHAnsi" w:eastAsiaTheme="minorHAnsi" w:hAnsiTheme="minorHAnsi" w:cs="ＭＳ 明朝" w:hint="eastAsia"/>
          <w:color w:val="auto"/>
          <w:sz w:val="21"/>
        </w:rPr>
        <w:t>（不動産</w:t>
      </w:r>
      <w:r w:rsidR="0077041D" w:rsidRPr="00BE6DA6">
        <w:rPr>
          <w:rFonts w:asciiTheme="minorHAnsi" w:eastAsiaTheme="minorHAnsi" w:hAnsiTheme="minorHAnsi" w:cs="ＭＳ 明朝"/>
          <w:color w:val="auto"/>
          <w:sz w:val="21"/>
        </w:rPr>
        <w:t>の</w:t>
      </w:r>
      <w:r w:rsidR="0077041D">
        <w:rPr>
          <w:rFonts w:asciiTheme="minorHAnsi" w:eastAsiaTheme="minorHAnsi" w:hAnsiTheme="minorHAnsi" w:cs="ＭＳ 明朝" w:hint="eastAsia"/>
          <w:color w:val="auto"/>
          <w:sz w:val="21"/>
        </w:rPr>
        <w:t>譲渡</w:t>
      </w:r>
      <w:r w:rsidR="0077041D" w:rsidRPr="00BE6DA6">
        <w:rPr>
          <w:rFonts w:asciiTheme="minorHAnsi" w:eastAsiaTheme="minorHAnsi" w:hAnsiTheme="minorHAnsi" w:cs="ＭＳ 明朝"/>
          <w:color w:val="auto"/>
          <w:sz w:val="21"/>
        </w:rPr>
        <w:t>に伴うものを含む</w:t>
      </w:r>
      <w:r w:rsidR="0077041D">
        <w:rPr>
          <w:rFonts w:asciiTheme="minorHAnsi" w:eastAsiaTheme="minorHAnsi" w:hAnsiTheme="minorHAnsi" w:cs="ＭＳ 明朝" w:hint="eastAsia"/>
          <w:color w:val="auto"/>
          <w:sz w:val="21"/>
        </w:rPr>
        <w:t>。）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した。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1DD8D526" w14:textId="77777777" w:rsidR="00AE09C0" w:rsidRPr="00BE6DA6" w:rsidRDefault="00AE09C0" w:rsidP="00AE09C0">
      <w:pPr>
        <w:spacing w:after="88" w:line="270" w:lineRule="auto"/>
        <w:ind w:left="430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4"/>
        </w:rPr>
        <w:t>□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井戸水の提供ができなくなった。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p w14:paraId="2275DBF0" w14:textId="77777777" w:rsidR="00AE09C0" w:rsidRPr="00BE6DA6" w:rsidRDefault="00AE09C0" w:rsidP="00AE09C0">
      <w:pPr>
        <w:spacing w:after="5" w:line="270" w:lineRule="auto"/>
        <w:ind w:left="-5" w:right="30" w:hanging="1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</w:t>
      </w:r>
      <w:r w:rsidRPr="00BE6DA6">
        <w:rPr>
          <w:rFonts w:asciiTheme="minorHAnsi" w:eastAsiaTheme="minorHAnsi" w:hAnsiTheme="minorHAnsi" w:cs="ＭＳ 明朝" w:hint="eastAsia"/>
          <w:color w:val="auto"/>
          <w:sz w:val="21"/>
        </w:rPr>
        <w:t xml:space="preserve">　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 xml:space="preserve"> </w:t>
      </w:r>
      <w:r w:rsidRPr="00BE6DA6">
        <w:rPr>
          <w:rFonts w:asciiTheme="minorHAnsi" w:eastAsiaTheme="minorHAnsi" w:hAnsiTheme="minorHAnsi" w:cs="ＭＳ 明朝"/>
          <w:color w:val="auto"/>
          <w:sz w:val="24"/>
        </w:rPr>
        <w:t xml:space="preserve">□ </w:t>
      </w:r>
      <w:r w:rsidRPr="00BE6DA6">
        <w:rPr>
          <w:rFonts w:asciiTheme="minorHAnsi" w:eastAsiaTheme="minorHAnsi" w:hAnsiTheme="minorHAnsi" w:cs="ＭＳ 明朝"/>
          <w:color w:val="auto"/>
          <w:sz w:val="21"/>
        </w:rPr>
        <w:t>その他</w:t>
      </w:r>
      <w:r w:rsidRPr="00BE6DA6">
        <w:rPr>
          <w:rFonts w:asciiTheme="minorHAnsi" w:eastAsiaTheme="minorHAnsi" w:hAnsiTheme="minorHAnsi" w:cs="Century"/>
          <w:color w:val="auto"/>
          <w:sz w:val="21"/>
        </w:rPr>
        <w:t xml:space="preserve"> </w:t>
      </w:r>
    </w:p>
    <w:tbl>
      <w:tblPr>
        <w:tblStyle w:val="TableGrid"/>
        <w:tblW w:w="8340" w:type="dxa"/>
        <w:tblInd w:w="590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BE6DA6" w:rsidRPr="00BE6DA6" w14:paraId="4DD5491E" w14:textId="77777777" w:rsidTr="00552143">
        <w:trPr>
          <w:trHeight w:val="2394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4475" w14:textId="77777777" w:rsidR="00AE09C0" w:rsidRPr="00BE6DA6" w:rsidRDefault="00AE09C0" w:rsidP="00552143">
            <w:pPr>
              <w:spacing w:after="22"/>
              <w:ind w:left="146"/>
              <w:rPr>
                <w:rFonts w:asciiTheme="minorHAnsi" w:eastAsiaTheme="minorHAnsi" w:hAnsiTheme="minorHAnsi"/>
                <w:color w:val="auto"/>
              </w:rPr>
            </w:pPr>
            <w:r w:rsidRPr="00BE6DA6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</w:t>
            </w:r>
          </w:p>
          <w:p w14:paraId="2CE5EDCF" w14:textId="77777777" w:rsidR="00AE09C0" w:rsidRPr="00BE6DA6" w:rsidRDefault="00AE09C0" w:rsidP="00552143">
            <w:pPr>
              <w:spacing w:after="24"/>
              <w:ind w:left="146"/>
              <w:rPr>
                <w:rFonts w:asciiTheme="minorHAnsi" w:eastAsiaTheme="minorHAnsi" w:hAnsiTheme="minorHAnsi"/>
                <w:color w:val="auto"/>
              </w:rPr>
            </w:pPr>
            <w:r w:rsidRPr="00BE6DA6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</w:t>
            </w:r>
          </w:p>
          <w:p w14:paraId="0BE0E59C" w14:textId="77777777" w:rsidR="00AE09C0" w:rsidRPr="00BE6DA6" w:rsidRDefault="00AE09C0" w:rsidP="00552143">
            <w:pPr>
              <w:ind w:left="146"/>
              <w:rPr>
                <w:rFonts w:asciiTheme="minorHAnsi" w:eastAsiaTheme="minorHAnsi" w:hAnsiTheme="minorHAnsi"/>
                <w:color w:val="auto"/>
              </w:rPr>
            </w:pPr>
            <w:r w:rsidRPr="00BE6DA6">
              <w:rPr>
                <w:rFonts w:asciiTheme="minorHAnsi" w:eastAsiaTheme="minorHAnsi" w:hAnsiTheme="minorHAnsi" w:cs="Century"/>
                <w:color w:val="auto"/>
                <w:sz w:val="21"/>
              </w:rPr>
              <w:t xml:space="preserve"> </w:t>
            </w:r>
          </w:p>
        </w:tc>
      </w:tr>
    </w:tbl>
    <w:p w14:paraId="36AE6EA4" w14:textId="2F70509D" w:rsidR="00AE09C0" w:rsidRPr="00BE6DA6" w:rsidRDefault="00AE09C0" w:rsidP="00AE09C0">
      <w:pPr>
        <w:spacing w:after="0"/>
        <w:rPr>
          <w:rFonts w:asciiTheme="minorHAnsi" w:eastAsiaTheme="minorHAnsi" w:hAnsiTheme="minorHAnsi"/>
          <w:color w:val="auto"/>
        </w:rPr>
      </w:pPr>
      <w:r w:rsidRPr="00BE6DA6">
        <w:rPr>
          <w:rFonts w:asciiTheme="minorHAnsi" w:eastAsiaTheme="minorHAnsi" w:hAnsiTheme="minorHAnsi" w:cs="ＭＳ 明朝"/>
          <w:color w:val="auto"/>
        </w:rPr>
        <w:t xml:space="preserve"> </w:t>
      </w:r>
    </w:p>
    <w:sectPr w:rsidR="00AE09C0" w:rsidRPr="00BE6DA6">
      <w:pgSz w:w="11900" w:h="16840"/>
      <w:pgMar w:top="1440" w:right="126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937B" w14:textId="77777777" w:rsidR="009579C2" w:rsidRDefault="009579C2" w:rsidP="00BC2773">
      <w:pPr>
        <w:spacing w:after="0" w:line="240" w:lineRule="auto"/>
      </w:pPr>
      <w:r>
        <w:separator/>
      </w:r>
    </w:p>
  </w:endnote>
  <w:endnote w:type="continuationSeparator" w:id="0">
    <w:p w14:paraId="02800438" w14:textId="77777777" w:rsidR="009579C2" w:rsidRDefault="009579C2" w:rsidP="00BC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99CC" w14:textId="77777777" w:rsidR="009579C2" w:rsidRDefault="009579C2" w:rsidP="00BC2773">
      <w:pPr>
        <w:spacing w:after="0" w:line="240" w:lineRule="auto"/>
      </w:pPr>
      <w:r>
        <w:separator/>
      </w:r>
    </w:p>
  </w:footnote>
  <w:footnote w:type="continuationSeparator" w:id="0">
    <w:p w14:paraId="37393F0E" w14:textId="77777777" w:rsidR="009579C2" w:rsidRDefault="009579C2" w:rsidP="00BC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043"/>
    <w:multiLevelType w:val="hybridMultilevel"/>
    <w:tmpl w:val="39A84AD8"/>
    <w:lvl w:ilvl="0" w:tplc="CA969BB2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E8F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EE8C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F2C9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DAA5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142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0C1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A218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0AEB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356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0"/>
    <w:rsid w:val="00155B4D"/>
    <w:rsid w:val="002D204B"/>
    <w:rsid w:val="00485D87"/>
    <w:rsid w:val="005C5E81"/>
    <w:rsid w:val="0077041D"/>
    <w:rsid w:val="007A77F5"/>
    <w:rsid w:val="009579C2"/>
    <w:rsid w:val="00AE09C0"/>
    <w:rsid w:val="00BC2773"/>
    <w:rsid w:val="00BE6DA6"/>
    <w:rsid w:val="00E01899"/>
    <w:rsid w:val="00EE5EF6"/>
    <w:rsid w:val="00F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F065D"/>
  <w15:chartTrackingRefBased/>
  <w15:docId w15:val="{FF70B6FF-1530-4DF3-B07B-B2D0ECC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C0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E09C0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5C5E81"/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BC2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773"/>
    <w:rPr>
      <w:rFonts w:ascii="Calibri" w:eastAsia="Calibri" w:hAnsi="Calibri" w:cs="Calibri"/>
      <w:color w:val="000000"/>
      <w:sz w:val="22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BC2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773"/>
    <w:rPr>
      <w:rFonts w:ascii="Calibri" w:eastAsia="Calibri" w:hAnsi="Calibri" w:cs="Calibri"/>
      <w:color w:val="000000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憲成</dc:creator>
  <cp:keywords/>
  <dc:description/>
  <cp:lastModifiedBy>池田 憲成</cp:lastModifiedBy>
  <cp:revision>12</cp:revision>
  <dcterms:created xsi:type="dcterms:W3CDTF">2025-04-21T00:41:00Z</dcterms:created>
  <dcterms:modified xsi:type="dcterms:W3CDTF">2025-06-25T06:59:00Z</dcterms:modified>
</cp:coreProperties>
</file>