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C3F64" w14:textId="77777777" w:rsidR="001A5875" w:rsidRPr="004029A1" w:rsidRDefault="00880B46" w:rsidP="001A1345">
      <w:pPr>
        <w:spacing w:after="0" w:line="420" w:lineRule="exact"/>
        <w:rPr>
          <w:rFonts w:ascii="BIZ UDP明朝 Medium" w:eastAsia="BIZ UDP明朝 Medium" w:hAnsi="BIZ UDP明朝 Medium"/>
        </w:rPr>
      </w:pPr>
      <w:r w:rsidRPr="004029A1">
        <w:rPr>
          <w:rFonts w:ascii="BIZ UDP明朝 Medium" w:eastAsia="BIZ UDP明朝 Medium" w:hAnsi="BIZ UDP明朝 Medium"/>
          <w:sz w:val="24"/>
          <w:szCs w:val="24"/>
        </w:rPr>
        <w:t>様式</w:t>
      </w:r>
      <w:r w:rsidR="001A5875" w:rsidRPr="004029A1">
        <w:rPr>
          <w:rFonts w:ascii="BIZ UDP明朝 Medium" w:eastAsia="BIZ UDP明朝 Medium" w:hAnsi="BIZ UDP明朝 Medium" w:hint="eastAsia"/>
          <w:sz w:val="24"/>
          <w:szCs w:val="24"/>
        </w:rPr>
        <w:t>２-</w:t>
      </w:r>
      <w:r w:rsidR="001A5875" w:rsidRPr="004029A1">
        <w:rPr>
          <w:rFonts w:ascii="BIZ UDP明朝 Medium" w:eastAsia="BIZ UDP明朝 Medium" w:hAnsi="BIZ UDP明朝 Medium" w:hint="eastAsia"/>
          <w:noProof/>
          <w:sz w:val="24"/>
          <w:szCs w:val="24"/>
        </w:rPr>
        <w:t>２</w:t>
      </w:r>
    </w:p>
    <w:p w14:paraId="6A38A95B" w14:textId="77777777" w:rsidR="001A5875" w:rsidRPr="004029A1" w:rsidRDefault="001A5875" w:rsidP="001A1345">
      <w:pPr>
        <w:spacing w:after="0" w:line="420" w:lineRule="exact"/>
        <w:jc w:val="center"/>
        <w:rPr>
          <w:rFonts w:ascii="BIZ UDP明朝 Medium" w:eastAsia="BIZ UDP明朝 Medium" w:hAnsi="BIZ UDP明朝 Medium"/>
          <w:sz w:val="40"/>
          <w:szCs w:val="40"/>
        </w:rPr>
      </w:pPr>
      <w:r w:rsidRPr="004029A1">
        <w:rPr>
          <w:rFonts w:ascii="BIZ UDP明朝 Medium" w:eastAsia="BIZ UDP明朝 Medium" w:hAnsi="BIZ UDP明朝 Medium" w:hint="eastAsia"/>
          <w:sz w:val="40"/>
          <w:szCs w:val="40"/>
        </w:rPr>
        <w:t>宣</w:t>
      </w:r>
      <w:r w:rsidR="00153E43" w:rsidRPr="004029A1">
        <w:rPr>
          <w:rFonts w:ascii="BIZ UDP明朝 Medium" w:eastAsia="BIZ UDP明朝 Medium" w:hAnsi="BIZ UDP明朝 Medium" w:hint="eastAsia"/>
          <w:sz w:val="40"/>
          <w:szCs w:val="40"/>
        </w:rPr>
        <w:t xml:space="preserve">　</w:t>
      </w:r>
      <w:r w:rsidRPr="004029A1">
        <w:rPr>
          <w:rFonts w:ascii="BIZ UDP明朝 Medium" w:eastAsia="BIZ UDP明朝 Medium" w:hAnsi="BIZ UDP明朝 Medium" w:hint="eastAsia"/>
          <w:sz w:val="40"/>
          <w:szCs w:val="40"/>
        </w:rPr>
        <w:t>誓</w:t>
      </w:r>
      <w:r w:rsidR="00153E43" w:rsidRPr="004029A1">
        <w:rPr>
          <w:rFonts w:ascii="BIZ UDP明朝 Medium" w:eastAsia="BIZ UDP明朝 Medium" w:hAnsi="BIZ UDP明朝 Medium" w:hint="eastAsia"/>
          <w:sz w:val="40"/>
          <w:szCs w:val="40"/>
        </w:rPr>
        <w:t xml:space="preserve">　</w:t>
      </w:r>
      <w:r w:rsidRPr="004029A1">
        <w:rPr>
          <w:rFonts w:ascii="BIZ UDP明朝 Medium" w:eastAsia="BIZ UDP明朝 Medium" w:hAnsi="BIZ UDP明朝 Medium" w:hint="eastAsia"/>
          <w:sz w:val="40"/>
          <w:szCs w:val="40"/>
        </w:rPr>
        <w:t>書</w:t>
      </w:r>
    </w:p>
    <w:p w14:paraId="1AC5F395" w14:textId="77777777" w:rsidR="00153E43" w:rsidRPr="004029A1" w:rsidRDefault="00153E43" w:rsidP="00153E43">
      <w:pPr>
        <w:spacing w:after="0" w:line="360" w:lineRule="exact"/>
        <w:jc w:val="right"/>
        <w:rPr>
          <w:rFonts w:ascii="BIZ UDP明朝 Medium" w:eastAsia="BIZ UDP明朝 Medium" w:hAnsi="BIZ UDP明朝 Medium"/>
        </w:rPr>
      </w:pPr>
    </w:p>
    <w:p w14:paraId="371E67B5" w14:textId="77777777" w:rsidR="00DD71DF" w:rsidRPr="004029A1" w:rsidRDefault="001A5875" w:rsidP="00153E43">
      <w:pPr>
        <w:spacing w:after="0" w:line="360" w:lineRule="exact"/>
        <w:jc w:val="right"/>
        <w:rPr>
          <w:rFonts w:ascii="BIZ UDP明朝 Medium" w:eastAsia="BIZ UDP明朝 Medium" w:hAnsi="BIZ UDP明朝 Medium"/>
        </w:rPr>
      </w:pPr>
      <w:r w:rsidRPr="004029A1">
        <w:rPr>
          <w:rFonts w:ascii="BIZ UDP明朝 Medium" w:eastAsia="BIZ UDP明朝 Medium" w:hAnsi="BIZ UDP明朝 Medium" w:hint="eastAsia"/>
        </w:rPr>
        <w:t xml:space="preserve">令和　　</w:t>
      </w:r>
      <w:r w:rsidR="00880B46" w:rsidRPr="004029A1">
        <w:rPr>
          <w:rFonts w:ascii="BIZ UDP明朝 Medium" w:eastAsia="BIZ UDP明朝 Medium" w:hAnsi="BIZ UDP明朝 Medium"/>
        </w:rPr>
        <w:t>年</w:t>
      </w:r>
      <w:r w:rsidRPr="004029A1">
        <w:rPr>
          <w:rFonts w:ascii="BIZ UDP明朝 Medium" w:eastAsia="BIZ UDP明朝 Medium" w:hAnsi="BIZ UDP明朝 Medium" w:hint="eastAsia"/>
        </w:rPr>
        <w:t xml:space="preserve">　　</w:t>
      </w:r>
      <w:r w:rsidR="00880B46" w:rsidRPr="004029A1">
        <w:rPr>
          <w:rFonts w:ascii="BIZ UDP明朝 Medium" w:eastAsia="BIZ UDP明朝 Medium" w:hAnsi="BIZ UDP明朝 Medium"/>
        </w:rPr>
        <w:t>月</w:t>
      </w:r>
      <w:r w:rsidRPr="004029A1">
        <w:rPr>
          <w:rFonts w:ascii="BIZ UDP明朝 Medium" w:eastAsia="BIZ UDP明朝 Medium" w:hAnsi="BIZ UDP明朝 Medium" w:hint="eastAsia"/>
        </w:rPr>
        <w:t xml:space="preserve">　　</w:t>
      </w:r>
      <w:r w:rsidR="00880B46" w:rsidRPr="004029A1">
        <w:rPr>
          <w:rFonts w:ascii="BIZ UDP明朝 Medium" w:eastAsia="BIZ UDP明朝 Medium" w:hAnsi="BIZ UDP明朝 Medium"/>
        </w:rPr>
        <w:t>日</w:t>
      </w:r>
    </w:p>
    <w:p w14:paraId="777244F1" w14:textId="76A68B33" w:rsidR="00DD71DF" w:rsidRPr="004029A1" w:rsidRDefault="00015196" w:rsidP="00153E43">
      <w:pPr>
        <w:spacing w:after="44" w:line="360" w:lineRule="exact"/>
        <w:ind w:firstLineChars="250" w:firstLine="600"/>
        <w:jc w:val="both"/>
        <w:rPr>
          <w:rFonts w:ascii="BIZ UDP明朝 Medium" w:eastAsia="BIZ UDP明朝 Medium" w:hAnsi="BIZ UDP明朝 Medium"/>
          <w:sz w:val="24"/>
        </w:rPr>
      </w:pPr>
      <w:r w:rsidRPr="004029A1">
        <w:rPr>
          <w:rFonts w:ascii="BIZ UDP明朝 Medium" w:eastAsia="BIZ UDP明朝 Medium" w:hAnsi="BIZ UDP明朝 Medium" w:hint="eastAsia"/>
          <w:sz w:val="24"/>
        </w:rPr>
        <w:t>松山市長</w:t>
      </w:r>
      <w:r w:rsidR="00880B46" w:rsidRPr="004029A1">
        <w:rPr>
          <w:rFonts w:ascii="BIZ UDP明朝 Medium" w:eastAsia="BIZ UDP明朝 Medium" w:hAnsi="BIZ UDP明朝 Medium"/>
          <w:sz w:val="24"/>
        </w:rPr>
        <w:t xml:space="preserve"> 様</w:t>
      </w:r>
    </w:p>
    <w:p w14:paraId="75CBD08D" w14:textId="7308BB98" w:rsidR="00153E43" w:rsidRPr="004029A1" w:rsidRDefault="001A1345" w:rsidP="00153E43">
      <w:pPr>
        <w:spacing w:after="44" w:line="360" w:lineRule="exact"/>
        <w:jc w:val="both"/>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59264" behindDoc="1" locked="0" layoutInCell="1" allowOverlap="1" wp14:anchorId="084484BB" wp14:editId="3D1E9221">
                <wp:simplePos x="0" y="0"/>
                <wp:positionH relativeFrom="margin">
                  <wp:posOffset>5648325</wp:posOffset>
                </wp:positionH>
                <wp:positionV relativeFrom="paragraph">
                  <wp:posOffset>895985</wp:posOffset>
                </wp:positionV>
                <wp:extent cx="476250" cy="409575"/>
                <wp:effectExtent l="0" t="0" r="19050" b="28575"/>
                <wp:wrapNone/>
                <wp:docPr id="1405033538" name="楕円 1"/>
                <wp:cNvGraphicFramePr/>
                <a:graphic xmlns:a="http://schemas.openxmlformats.org/drawingml/2006/main">
                  <a:graphicData uri="http://schemas.microsoft.com/office/word/2010/wordprocessingShape">
                    <wps:wsp>
                      <wps:cNvSpPr/>
                      <wps:spPr>
                        <a:xfrm>
                          <a:off x="0" y="0"/>
                          <a:ext cx="476250" cy="409575"/>
                        </a:xfrm>
                        <a:prstGeom prst="ellipse">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9A87666" w14:textId="2B56DD88" w:rsidR="001A1345" w:rsidRPr="00895959" w:rsidRDefault="001A1345" w:rsidP="001A1345">
                            <w:pPr>
                              <w:jc w:val="center"/>
                              <w:rPr>
                                <w:rFonts w:ascii="BIZ UDP明朝 Medium" w:eastAsia="BIZ UDP明朝 Medium" w:hAnsi="BIZ UDP明朝 Medium"/>
                              </w:rPr>
                            </w:pPr>
                            <w:r w:rsidRPr="00895959">
                              <w:rPr>
                                <w:rFonts w:ascii="BIZ UDP明朝 Medium" w:eastAsia="BIZ UDP明朝 Medium" w:hAnsi="BIZ UDP明朝 Medium" w:hint="eastAsia"/>
                              </w:rPr>
                              <w:t>印</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4484BB" id="楕円 1" o:spid="_x0000_s1026" style="position:absolute;left:0;text-align:left;margin-left:444.75pt;margin-top:70.55pt;width:37.5pt;height:3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" fillcolor="white [3201]" strokecolor="#bfbfbf [2412]" strokeweight="1pt">
                <v:stroke joinstyle="miter"/>
                <v:textbox>
                  <w:txbxContent>
                    <w:p w14:paraId="49A87666" w14:textId="2B56DD88" w:rsidR="001A1345" w:rsidRPr="00895959" w:rsidRDefault="001A1345" w:rsidP="001A1345">
                      <w:pPr>
                        <w:jc w:val="center"/>
                        <w:rPr>
                          <w:rFonts w:ascii="BIZ UDP明朝 Medium" w:eastAsia="BIZ UDP明朝 Medium" w:hAnsi="BIZ UDP明朝 Medium"/>
                        </w:rPr>
                      </w:pPr>
                      <w:r w:rsidRPr="00895959">
                        <w:rPr>
                          <w:rFonts w:ascii="BIZ UDP明朝 Medium" w:eastAsia="BIZ UDP明朝 Medium" w:hAnsi="BIZ UDP明朝 Medium" w:hint="eastAsia"/>
                        </w:rPr>
                        <w:t>印</w:t>
                      </w:r>
                    </w:p>
                  </w:txbxContent>
                </v:textbox>
                <w10:wrap anchorx="margin"/>
              </v:oval>
            </w:pict>
          </mc:Fallback>
        </mc:AlternateContent>
      </w:r>
    </w:p>
    <w:tbl>
      <w:tblPr>
        <w:tblStyle w:val="a7"/>
        <w:tblW w:w="5954"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984"/>
        <w:gridCol w:w="2977"/>
      </w:tblGrid>
      <w:tr w:rsidR="001A1345" w14:paraId="08C66092" w14:textId="77777777" w:rsidTr="001A1345">
        <w:tc>
          <w:tcPr>
            <w:tcW w:w="993" w:type="dxa"/>
            <w:vMerge w:val="restart"/>
            <w:vAlign w:val="center"/>
          </w:tcPr>
          <w:p w14:paraId="69AE7EC7" w14:textId="3EE688C7" w:rsidR="001A1345" w:rsidRDefault="001A1345" w:rsidP="001A1345">
            <w:pPr>
              <w:spacing w:line="360" w:lineRule="exact"/>
              <w:jc w:val="center"/>
              <w:rPr>
                <w:rFonts w:ascii="BIZ UDP明朝 Medium" w:eastAsia="BIZ UDP明朝 Medium" w:hAnsi="BIZ UDP明朝 Medium"/>
                <w:sz w:val="21"/>
                <w:szCs w:val="21"/>
              </w:rPr>
            </w:pPr>
            <w:r w:rsidRPr="00B15991">
              <w:rPr>
                <w:rFonts w:ascii="BIZ UDP明朝 Medium" w:eastAsia="BIZ UDP明朝 Medium" w:hAnsi="BIZ UDP明朝 Medium" w:hint="eastAsia"/>
                <w:sz w:val="24"/>
              </w:rPr>
              <w:t>申請者</w:t>
            </w:r>
          </w:p>
        </w:tc>
        <w:tc>
          <w:tcPr>
            <w:tcW w:w="1984" w:type="dxa"/>
            <w:vAlign w:val="center"/>
          </w:tcPr>
          <w:p w14:paraId="66428E3A" w14:textId="1DBB4BB7" w:rsidR="001A1345" w:rsidRDefault="001A1345" w:rsidP="001A1345">
            <w:pPr>
              <w:spacing w:line="360" w:lineRule="exact"/>
              <w:jc w:val="center"/>
              <w:rPr>
                <w:rFonts w:ascii="BIZ UDP明朝 Medium" w:eastAsia="BIZ UDP明朝 Medium" w:hAnsi="BIZ UDP明朝 Medium"/>
                <w:sz w:val="21"/>
                <w:szCs w:val="21"/>
              </w:rPr>
            </w:pPr>
            <w:r w:rsidRPr="001A1345">
              <w:rPr>
                <w:rFonts w:ascii="BIZ UDP明朝 Medium" w:eastAsia="BIZ UDP明朝 Medium" w:hAnsi="BIZ UDP明朝 Medium" w:hint="eastAsia"/>
                <w:kern w:val="0"/>
                <w:sz w:val="24"/>
                <w:fitText w:val="720" w:id="-1191472640"/>
              </w:rPr>
              <w:t>所在地</w:t>
            </w:r>
          </w:p>
        </w:tc>
        <w:tc>
          <w:tcPr>
            <w:tcW w:w="2977" w:type="dxa"/>
            <w:vAlign w:val="center"/>
          </w:tcPr>
          <w:p w14:paraId="22574387" w14:textId="77777777" w:rsidR="001A1345" w:rsidRDefault="001A1345" w:rsidP="008D4C26">
            <w:pPr>
              <w:spacing w:line="360" w:lineRule="exact"/>
              <w:rPr>
                <w:rFonts w:ascii="BIZ UDP明朝 Medium" w:eastAsia="BIZ UDP明朝 Medium" w:hAnsi="BIZ UDP明朝 Medium"/>
                <w:sz w:val="21"/>
                <w:szCs w:val="21"/>
              </w:rPr>
            </w:pPr>
          </w:p>
        </w:tc>
      </w:tr>
      <w:tr w:rsidR="001A1345" w14:paraId="541B477D" w14:textId="77777777" w:rsidTr="001A1345">
        <w:tc>
          <w:tcPr>
            <w:tcW w:w="993" w:type="dxa"/>
            <w:vMerge/>
          </w:tcPr>
          <w:p w14:paraId="3D73824D" w14:textId="77777777" w:rsidR="001A1345" w:rsidRDefault="001A1345" w:rsidP="001A1345">
            <w:pPr>
              <w:spacing w:line="360" w:lineRule="exact"/>
              <w:jc w:val="right"/>
              <w:rPr>
                <w:rFonts w:ascii="BIZ UDP明朝 Medium" w:eastAsia="BIZ UDP明朝 Medium" w:hAnsi="BIZ UDP明朝 Medium"/>
                <w:sz w:val="21"/>
                <w:szCs w:val="21"/>
              </w:rPr>
            </w:pPr>
          </w:p>
        </w:tc>
        <w:tc>
          <w:tcPr>
            <w:tcW w:w="1984" w:type="dxa"/>
            <w:vAlign w:val="center"/>
          </w:tcPr>
          <w:p w14:paraId="135AA5D5" w14:textId="1AABB4A6" w:rsidR="001A1345" w:rsidRDefault="001A1345" w:rsidP="001A1345">
            <w:pPr>
              <w:spacing w:line="360" w:lineRule="exact"/>
              <w:jc w:val="center"/>
              <w:rPr>
                <w:rFonts w:ascii="BIZ UDP明朝 Medium" w:eastAsia="BIZ UDP明朝 Medium" w:hAnsi="BIZ UDP明朝 Medium"/>
                <w:sz w:val="21"/>
                <w:szCs w:val="21"/>
              </w:rPr>
            </w:pPr>
            <w:r w:rsidRPr="001A1345">
              <w:rPr>
                <w:rFonts w:ascii="BIZ UDP明朝 Medium" w:eastAsia="BIZ UDP明朝 Medium" w:hAnsi="BIZ UDP明朝 Medium"/>
                <w:spacing w:val="240"/>
                <w:kern w:val="0"/>
                <w:sz w:val="24"/>
                <w:fitText w:val="720" w:id="-1191472638"/>
              </w:rPr>
              <w:t>名</w:t>
            </w:r>
            <w:r w:rsidRPr="001A1345">
              <w:rPr>
                <w:rFonts w:ascii="BIZ UDP明朝 Medium" w:eastAsia="BIZ UDP明朝 Medium" w:hAnsi="BIZ UDP明朝 Medium"/>
                <w:kern w:val="0"/>
                <w:sz w:val="24"/>
                <w:fitText w:val="720" w:id="-1191472638"/>
              </w:rPr>
              <w:t>称</w:t>
            </w:r>
          </w:p>
        </w:tc>
        <w:tc>
          <w:tcPr>
            <w:tcW w:w="2977" w:type="dxa"/>
            <w:vAlign w:val="center"/>
          </w:tcPr>
          <w:p w14:paraId="17989866" w14:textId="1F132FF2" w:rsidR="001A1345" w:rsidRDefault="001A1345" w:rsidP="008D4C26">
            <w:pPr>
              <w:spacing w:line="360" w:lineRule="exact"/>
              <w:rPr>
                <w:rFonts w:ascii="BIZ UDP明朝 Medium" w:eastAsia="BIZ UDP明朝 Medium" w:hAnsi="BIZ UDP明朝 Medium"/>
                <w:sz w:val="21"/>
                <w:szCs w:val="21"/>
              </w:rPr>
            </w:pPr>
          </w:p>
        </w:tc>
      </w:tr>
      <w:tr w:rsidR="001A1345" w14:paraId="5EA1C215" w14:textId="77777777" w:rsidTr="001A1345">
        <w:tc>
          <w:tcPr>
            <w:tcW w:w="993" w:type="dxa"/>
            <w:vMerge/>
          </w:tcPr>
          <w:p w14:paraId="3592565C" w14:textId="77777777" w:rsidR="001A1345" w:rsidRDefault="001A1345" w:rsidP="001A1345">
            <w:pPr>
              <w:spacing w:line="360" w:lineRule="exact"/>
              <w:jc w:val="right"/>
              <w:rPr>
                <w:rFonts w:ascii="BIZ UDP明朝 Medium" w:eastAsia="BIZ UDP明朝 Medium" w:hAnsi="BIZ UDP明朝 Medium"/>
                <w:sz w:val="21"/>
                <w:szCs w:val="21"/>
              </w:rPr>
            </w:pPr>
          </w:p>
        </w:tc>
        <w:tc>
          <w:tcPr>
            <w:tcW w:w="1984" w:type="dxa"/>
            <w:vAlign w:val="center"/>
          </w:tcPr>
          <w:p w14:paraId="4A07D9FE" w14:textId="435C1590" w:rsidR="001A1345" w:rsidRDefault="001A1345" w:rsidP="001A1345">
            <w:pPr>
              <w:spacing w:line="360" w:lineRule="exact"/>
              <w:jc w:val="center"/>
              <w:rPr>
                <w:rFonts w:ascii="BIZ UDP明朝 Medium" w:eastAsia="BIZ UDP明朝 Medium" w:hAnsi="BIZ UDP明朝 Medium"/>
                <w:sz w:val="21"/>
                <w:szCs w:val="21"/>
              </w:rPr>
            </w:pPr>
            <w:r w:rsidRPr="00B15991">
              <w:rPr>
                <w:rFonts w:ascii="BIZ UDP明朝 Medium" w:eastAsia="BIZ UDP明朝 Medium" w:hAnsi="BIZ UDP明朝 Medium"/>
                <w:sz w:val="24"/>
              </w:rPr>
              <w:t>代表者名</w:t>
            </w:r>
          </w:p>
        </w:tc>
        <w:tc>
          <w:tcPr>
            <w:tcW w:w="2977" w:type="dxa"/>
            <w:vAlign w:val="center"/>
          </w:tcPr>
          <w:p w14:paraId="2A42C58F" w14:textId="777588A9" w:rsidR="001A1345" w:rsidRDefault="001A1345" w:rsidP="008D4C26">
            <w:pPr>
              <w:spacing w:line="360" w:lineRule="exact"/>
              <w:rPr>
                <w:rFonts w:ascii="BIZ UDP明朝 Medium" w:eastAsia="BIZ UDP明朝 Medium" w:hAnsi="BIZ UDP明朝 Medium"/>
                <w:sz w:val="21"/>
                <w:szCs w:val="21"/>
              </w:rPr>
            </w:pPr>
          </w:p>
        </w:tc>
      </w:tr>
    </w:tbl>
    <w:p w14:paraId="4A599A18" w14:textId="77777777" w:rsidR="001A1345" w:rsidRDefault="001A1345" w:rsidP="00153E43">
      <w:pPr>
        <w:spacing w:after="159" w:line="360" w:lineRule="exact"/>
        <w:ind w:left="14" w:firstLine="240"/>
        <w:jc w:val="both"/>
        <w:rPr>
          <w:rFonts w:ascii="BIZ UDP明朝 Medium" w:eastAsia="BIZ UDP明朝 Medium" w:hAnsi="BIZ UDP明朝 Medium"/>
          <w:kern w:val="0"/>
          <w:sz w:val="21"/>
          <w:szCs w:val="21"/>
        </w:rPr>
      </w:pPr>
    </w:p>
    <w:p w14:paraId="2ECDD9C0" w14:textId="2D4EFD56" w:rsidR="00DD71DF" w:rsidRPr="004029A1" w:rsidRDefault="001A1345" w:rsidP="00153E43">
      <w:pPr>
        <w:spacing w:after="159" w:line="360" w:lineRule="exact"/>
        <w:ind w:left="14" w:firstLine="240"/>
        <w:jc w:val="both"/>
        <w:rPr>
          <w:rFonts w:ascii="BIZ UDP明朝 Medium" w:eastAsia="BIZ UDP明朝 Medium" w:hAnsi="BIZ UDP明朝 Medium"/>
          <w:sz w:val="21"/>
          <w:szCs w:val="21"/>
        </w:rPr>
      </w:pPr>
      <w:r w:rsidRPr="001A1345">
        <w:rPr>
          <w:rFonts w:ascii="BIZ UDP明朝 Medium" w:eastAsia="BIZ UDP明朝 Medium" w:hAnsi="BIZ UDP明朝 Medium" w:hint="eastAsia"/>
          <w:kern w:val="0"/>
          <w:sz w:val="21"/>
          <w:szCs w:val="21"/>
        </w:rPr>
        <w:t>第一新開団地ガス供給事業者</w:t>
      </w:r>
      <w:r w:rsidR="000C4329" w:rsidRPr="004029A1">
        <w:rPr>
          <w:rFonts w:ascii="BIZ UDP明朝 Medium" w:eastAsia="BIZ UDP明朝 Medium" w:hAnsi="BIZ UDP明朝 Medium"/>
          <w:sz w:val="21"/>
          <w:szCs w:val="21"/>
        </w:rPr>
        <w:t>に応募するにあたって、申請日現在において下記の</w:t>
      </w:r>
      <w:r w:rsidR="000C4329" w:rsidRPr="004029A1">
        <w:rPr>
          <w:rFonts w:ascii="BIZ UDP明朝 Medium" w:eastAsia="BIZ UDP明朝 Medium" w:hAnsi="BIZ UDP明朝 Medium" w:hint="eastAsia"/>
          <w:sz w:val="21"/>
          <w:szCs w:val="21"/>
        </w:rPr>
        <w:t>とおり</w:t>
      </w:r>
      <w:r w:rsidR="00880B46" w:rsidRPr="004029A1">
        <w:rPr>
          <w:rFonts w:ascii="BIZ UDP明朝 Medium" w:eastAsia="BIZ UDP明朝 Medium" w:hAnsi="BIZ UDP明朝 Medium"/>
          <w:sz w:val="21"/>
          <w:szCs w:val="21"/>
        </w:rPr>
        <w:t>誓います。</w:t>
      </w:r>
    </w:p>
    <w:p w14:paraId="2A276BE6" w14:textId="6A7959FE" w:rsidR="001A5875" w:rsidRDefault="001A5875" w:rsidP="00153E43">
      <w:pPr>
        <w:spacing w:after="4" w:line="360" w:lineRule="exact"/>
        <w:ind w:left="14"/>
        <w:jc w:val="center"/>
        <w:rPr>
          <w:rFonts w:ascii="BIZ UDP明朝 Medium" w:eastAsia="BIZ UDP明朝 Medium" w:hAnsi="BIZ UDP明朝 Medium"/>
          <w:sz w:val="21"/>
          <w:szCs w:val="21"/>
        </w:rPr>
      </w:pPr>
      <w:r w:rsidRPr="004029A1">
        <w:rPr>
          <w:rFonts w:ascii="BIZ UDP明朝 Medium" w:eastAsia="BIZ UDP明朝 Medium" w:hAnsi="BIZ UDP明朝 Medium" w:hint="eastAsia"/>
          <w:sz w:val="21"/>
          <w:szCs w:val="21"/>
        </w:rPr>
        <w:t>記</w:t>
      </w:r>
    </w:p>
    <w:p w14:paraId="4C7E45DB" w14:textId="77777777" w:rsidR="001A1345" w:rsidRPr="001A1345" w:rsidRDefault="001A1345" w:rsidP="00153E43">
      <w:pPr>
        <w:spacing w:after="4" w:line="360" w:lineRule="exact"/>
        <w:ind w:left="14"/>
        <w:jc w:val="center"/>
        <w:rPr>
          <w:rFonts w:ascii="BIZ UDP明朝 Medium" w:eastAsia="BIZ UDP明朝 Medium" w:hAnsi="BIZ UDP明朝 Medium"/>
          <w:sz w:val="21"/>
          <w:szCs w:val="21"/>
        </w:rPr>
      </w:pPr>
    </w:p>
    <w:p w14:paraId="07A3971F" w14:textId="2BFC0371" w:rsidR="00DD71DF" w:rsidRPr="004029A1" w:rsidRDefault="00880B46" w:rsidP="001A1345">
      <w:pPr>
        <w:spacing w:after="4" w:line="360" w:lineRule="exact"/>
        <w:ind w:left="14"/>
        <w:rPr>
          <w:rFonts w:ascii="BIZ UDP明朝 Medium" w:eastAsia="BIZ UDP明朝 Medium" w:hAnsi="BIZ UDP明朝 Medium"/>
          <w:sz w:val="21"/>
          <w:szCs w:val="21"/>
        </w:rPr>
      </w:pPr>
      <w:r w:rsidRPr="004029A1">
        <w:rPr>
          <w:rFonts w:ascii="BIZ UDP明朝 Medium" w:eastAsia="BIZ UDP明朝 Medium" w:hAnsi="BIZ UDP明朝 Medium"/>
          <w:sz w:val="21"/>
          <w:szCs w:val="21"/>
        </w:rPr>
        <w:t>次のいずれにも該当しないものであること。</w:t>
      </w:r>
    </w:p>
    <w:p w14:paraId="7E1CE043" w14:textId="77777777" w:rsidR="00015196" w:rsidRPr="004029A1" w:rsidRDefault="00015196" w:rsidP="001A1345">
      <w:pPr>
        <w:spacing w:after="4" w:line="360" w:lineRule="exact"/>
        <w:ind w:left="14"/>
        <w:rPr>
          <w:rFonts w:ascii="BIZ UDP明朝 Medium" w:eastAsia="BIZ UDP明朝 Medium" w:hAnsi="BIZ UDP明朝 Medium"/>
          <w:sz w:val="21"/>
          <w:szCs w:val="21"/>
        </w:rPr>
      </w:pPr>
    </w:p>
    <w:p w14:paraId="0EC0CB26" w14:textId="6DD70BF0" w:rsidR="001A1345" w:rsidRPr="001A1345" w:rsidRDefault="00015196" w:rsidP="001A1345">
      <w:pPr>
        <w:pStyle w:val="a8"/>
        <w:numPr>
          <w:ilvl w:val="0"/>
          <w:numId w:val="1"/>
        </w:numPr>
        <w:spacing w:line="240" w:lineRule="auto"/>
        <w:ind w:leftChars="0"/>
        <w:rPr>
          <w:rFonts w:ascii="BIZ UDP明朝 Medium" w:eastAsia="BIZ UDP明朝 Medium" w:hAnsi="BIZ UDP明朝 Medium"/>
          <w:sz w:val="21"/>
          <w:szCs w:val="21"/>
        </w:rPr>
      </w:pPr>
      <w:r w:rsidRPr="001A1345">
        <w:rPr>
          <w:rFonts w:ascii="BIZ UDP明朝 Medium" w:eastAsia="BIZ UDP明朝 Medium" w:hAnsi="BIZ UDP明朝 Medium" w:hint="eastAsia"/>
          <w:sz w:val="21"/>
          <w:szCs w:val="21"/>
        </w:rPr>
        <w:t>地方自治法施行令（昭和22年政令第16号）第167条の4の規定に該当する者</w:t>
      </w:r>
    </w:p>
    <w:p w14:paraId="2A7D025F" w14:textId="09899194" w:rsidR="00015196" w:rsidRPr="001A1345" w:rsidRDefault="00015196" w:rsidP="001A1345">
      <w:pPr>
        <w:pStyle w:val="a8"/>
        <w:numPr>
          <w:ilvl w:val="0"/>
          <w:numId w:val="1"/>
        </w:numPr>
        <w:spacing w:line="240" w:lineRule="auto"/>
        <w:ind w:leftChars="0"/>
        <w:rPr>
          <w:rFonts w:ascii="BIZ UDP明朝 Medium" w:eastAsia="BIZ UDP明朝 Medium" w:hAnsi="BIZ UDP明朝 Medium"/>
          <w:sz w:val="21"/>
          <w:szCs w:val="21"/>
        </w:rPr>
      </w:pPr>
      <w:r w:rsidRPr="001A1345">
        <w:rPr>
          <w:rFonts w:ascii="BIZ UDP明朝 Medium" w:eastAsia="BIZ UDP明朝 Medium" w:hAnsi="BIZ UDP明朝 Medium" w:hint="eastAsia"/>
          <w:sz w:val="21"/>
          <w:szCs w:val="21"/>
        </w:rPr>
        <w:t>破産法（平成</w:t>
      </w:r>
      <w:r w:rsidRPr="001A1345">
        <w:rPr>
          <w:rFonts w:ascii="BIZ UDP明朝 Medium" w:eastAsia="BIZ UDP明朝 Medium" w:hAnsi="BIZ UDP明朝 Medium"/>
          <w:sz w:val="21"/>
          <w:szCs w:val="21"/>
        </w:rPr>
        <w:t>16</w:t>
      </w:r>
      <w:r w:rsidRPr="001A1345">
        <w:rPr>
          <w:rFonts w:ascii="BIZ UDP明朝 Medium" w:eastAsia="BIZ UDP明朝 Medium" w:hAnsi="BIZ UDP明朝 Medium" w:hint="eastAsia"/>
          <w:sz w:val="21"/>
          <w:szCs w:val="21"/>
        </w:rPr>
        <w:t>年法律第</w:t>
      </w:r>
      <w:r w:rsidRPr="001A1345">
        <w:rPr>
          <w:rFonts w:ascii="BIZ UDP明朝 Medium" w:eastAsia="BIZ UDP明朝 Medium" w:hAnsi="BIZ UDP明朝 Medium"/>
          <w:sz w:val="21"/>
          <w:szCs w:val="21"/>
        </w:rPr>
        <w:t>75</w:t>
      </w:r>
      <w:r w:rsidRPr="001A1345">
        <w:rPr>
          <w:rFonts w:ascii="BIZ UDP明朝 Medium" w:eastAsia="BIZ UDP明朝 Medium" w:hAnsi="BIZ UDP明朝 Medium" w:hint="eastAsia"/>
          <w:sz w:val="21"/>
          <w:szCs w:val="21"/>
        </w:rPr>
        <w:t>号）第18条若しくは第19条の規定に基づく破産の申立て、会社更生法（平成</w:t>
      </w:r>
      <w:r w:rsidRPr="001A1345">
        <w:rPr>
          <w:rFonts w:ascii="BIZ UDP明朝 Medium" w:eastAsia="BIZ UDP明朝 Medium" w:hAnsi="BIZ UDP明朝 Medium"/>
          <w:sz w:val="21"/>
          <w:szCs w:val="21"/>
        </w:rPr>
        <w:t>14</w:t>
      </w:r>
      <w:r w:rsidRPr="001A1345">
        <w:rPr>
          <w:rFonts w:ascii="BIZ UDP明朝 Medium" w:eastAsia="BIZ UDP明朝 Medium" w:hAnsi="BIZ UDP明朝 Medium" w:hint="eastAsia"/>
          <w:sz w:val="21"/>
          <w:szCs w:val="21"/>
        </w:rPr>
        <w:t>年法律第</w:t>
      </w:r>
      <w:r w:rsidRPr="001A1345">
        <w:rPr>
          <w:rFonts w:ascii="BIZ UDP明朝 Medium" w:eastAsia="BIZ UDP明朝 Medium" w:hAnsi="BIZ UDP明朝 Medium"/>
          <w:sz w:val="21"/>
          <w:szCs w:val="21"/>
        </w:rPr>
        <w:t xml:space="preserve"> 154</w:t>
      </w:r>
      <w:r w:rsidRPr="001A1345">
        <w:rPr>
          <w:rFonts w:ascii="BIZ UDP明朝 Medium" w:eastAsia="BIZ UDP明朝 Medium" w:hAnsi="BIZ UDP明朝 Medium" w:hint="eastAsia"/>
          <w:sz w:val="21"/>
          <w:szCs w:val="21"/>
        </w:rPr>
        <w:t>号）第17条の規定に基づく更生手続開始の申立て又は民事再生法（平成</w:t>
      </w:r>
      <w:r w:rsidRPr="001A1345">
        <w:rPr>
          <w:rFonts w:ascii="BIZ UDP明朝 Medium" w:eastAsia="BIZ UDP明朝 Medium" w:hAnsi="BIZ UDP明朝 Medium"/>
          <w:sz w:val="21"/>
          <w:szCs w:val="21"/>
        </w:rPr>
        <w:t>11</w:t>
      </w:r>
      <w:r w:rsidRPr="001A1345">
        <w:rPr>
          <w:rFonts w:ascii="BIZ UDP明朝 Medium" w:eastAsia="BIZ UDP明朝 Medium" w:hAnsi="BIZ UDP明朝 Medium" w:hint="eastAsia"/>
          <w:sz w:val="21"/>
          <w:szCs w:val="21"/>
        </w:rPr>
        <w:t>年法律第</w:t>
      </w:r>
      <w:r w:rsidRPr="001A1345">
        <w:rPr>
          <w:rFonts w:ascii="BIZ UDP明朝 Medium" w:eastAsia="BIZ UDP明朝 Medium" w:hAnsi="BIZ UDP明朝 Medium"/>
          <w:sz w:val="21"/>
          <w:szCs w:val="21"/>
        </w:rPr>
        <w:t xml:space="preserve"> 225</w:t>
      </w:r>
      <w:r w:rsidRPr="001A1345">
        <w:rPr>
          <w:rFonts w:ascii="BIZ UDP明朝 Medium" w:eastAsia="BIZ UDP明朝 Medium" w:hAnsi="BIZ UDP明朝 Medium" w:hint="eastAsia"/>
          <w:sz w:val="21"/>
          <w:szCs w:val="21"/>
        </w:rPr>
        <w:t>号）第21条の規定に基づく再生手続開始の申立てがなされている者（会社更生法又は民事再生法の規定に基づく更生手続開始又は再生手続開始の申立てがなされた者であって、更生計画の認可が決定し、又は再生計画の認可の決定が確定した者を除く。）</w:t>
      </w:r>
    </w:p>
    <w:p w14:paraId="1DF85CD1" w14:textId="24010A89" w:rsidR="00015196" w:rsidRPr="001A1345" w:rsidRDefault="00015196" w:rsidP="001A1345">
      <w:pPr>
        <w:pStyle w:val="a8"/>
        <w:numPr>
          <w:ilvl w:val="0"/>
          <w:numId w:val="1"/>
        </w:numPr>
        <w:spacing w:line="240" w:lineRule="auto"/>
        <w:ind w:leftChars="0"/>
        <w:rPr>
          <w:rFonts w:ascii="BIZ UDP明朝 Medium" w:eastAsia="BIZ UDP明朝 Medium" w:hAnsi="BIZ UDP明朝 Medium"/>
          <w:sz w:val="21"/>
          <w:szCs w:val="21"/>
        </w:rPr>
      </w:pPr>
      <w:r w:rsidRPr="001A1345">
        <w:rPr>
          <w:rFonts w:ascii="BIZ UDP明朝 Medium" w:eastAsia="BIZ UDP明朝 Medium" w:hAnsi="BIZ UDP明朝 Medium" w:hint="eastAsia"/>
          <w:sz w:val="21"/>
          <w:szCs w:val="21"/>
        </w:rPr>
        <w:t>松山市及び松山市公営企業局から入札参加資格停止措置又は入札参加資格回避の措置を受けている者</w:t>
      </w:r>
    </w:p>
    <w:p w14:paraId="5C0D8C39" w14:textId="1F18A2B6" w:rsidR="00015196" w:rsidRPr="001A1345" w:rsidRDefault="00015196" w:rsidP="001A1345">
      <w:pPr>
        <w:pStyle w:val="a8"/>
        <w:numPr>
          <w:ilvl w:val="0"/>
          <w:numId w:val="1"/>
        </w:numPr>
        <w:spacing w:line="240" w:lineRule="auto"/>
        <w:ind w:leftChars="0"/>
        <w:rPr>
          <w:rFonts w:ascii="BIZ UDP明朝 Medium" w:eastAsia="BIZ UDP明朝 Medium" w:hAnsi="BIZ UDP明朝 Medium"/>
          <w:sz w:val="21"/>
          <w:szCs w:val="21"/>
        </w:rPr>
      </w:pPr>
      <w:r w:rsidRPr="001A1345">
        <w:rPr>
          <w:rFonts w:ascii="BIZ UDP明朝 Medium" w:eastAsia="BIZ UDP明朝 Medium" w:hAnsi="BIZ UDP明朝 Medium" w:hint="eastAsia"/>
          <w:sz w:val="21"/>
          <w:szCs w:val="21"/>
        </w:rPr>
        <w:t>松山市税、法人税、消費税及び地方消費税を滞納している者</w:t>
      </w:r>
    </w:p>
    <w:p w14:paraId="58FB6BC8" w14:textId="77777777" w:rsidR="001A1345" w:rsidRDefault="00015196" w:rsidP="001A1345">
      <w:pPr>
        <w:pStyle w:val="a8"/>
        <w:numPr>
          <w:ilvl w:val="0"/>
          <w:numId w:val="1"/>
        </w:numPr>
        <w:spacing w:line="240" w:lineRule="auto"/>
        <w:ind w:leftChars="0"/>
        <w:rPr>
          <w:rFonts w:ascii="BIZ UDP明朝 Medium" w:eastAsia="BIZ UDP明朝 Medium" w:hAnsi="BIZ UDP明朝 Medium"/>
          <w:sz w:val="21"/>
          <w:szCs w:val="21"/>
        </w:rPr>
      </w:pPr>
      <w:r w:rsidRPr="001A1345">
        <w:rPr>
          <w:rFonts w:ascii="BIZ UDP明朝 Medium" w:eastAsia="BIZ UDP明朝 Medium" w:hAnsi="BIZ UDP明朝 Medium" w:hint="eastAsia"/>
          <w:sz w:val="21"/>
          <w:szCs w:val="21"/>
        </w:rPr>
        <w:t>暴力団（暴力団員による不当な行為の防止等に関する法律（平成３年法律第</w:t>
      </w:r>
      <w:r w:rsidRPr="001A1345">
        <w:rPr>
          <w:rFonts w:ascii="BIZ UDP明朝 Medium" w:eastAsia="BIZ UDP明朝 Medium" w:hAnsi="BIZ UDP明朝 Medium"/>
          <w:sz w:val="21"/>
          <w:szCs w:val="21"/>
        </w:rPr>
        <w:t>77</w:t>
      </w:r>
      <w:r w:rsidRPr="001A1345">
        <w:rPr>
          <w:rFonts w:ascii="BIZ UDP明朝 Medium" w:eastAsia="BIZ UDP明朝 Medium" w:hAnsi="BIZ UDP明朝 Medium" w:hint="eastAsia"/>
          <w:sz w:val="21"/>
          <w:szCs w:val="21"/>
        </w:rPr>
        <w:t>号）第２条第２号に規定する暴力団をいう。）、暴力団員（同法同条第６号に規定する暴力団員をいう。）若しくは暴力団準構成員（暴力団員以外の暴力団と関係を有する者であって、暴力団の威力を背景に暴力的不法行為等（同法同条第1号に規定する暴力的不法行為等をいう。）を行うおそれがあるもの又は暴力団若しくは暴力団員に対し、資金、武器等の供給を行う等暴力団の維持若しくは運営に協力し、若しくは関与するものをいう。）、又はこれらの者又はこれらの者でなくなった日から５年を経過しない者を役員等、代理人、支配人その他の使用人若しくは入札代理人として使用している者</w:t>
      </w:r>
    </w:p>
    <w:p w14:paraId="15E03F28" w14:textId="77777777" w:rsidR="001A1345" w:rsidRDefault="00015196" w:rsidP="001A1345">
      <w:pPr>
        <w:pStyle w:val="a8"/>
        <w:numPr>
          <w:ilvl w:val="0"/>
          <w:numId w:val="1"/>
        </w:numPr>
        <w:spacing w:line="240" w:lineRule="auto"/>
        <w:ind w:leftChars="0"/>
        <w:rPr>
          <w:rFonts w:ascii="BIZ UDP明朝 Medium" w:eastAsia="BIZ UDP明朝 Medium" w:hAnsi="BIZ UDP明朝 Medium"/>
          <w:sz w:val="21"/>
          <w:szCs w:val="21"/>
        </w:rPr>
      </w:pPr>
      <w:r w:rsidRPr="001A1345">
        <w:rPr>
          <w:rFonts w:ascii="BIZ UDP明朝 Medium" w:eastAsia="BIZ UDP明朝 Medium" w:hAnsi="BIZ UDP明朝 Medium" w:hint="eastAsia"/>
          <w:sz w:val="21"/>
          <w:szCs w:val="21"/>
        </w:rPr>
        <w:t>宗教活動及び政治活動を主たる目的としている者</w:t>
      </w:r>
    </w:p>
    <w:p w14:paraId="3DD87B30" w14:textId="6D7A3496" w:rsidR="00015196" w:rsidRPr="001A1345" w:rsidRDefault="00015196" w:rsidP="001A1345">
      <w:pPr>
        <w:pStyle w:val="a8"/>
        <w:numPr>
          <w:ilvl w:val="0"/>
          <w:numId w:val="1"/>
        </w:numPr>
        <w:spacing w:line="240" w:lineRule="auto"/>
        <w:ind w:leftChars="0"/>
        <w:rPr>
          <w:rFonts w:ascii="BIZ UDP明朝 Medium" w:eastAsia="BIZ UDP明朝 Medium" w:hAnsi="BIZ UDP明朝 Medium"/>
          <w:sz w:val="21"/>
          <w:szCs w:val="21"/>
        </w:rPr>
      </w:pPr>
      <w:r w:rsidRPr="001A1345">
        <w:rPr>
          <w:rFonts w:ascii="BIZ UDP明朝 Medium" w:eastAsia="BIZ UDP明朝 Medium" w:hAnsi="BIZ UDP明朝 Medium" w:hint="eastAsia"/>
          <w:sz w:val="21"/>
          <w:szCs w:val="21"/>
        </w:rPr>
        <w:t>地方自治法(昭和22年法律第67号)第92条の2、第142条、第166条第2項又は第180条の　　5第6項の規定に抵触する者</w:t>
      </w:r>
    </w:p>
    <w:sectPr w:rsidR="00015196" w:rsidRPr="001A1345" w:rsidSect="001A1345">
      <w:pgSz w:w="11904" w:h="16834"/>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193DE" w14:textId="77777777" w:rsidR="008C588E" w:rsidRDefault="008C588E" w:rsidP="001A5875">
      <w:pPr>
        <w:spacing w:after="0" w:line="240" w:lineRule="auto"/>
      </w:pPr>
      <w:r>
        <w:separator/>
      </w:r>
    </w:p>
  </w:endnote>
  <w:endnote w:type="continuationSeparator" w:id="0">
    <w:p w14:paraId="0143EA80" w14:textId="77777777" w:rsidR="008C588E" w:rsidRDefault="008C588E" w:rsidP="001A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EBD8" w14:textId="77777777" w:rsidR="008C588E" w:rsidRDefault="008C588E" w:rsidP="001A5875">
      <w:pPr>
        <w:spacing w:after="0" w:line="240" w:lineRule="auto"/>
      </w:pPr>
      <w:r>
        <w:separator/>
      </w:r>
    </w:p>
  </w:footnote>
  <w:footnote w:type="continuationSeparator" w:id="0">
    <w:p w14:paraId="2BB8104E" w14:textId="77777777" w:rsidR="008C588E" w:rsidRDefault="008C588E" w:rsidP="001A5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6614B"/>
    <w:multiLevelType w:val="hybridMultilevel"/>
    <w:tmpl w:val="7AB024D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A025CE"/>
    <w:multiLevelType w:val="hybridMultilevel"/>
    <w:tmpl w:val="A9989DC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127A50"/>
    <w:multiLevelType w:val="hybridMultilevel"/>
    <w:tmpl w:val="610EE4A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7D1FBC"/>
    <w:multiLevelType w:val="hybridMultilevel"/>
    <w:tmpl w:val="5DFE58B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8460944">
    <w:abstractNumId w:val="1"/>
  </w:num>
  <w:num w:numId="2" w16cid:durableId="1793475923">
    <w:abstractNumId w:val="0"/>
  </w:num>
  <w:num w:numId="3" w16cid:durableId="1475175052">
    <w:abstractNumId w:val="3"/>
  </w:num>
  <w:num w:numId="4" w16cid:durableId="1422335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1DF"/>
    <w:rsid w:val="00015196"/>
    <w:rsid w:val="000C4329"/>
    <w:rsid w:val="00153E43"/>
    <w:rsid w:val="001A1345"/>
    <w:rsid w:val="001A5875"/>
    <w:rsid w:val="002C336B"/>
    <w:rsid w:val="004029A1"/>
    <w:rsid w:val="00666799"/>
    <w:rsid w:val="00880B46"/>
    <w:rsid w:val="00895959"/>
    <w:rsid w:val="008C588E"/>
    <w:rsid w:val="008D4C26"/>
    <w:rsid w:val="00A83CEE"/>
    <w:rsid w:val="00DD7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9F7AF8"/>
  <w15:docId w15:val="{4536DF59-916D-4B06-BC74-8886358C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359" w:line="259" w:lineRule="auto"/>
      <w:ind w:left="3543" w:hanging="10"/>
      <w:jc w:val="center"/>
      <w:outlineLvl w:val="0"/>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6"/>
    </w:rPr>
  </w:style>
  <w:style w:type="paragraph" w:styleId="a3">
    <w:name w:val="header"/>
    <w:basedOn w:val="a"/>
    <w:link w:val="a4"/>
    <w:uiPriority w:val="99"/>
    <w:unhideWhenUsed/>
    <w:rsid w:val="001A5875"/>
    <w:pPr>
      <w:tabs>
        <w:tab w:val="center" w:pos="4252"/>
        <w:tab w:val="right" w:pos="8504"/>
      </w:tabs>
      <w:snapToGrid w:val="0"/>
    </w:pPr>
  </w:style>
  <w:style w:type="character" w:customStyle="1" w:styleId="a4">
    <w:name w:val="ヘッダー (文字)"/>
    <w:basedOn w:val="a0"/>
    <w:link w:val="a3"/>
    <w:uiPriority w:val="99"/>
    <w:rsid w:val="001A5875"/>
    <w:rPr>
      <w:rFonts w:ascii="ＭＳ 明朝" w:eastAsia="ＭＳ 明朝" w:hAnsi="ＭＳ 明朝" w:cs="ＭＳ 明朝"/>
      <w:color w:val="000000"/>
      <w:sz w:val="22"/>
    </w:rPr>
  </w:style>
  <w:style w:type="paragraph" w:styleId="a5">
    <w:name w:val="footer"/>
    <w:basedOn w:val="a"/>
    <w:link w:val="a6"/>
    <w:uiPriority w:val="99"/>
    <w:unhideWhenUsed/>
    <w:rsid w:val="001A5875"/>
    <w:pPr>
      <w:tabs>
        <w:tab w:val="center" w:pos="4252"/>
        <w:tab w:val="right" w:pos="8504"/>
      </w:tabs>
      <w:snapToGrid w:val="0"/>
    </w:pPr>
  </w:style>
  <w:style w:type="character" w:customStyle="1" w:styleId="a6">
    <w:name w:val="フッター (文字)"/>
    <w:basedOn w:val="a0"/>
    <w:link w:val="a5"/>
    <w:uiPriority w:val="99"/>
    <w:rsid w:val="001A5875"/>
    <w:rPr>
      <w:rFonts w:ascii="ＭＳ 明朝" w:eastAsia="ＭＳ 明朝" w:hAnsi="ＭＳ 明朝" w:cs="ＭＳ 明朝"/>
      <w:color w:val="000000"/>
      <w:sz w:val="22"/>
    </w:rPr>
  </w:style>
  <w:style w:type="table" w:styleId="a7">
    <w:name w:val="Table Grid"/>
    <w:basedOn w:val="a1"/>
    <w:uiPriority w:val="39"/>
    <w:rsid w:val="001A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A1345"/>
    <w:pPr>
      <w:ind w:leftChars="400" w:left="840"/>
    </w:pPr>
  </w:style>
  <w:style w:type="paragraph" w:styleId="a9">
    <w:name w:val="Note Heading"/>
    <w:basedOn w:val="a"/>
    <w:next w:val="a"/>
    <w:link w:val="aa"/>
    <w:uiPriority w:val="99"/>
    <w:unhideWhenUsed/>
    <w:rsid w:val="001A1345"/>
    <w:pPr>
      <w:jc w:val="center"/>
    </w:pPr>
    <w:rPr>
      <w:rFonts w:ascii="BIZ UDP明朝 Medium" w:eastAsia="BIZ UDP明朝 Medium" w:hAnsi="BIZ UDP明朝 Medium"/>
      <w:sz w:val="21"/>
      <w:szCs w:val="21"/>
    </w:rPr>
  </w:style>
  <w:style w:type="character" w:customStyle="1" w:styleId="aa">
    <w:name w:val="記 (文字)"/>
    <w:basedOn w:val="a0"/>
    <w:link w:val="a9"/>
    <w:uiPriority w:val="99"/>
    <w:rsid w:val="001A1345"/>
    <w:rPr>
      <w:rFonts w:ascii="BIZ UDP明朝 Medium" w:eastAsia="BIZ UDP明朝 Medium" w:hAnsi="BIZ UDP明朝 Medium" w:cs="ＭＳ 明朝"/>
      <w:color w:val="000000"/>
      <w:szCs w:val="21"/>
    </w:rPr>
  </w:style>
  <w:style w:type="paragraph" w:styleId="ab">
    <w:name w:val="Closing"/>
    <w:basedOn w:val="a"/>
    <w:link w:val="ac"/>
    <w:uiPriority w:val="99"/>
    <w:unhideWhenUsed/>
    <w:rsid w:val="001A1345"/>
    <w:pPr>
      <w:jc w:val="right"/>
    </w:pPr>
    <w:rPr>
      <w:rFonts w:ascii="BIZ UDP明朝 Medium" w:eastAsia="BIZ UDP明朝 Medium" w:hAnsi="BIZ UDP明朝 Medium"/>
      <w:sz w:val="21"/>
      <w:szCs w:val="21"/>
    </w:rPr>
  </w:style>
  <w:style w:type="character" w:customStyle="1" w:styleId="ac">
    <w:name w:val="結語 (文字)"/>
    <w:basedOn w:val="a0"/>
    <w:link w:val="ab"/>
    <w:uiPriority w:val="99"/>
    <w:rsid w:val="001A1345"/>
    <w:rPr>
      <w:rFonts w:ascii="BIZ UDP明朝 Medium" w:eastAsia="BIZ UDP明朝 Medium" w:hAnsi="BIZ UDP明朝 Medium" w:cs="ＭＳ 明朝"/>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楠井 栄作</cp:lastModifiedBy>
  <cp:revision>9</cp:revision>
  <cp:lastPrinted>2023-08-31T05:32:00Z</cp:lastPrinted>
  <dcterms:created xsi:type="dcterms:W3CDTF">2023-04-10T00:23:00Z</dcterms:created>
  <dcterms:modified xsi:type="dcterms:W3CDTF">2023-09-04T01:28:00Z</dcterms:modified>
</cp:coreProperties>
</file>