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4F30" w14:textId="336D83E1" w:rsidR="007B6C22" w:rsidRDefault="00E672B6" w:rsidP="00FA7CF0">
      <w:pPr>
        <w:snapToGrid w:val="0"/>
        <w:ind w:firstLineChars="400" w:firstLine="1164"/>
        <w:rPr>
          <w:rFonts w:ascii="HGS創英角ﾎﾟｯﾌﾟ体" w:eastAsia="HGS創英角ﾎﾟｯﾌﾟ体"/>
          <w:sz w:val="28"/>
          <w:szCs w:val="28"/>
        </w:rPr>
      </w:pPr>
      <w:r w:rsidRPr="0064695F">
        <w:rPr>
          <w:rFonts w:ascii="HGS創英角ﾎﾟｯﾌﾟ体" w:eastAsia="HGS創英角ﾎﾟｯﾌﾟ体" w:hAnsi="HGS創英角ﾎﾟｯﾌﾟ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90293" wp14:editId="76BC5DF5">
                <wp:simplePos x="0" y="0"/>
                <wp:positionH relativeFrom="column">
                  <wp:posOffset>4864100</wp:posOffset>
                </wp:positionH>
                <wp:positionV relativeFrom="paragraph">
                  <wp:posOffset>-146685</wp:posOffset>
                </wp:positionV>
                <wp:extent cx="9525" cy="7010400"/>
                <wp:effectExtent l="12700" t="8255" r="6350" b="10795"/>
                <wp:wrapNone/>
                <wp:docPr id="90636207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01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9F59B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pt,-11.55pt" to="383.75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">
                <v:stroke dashstyle="dash"/>
              </v:line>
            </w:pict>
          </mc:Fallback>
        </mc:AlternateContent>
      </w:r>
      <w:r w:rsidR="007B6C22" w:rsidRPr="007B6C22">
        <w:rPr>
          <w:rFonts w:ascii="HGS創英角ﾎﾟｯﾌﾟ体" w:eastAsia="HGS創英角ﾎﾟｯﾌﾟ体" w:hint="eastAsia"/>
          <w:sz w:val="28"/>
          <w:szCs w:val="28"/>
        </w:rPr>
        <w:t>松山市フライングディスク競技</w:t>
      </w:r>
      <w:r w:rsidR="00C813E8">
        <w:rPr>
          <w:rFonts w:ascii="HGS創英角ﾎﾟｯﾌﾟ体" w:eastAsia="HGS創英角ﾎﾟｯﾌﾟ体" w:hint="eastAsia"/>
          <w:sz w:val="28"/>
          <w:szCs w:val="28"/>
        </w:rPr>
        <w:t>大</w:t>
      </w:r>
      <w:r w:rsidR="007B6C22" w:rsidRPr="007B6C22">
        <w:rPr>
          <w:rFonts w:ascii="HGS創英角ﾎﾟｯﾌﾟ体" w:eastAsia="HGS創英角ﾎﾟｯﾌﾟ体" w:hint="eastAsia"/>
          <w:sz w:val="28"/>
          <w:szCs w:val="28"/>
        </w:rPr>
        <w:t>会</w:t>
      </w:r>
    </w:p>
    <w:p w14:paraId="39A1C984" w14:textId="77777777" w:rsidR="001A6E29" w:rsidRPr="007B6C22" w:rsidRDefault="001A6E29" w:rsidP="007B6C22">
      <w:pPr>
        <w:snapToGrid w:val="0"/>
        <w:ind w:firstLineChars="100" w:firstLine="290"/>
        <w:jc w:val="left"/>
        <w:rPr>
          <w:rFonts w:ascii="HGS創英角ﾎﾟｯﾌﾟ体" w:eastAsia="HGS創英角ﾎﾟｯﾌﾟ体" w:hint="eastAsia"/>
          <w:sz w:val="28"/>
          <w:szCs w:val="28"/>
        </w:rPr>
      </w:pPr>
    </w:p>
    <w:p w14:paraId="0EBCA812" w14:textId="77777777" w:rsidR="00311C83" w:rsidRPr="009B029D" w:rsidRDefault="002E121D" w:rsidP="000A6843">
      <w:pPr>
        <w:ind w:rightChars="440" w:right="967" w:firstLine="205"/>
        <w:rPr>
          <w:rFonts w:ascii="ＭＳ ゴシック" w:eastAsia="ＭＳ ゴシック" w:hAnsi="ＭＳ ゴシック" w:hint="eastAsia"/>
          <w:sz w:val="22"/>
          <w:szCs w:val="28"/>
        </w:rPr>
      </w:pPr>
      <w:r w:rsidRPr="009B029D">
        <w:rPr>
          <w:rFonts w:ascii="ＭＳ ゴシック" w:eastAsia="ＭＳ ゴシック" w:hAnsi="ＭＳ ゴシック" w:hint="eastAsia"/>
          <w:sz w:val="20"/>
          <w:szCs w:val="28"/>
        </w:rPr>
        <w:t>松山市では、障がい</w:t>
      </w:r>
      <w:r w:rsidR="00311C83" w:rsidRPr="009B029D">
        <w:rPr>
          <w:rFonts w:ascii="ＭＳ ゴシック" w:eastAsia="ＭＳ ゴシック" w:hAnsi="ＭＳ ゴシック" w:hint="eastAsia"/>
          <w:sz w:val="20"/>
          <w:szCs w:val="28"/>
        </w:rPr>
        <w:t>者の社会参加促進</w:t>
      </w:r>
      <w:r w:rsidR="00C305A1" w:rsidRPr="009B029D">
        <w:rPr>
          <w:rFonts w:ascii="ＭＳ ゴシック" w:eastAsia="ＭＳ ゴシック" w:hAnsi="ＭＳ ゴシック" w:hint="eastAsia"/>
          <w:sz w:val="20"/>
          <w:szCs w:val="28"/>
        </w:rPr>
        <w:t>や健康維持</w:t>
      </w:r>
      <w:r w:rsidR="00FC4F98">
        <w:rPr>
          <w:rFonts w:ascii="ＭＳ ゴシック" w:eastAsia="ＭＳ ゴシック" w:hAnsi="ＭＳ ゴシック" w:hint="eastAsia"/>
          <w:sz w:val="20"/>
          <w:szCs w:val="28"/>
        </w:rPr>
        <w:t>向上を図る</w:t>
      </w:r>
      <w:r w:rsidR="00C305A1" w:rsidRPr="009B029D">
        <w:rPr>
          <w:rFonts w:ascii="ＭＳ ゴシック" w:eastAsia="ＭＳ ゴシック" w:hAnsi="ＭＳ ゴシック" w:hint="eastAsia"/>
          <w:sz w:val="20"/>
          <w:szCs w:val="28"/>
        </w:rPr>
        <w:t>ために</w:t>
      </w:r>
      <w:r w:rsidR="00C20611" w:rsidRPr="009B029D">
        <w:rPr>
          <w:rFonts w:ascii="ＭＳ ゴシック" w:eastAsia="ＭＳ ゴシック" w:hAnsi="ＭＳ ゴシック" w:hint="eastAsia"/>
          <w:sz w:val="20"/>
          <w:szCs w:val="28"/>
        </w:rPr>
        <w:t>下記のとおり「</w:t>
      </w:r>
      <w:r w:rsidR="007B6C22" w:rsidRPr="009B029D">
        <w:rPr>
          <w:rFonts w:ascii="ＭＳ ゴシック" w:eastAsia="ＭＳ ゴシック" w:hAnsi="ＭＳ ゴシック" w:hint="eastAsia"/>
          <w:sz w:val="20"/>
          <w:szCs w:val="28"/>
        </w:rPr>
        <w:t>松山市フライングディスク競技会</w:t>
      </w:r>
      <w:r w:rsidR="00311C83" w:rsidRPr="009B029D">
        <w:rPr>
          <w:rFonts w:ascii="ＭＳ ゴシック" w:eastAsia="ＭＳ ゴシック" w:hAnsi="ＭＳ ゴシック" w:hint="eastAsia"/>
          <w:sz w:val="20"/>
          <w:szCs w:val="28"/>
        </w:rPr>
        <w:t>」を開催します。</w:t>
      </w:r>
      <w:r w:rsidR="0037117A" w:rsidRPr="009B029D">
        <w:rPr>
          <w:rFonts w:ascii="ＭＳ ゴシック" w:eastAsia="ＭＳ ゴシック" w:hAnsi="ＭＳ ゴシック" w:hint="eastAsia"/>
          <w:sz w:val="20"/>
          <w:szCs w:val="28"/>
        </w:rPr>
        <w:t>皆様</w:t>
      </w:r>
      <w:r w:rsidR="00311C83" w:rsidRPr="009B029D">
        <w:rPr>
          <w:rFonts w:ascii="ＭＳ ゴシック" w:eastAsia="ＭＳ ゴシック" w:hAnsi="ＭＳ ゴシック" w:hint="eastAsia"/>
          <w:sz w:val="20"/>
          <w:szCs w:val="28"/>
        </w:rPr>
        <w:t>の参加をお待ち</w:t>
      </w:r>
      <w:r w:rsidR="000A6843" w:rsidRPr="009B029D">
        <w:rPr>
          <w:rFonts w:ascii="ＭＳ ゴシック" w:eastAsia="ＭＳ ゴシック" w:hAnsi="ＭＳ ゴシック" w:hint="eastAsia"/>
          <w:sz w:val="20"/>
          <w:szCs w:val="28"/>
        </w:rPr>
        <w:t>しています</w:t>
      </w:r>
      <w:r w:rsidR="00311C83" w:rsidRPr="009B029D">
        <w:rPr>
          <w:rFonts w:ascii="ＭＳ ゴシック" w:eastAsia="ＭＳ ゴシック" w:hAnsi="ＭＳ ゴシック" w:hint="eastAsia"/>
          <w:sz w:val="20"/>
          <w:szCs w:val="28"/>
        </w:rPr>
        <w:t>。</w:t>
      </w:r>
    </w:p>
    <w:p w14:paraId="76886937" w14:textId="77777777" w:rsidR="00377FF5" w:rsidRPr="00667AAE" w:rsidRDefault="00377FF5" w:rsidP="00C67CAB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A396966" w14:textId="77777777" w:rsidR="00311C83" w:rsidRDefault="00C305A1" w:rsidP="00311C83">
      <w:pPr>
        <w:rPr>
          <w:rFonts w:ascii="ＭＳ ゴシック" w:eastAsia="ＭＳ ゴシック" w:hAnsi="ＭＳ ゴシック"/>
          <w:sz w:val="22"/>
          <w:szCs w:val="22"/>
        </w:rPr>
      </w:pPr>
      <w:r w:rsidRPr="00667AAE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9B029D">
        <w:rPr>
          <w:rFonts w:ascii="ＭＳ ゴシック" w:eastAsia="ＭＳ ゴシック" w:hAnsi="ＭＳ ゴシック" w:hint="eastAsia"/>
          <w:spacing w:val="240"/>
          <w:kern w:val="0"/>
          <w:sz w:val="22"/>
          <w:szCs w:val="22"/>
          <w:fitText w:val="920" w:id="-1426348288"/>
        </w:rPr>
        <w:t>主</w:t>
      </w:r>
      <w:r w:rsidRPr="009B029D">
        <w:rPr>
          <w:rFonts w:ascii="ＭＳ ゴシック" w:eastAsia="ＭＳ ゴシック" w:hAnsi="ＭＳ ゴシック" w:hint="eastAsia"/>
          <w:kern w:val="0"/>
          <w:sz w:val="22"/>
          <w:szCs w:val="22"/>
          <w:fitText w:val="920" w:id="-1426348288"/>
        </w:rPr>
        <w:t>催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</w:rPr>
        <w:t>：松山市</w:t>
      </w:r>
      <w:r w:rsidRPr="00667AA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78D692A" w14:textId="77777777" w:rsidR="009B029D" w:rsidRDefault="009B029D" w:rsidP="00311C83">
      <w:pPr>
        <w:rPr>
          <w:rFonts w:ascii="ＭＳ ゴシック" w:eastAsia="ＭＳ ゴシック" w:hAnsi="ＭＳ ゴシック"/>
          <w:sz w:val="22"/>
          <w:szCs w:val="22"/>
        </w:rPr>
      </w:pPr>
    </w:p>
    <w:p w14:paraId="47083471" w14:textId="77777777" w:rsidR="003A03E8" w:rsidRPr="00667AAE" w:rsidRDefault="009B029D" w:rsidP="00311C83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■協　　力：愛媛県障がい者フライングディスク協会</w:t>
      </w:r>
    </w:p>
    <w:p w14:paraId="20D0B822" w14:textId="77777777" w:rsidR="009B029D" w:rsidRDefault="009B029D" w:rsidP="00C85D74">
      <w:pPr>
        <w:rPr>
          <w:rFonts w:ascii="ＭＳ ゴシック" w:eastAsia="ＭＳ ゴシック" w:hAnsi="ＭＳ ゴシック"/>
          <w:sz w:val="22"/>
          <w:szCs w:val="22"/>
        </w:rPr>
      </w:pPr>
    </w:p>
    <w:p w14:paraId="0234A51B" w14:textId="77777777" w:rsidR="00C85D74" w:rsidRPr="00667AAE" w:rsidRDefault="00C305A1" w:rsidP="00C85D74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■</w:t>
      </w:r>
      <w:r w:rsidRPr="009B029D">
        <w:rPr>
          <w:rFonts w:ascii="ＭＳ ゴシック" w:eastAsia="ＭＳ ゴシック" w:hAnsi="ＭＳ ゴシック" w:hint="eastAsia"/>
          <w:spacing w:val="240"/>
          <w:kern w:val="0"/>
          <w:sz w:val="22"/>
          <w:szCs w:val="22"/>
          <w:fitText w:val="920" w:id="-1426348287"/>
          <w:lang w:eastAsia="zh-TW"/>
        </w:rPr>
        <w:t>日</w:t>
      </w:r>
      <w:r w:rsidR="00CF7845" w:rsidRPr="009B029D">
        <w:rPr>
          <w:rFonts w:ascii="ＭＳ ゴシック" w:eastAsia="ＭＳ ゴシック" w:hAnsi="ＭＳ ゴシック" w:hint="eastAsia"/>
          <w:kern w:val="0"/>
          <w:sz w:val="22"/>
          <w:szCs w:val="22"/>
          <w:fitText w:val="920" w:id="-1426348287"/>
          <w:lang w:eastAsia="zh-TW"/>
        </w:rPr>
        <w:t>時</w:t>
      </w:r>
      <w:r w:rsidR="00CF7845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：</w:t>
      </w:r>
      <w:r w:rsidR="00B602D7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令和</w:t>
      </w:r>
      <w:r w:rsidR="009B619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7</w:t>
      </w:r>
      <w:r w:rsidR="00C20611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</w:t>
      </w:r>
      <w:r w:rsidR="007B6C2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1</w:t>
      </w:r>
      <w:r w:rsid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1</w:t>
      </w:r>
      <w:r w:rsidR="00C20611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月</w:t>
      </w:r>
      <w:r w:rsid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15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日(</w:t>
      </w:r>
      <w:r w:rsid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土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)</w:t>
      </w:r>
      <w:r w:rsidR="009B029D" w:rsidRP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</w:t>
      </w:r>
      <w:r w:rsidR="009B029D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午前9時</w:t>
      </w:r>
      <w:r w:rsid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0</w:t>
      </w:r>
      <w:r w:rsidR="009B029D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0分</w:t>
      </w:r>
      <w:r w:rsidR="009B029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～受付開始</w:t>
      </w:r>
    </w:p>
    <w:p w14:paraId="38AEAB7D" w14:textId="77777777" w:rsidR="00C85D74" w:rsidRPr="00667AAE" w:rsidRDefault="00625776" w:rsidP="000A6843">
      <w:pPr>
        <w:ind w:firstLineChars="600" w:firstLine="1379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午前</w:t>
      </w:r>
      <w:r w:rsidR="009B619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9</w:t>
      </w:r>
      <w:r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時</w:t>
      </w:r>
      <w:r w:rsidR="009B619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3</w:t>
      </w:r>
      <w:r w:rsidR="007B6C2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0</w:t>
      </w:r>
      <w:r w:rsidR="003422B7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分～午</w:t>
      </w:r>
      <w:r w:rsidR="007B6C2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前12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時</w:t>
      </w:r>
      <w:r w:rsidR="007B6C2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00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分（</w:t>
      </w:r>
      <w:r w:rsidR="009B029D">
        <w:rPr>
          <w:rFonts w:ascii="ＭＳ ゴシック" w:eastAsia="ＭＳ ゴシック" w:hAnsi="ＭＳ ゴシック" w:hint="eastAsia"/>
          <w:sz w:val="22"/>
          <w:szCs w:val="22"/>
        </w:rPr>
        <w:t>競技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予定）</w:t>
      </w:r>
    </w:p>
    <w:p w14:paraId="1FF5BA79" w14:textId="77777777" w:rsidR="003A03E8" w:rsidRPr="009B029D" w:rsidRDefault="003A03E8" w:rsidP="009B029D">
      <w:pPr>
        <w:rPr>
          <w:rFonts w:ascii="ＭＳ ゴシック" w:eastAsia="PMingLiU" w:hAnsi="ＭＳ ゴシック" w:hint="eastAsia"/>
          <w:sz w:val="22"/>
          <w:szCs w:val="22"/>
          <w:lang w:eastAsia="zh-TW"/>
        </w:rPr>
      </w:pPr>
    </w:p>
    <w:p w14:paraId="30FF7931" w14:textId="77777777" w:rsidR="00311C83" w:rsidRDefault="00C305A1" w:rsidP="003422B7">
      <w:pPr>
        <w:rPr>
          <w:rFonts w:ascii="ＭＳ ゴシック" w:eastAsia="ＭＳ ゴシック" w:hAnsi="ＭＳ ゴシック"/>
          <w:sz w:val="22"/>
          <w:szCs w:val="22"/>
        </w:rPr>
      </w:pPr>
      <w:r w:rsidRPr="00667AAE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9B029D">
        <w:rPr>
          <w:rFonts w:ascii="ＭＳ ゴシック" w:eastAsia="ＭＳ ゴシック" w:hAnsi="ＭＳ ゴシック" w:hint="eastAsia"/>
          <w:spacing w:val="240"/>
          <w:kern w:val="0"/>
          <w:sz w:val="22"/>
          <w:szCs w:val="22"/>
          <w:fitText w:val="920" w:id="-1426348286"/>
        </w:rPr>
        <w:t>場</w:t>
      </w:r>
      <w:r w:rsidR="00311C83" w:rsidRPr="009B029D">
        <w:rPr>
          <w:rFonts w:ascii="ＭＳ ゴシック" w:eastAsia="ＭＳ ゴシック" w:hAnsi="ＭＳ ゴシック" w:hint="eastAsia"/>
          <w:kern w:val="0"/>
          <w:sz w:val="22"/>
          <w:szCs w:val="22"/>
          <w:fitText w:val="920" w:id="-1426348286"/>
        </w:rPr>
        <w:t>所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7B6C22">
        <w:rPr>
          <w:rFonts w:ascii="ＭＳ ゴシック" w:eastAsia="ＭＳ ゴシック" w:hAnsi="ＭＳ ゴシック" w:hint="eastAsia"/>
          <w:sz w:val="22"/>
          <w:szCs w:val="22"/>
        </w:rPr>
        <w:t>愛媛県身体障がい者福祉センター</w:t>
      </w:r>
      <w:r w:rsidR="009E7DAD" w:rsidRPr="00667AAE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7B6C22">
        <w:rPr>
          <w:rFonts w:ascii="ＭＳ ゴシック" w:eastAsia="ＭＳ ゴシック" w:hAnsi="ＭＳ ゴシック" w:hint="eastAsia"/>
          <w:sz w:val="22"/>
          <w:szCs w:val="22"/>
        </w:rPr>
        <w:t>道後</w:t>
      </w:r>
      <w:r w:rsidR="009E7DAD" w:rsidRPr="00667AAE">
        <w:rPr>
          <w:rFonts w:ascii="ＭＳ ゴシック" w:eastAsia="ＭＳ ゴシック" w:hAnsi="ＭＳ ゴシック" w:hint="eastAsia"/>
          <w:sz w:val="22"/>
          <w:szCs w:val="22"/>
        </w:rPr>
        <w:t>町)</w:t>
      </w:r>
      <w:r w:rsidR="007B6C22">
        <w:rPr>
          <w:rFonts w:ascii="ＭＳ ゴシック" w:eastAsia="ＭＳ ゴシック" w:hAnsi="ＭＳ ゴシック" w:hint="eastAsia"/>
          <w:sz w:val="22"/>
          <w:szCs w:val="22"/>
        </w:rPr>
        <w:t>体育館</w:t>
      </w:r>
    </w:p>
    <w:p w14:paraId="53D92058" w14:textId="77777777" w:rsidR="003A03E8" w:rsidRPr="00667AAE" w:rsidRDefault="003A03E8" w:rsidP="003422B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BBABE1D" w14:textId="77777777" w:rsidR="009B619E" w:rsidRDefault="00C305A1" w:rsidP="00311C83">
      <w:pPr>
        <w:rPr>
          <w:rFonts w:ascii="ＭＳ ゴシック" w:eastAsia="ＭＳ ゴシック" w:hAnsi="ＭＳ ゴシック"/>
          <w:sz w:val="22"/>
          <w:szCs w:val="22"/>
        </w:rPr>
      </w:pPr>
      <w:r w:rsidRPr="00667AAE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9B619E">
        <w:rPr>
          <w:rFonts w:ascii="ＭＳ ゴシック" w:eastAsia="ＭＳ ゴシック" w:hAnsi="ＭＳ ゴシック" w:hint="eastAsia"/>
          <w:sz w:val="22"/>
          <w:szCs w:val="22"/>
        </w:rPr>
        <w:t>競技</w:t>
      </w:r>
      <w:r w:rsidR="003A03E8">
        <w:rPr>
          <w:rFonts w:ascii="ＭＳ ゴシック" w:eastAsia="ＭＳ ゴシック" w:hAnsi="ＭＳ ゴシック" w:hint="eastAsia"/>
          <w:sz w:val="22"/>
          <w:szCs w:val="22"/>
        </w:rPr>
        <w:t>種目</w:t>
      </w:r>
      <w:r w:rsidR="00311C83" w:rsidRPr="00667AAE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3A03E8">
        <w:rPr>
          <w:rFonts w:ascii="ＭＳ ゴシック" w:eastAsia="ＭＳ ゴシック" w:hAnsi="ＭＳ ゴシック" w:hint="eastAsia"/>
          <w:sz w:val="22"/>
          <w:szCs w:val="22"/>
        </w:rPr>
        <w:t>アキュラシー</w:t>
      </w:r>
      <w:r w:rsidR="009B029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B619E">
        <w:rPr>
          <w:rFonts w:ascii="ＭＳ ゴシック" w:eastAsia="ＭＳ ゴシック" w:hAnsi="ＭＳ ゴシック" w:hint="eastAsia"/>
          <w:sz w:val="22"/>
          <w:szCs w:val="22"/>
        </w:rPr>
        <w:t>５ｍ</w:t>
      </w:r>
      <w:r w:rsidR="009B029D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61C38D3" w14:textId="77777777" w:rsidR="00A27644" w:rsidRDefault="00A27644" w:rsidP="00311C8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3BCCBC6" w14:textId="77777777" w:rsidR="003A03E8" w:rsidRDefault="009B619E" w:rsidP="009B619E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■体験種目：</w:t>
      </w:r>
      <w:r w:rsidR="003A03E8">
        <w:rPr>
          <w:rFonts w:ascii="ＭＳ ゴシック" w:eastAsia="ＭＳ ゴシック" w:hAnsi="ＭＳ ゴシック" w:hint="eastAsia"/>
          <w:sz w:val="22"/>
          <w:szCs w:val="22"/>
        </w:rPr>
        <w:t>ディスゲッター</w:t>
      </w:r>
    </w:p>
    <w:p w14:paraId="4CE22B98" w14:textId="77777777" w:rsidR="00EC0B0B" w:rsidRPr="00667AAE" w:rsidRDefault="00EC0B0B" w:rsidP="00311C8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BAF36B2" w14:textId="77777777" w:rsidR="009B029D" w:rsidRPr="00C31C71" w:rsidRDefault="00C305A1" w:rsidP="009B029D">
      <w:pPr>
        <w:ind w:left="1379" w:hangingChars="600" w:hanging="1379"/>
        <w:rPr>
          <w:rFonts w:ascii="ＭＳ ゴシック" w:eastAsia="ＭＳ ゴシック" w:hAnsi="ＭＳ ゴシック"/>
          <w:sz w:val="22"/>
          <w:szCs w:val="36"/>
        </w:rPr>
      </w:pPr>
      <w:r w:rsidRPr="00667AAE">
        <w:rPr>
          <w:rFonts w:ascii="ＭＳ ゴシック" w:eastAsia="ＭＳ ゴシック" w:hAnsi="ＭＳ ゴシック" w:hint="eastAsia"/>
          <w:sz w:val="22"/>
        </w:rPr>
        <w:t>■参加資格：</w:t>
      </w:r>
      <w:r w:rsidR="00F33360" w:rsidRPr="00667AAE">
        <w:rPr>
          <w:rFonts w:ascii="ＭＳ ゴシック" w:eastAsia="ＭＳ ゴシック" w:hAnsi="ＭＳ ゴシック" w:hint="eastAsia"/>
          <w:sz w:val="22"/>
          <w:szCs w:val="36"/>
        </w:rPr>
        <w:t>身体障害</w:t>
      </w:r>
      <w:r w:rsidR="00F33360" w:rsidRPr="00C31C71">
        <w:rPr>
          <w:rFonts w:ascii="ＭＳ ゴシック" w:eastAsia="ＭＳ ゴシック" w:hAnsi="ＭＳ ゴシック" w:hint="eastAsia"/>
          <w:sz w:val="22"/>
          <w:szCs w:val="36"/>
        </w:rPr>
        <w:t>者手帳、療育手帳、精神障害者保健福祉手帳の</w:t>
      </w:r>
    </w:p>
    <w:p w14:paraId="2BD2014A" w14:textId="77777777" w:rsidR="00C85D74" w:rsidRPr="00C31C71" w:rsidRDefault="00F33360" w:rsidP="00670F35">
      <w:pPr>
        <w:ind w:firstLineChars="600" w:firstLine="1379"/>
        <w:rPr>
          <w:rFonts w:ascii="ＭＳ ゴシック" w:eastAsia="ＭＳ ゴシック" w:hAnsi="ＭＳ ゴシック" w:hint="eastAsia"/>
          <w:sz w:val="22"/>
          <w:szCs w:val="22"/>
        </w:rPr>
      </w:pPr>
      <w:r w:rsidRPr="00C31C71">
        <w:rPr>
          <w:rFonts w:ascii="ＭＳ ゴシック" w:eastAsia="ＭＳ ゴシック" w:hAnsi="ＭＳ ゴシック" w:hint="eastAsia"/>
          <w:sz w:val="22"/>
          <w:szCs w:val="36"/>
        </w:rPr>
        <w:t>所持者</w:t>
      </w:r>
      <w:r w:rsidR="00670F35" w:rsidRPr="00C31C71">
        <w:rPr>
          <w:rFonts w:ascii="ＭＳ ゴシック" w:eastAsia="ＭＳ ゴシック" w:hAnsi="ＭＳ ゴシック" w:hint="eastAsia"/>
          <w:sz w:val="22"/>
          <w:szCs w:val="36"/>
        </w:rPr>
        <w:t>または、</w:t>
      </w:r>
      <w:r w:rsidR="00670F35" w:rsidRPr="00C31C71">
        <w:rPr>
          <w:rFonts w:ascii="ＭＳ ゴシック" w:eastAsia="ＭＳ ゴシック" w:hAnsi="ＭＳ ゴシック" w:hint="eastAsia"/>
          <w:sz w:val="22"/>
          <w:szCs w:val="22"/>
        </w:rPr>
        <w:t>障害福祉サービスの受給者</w:t>
      </w:r>
    </w:p>
    <w:p w14:paraId="32883752" w14:textId="77777777" w:rsidR="001A6E29" w:rsidRDefault="001A6E29" w:rsidP="001A6E29">
      <w:pPr>
        <w:rPr>
          <w:rFonts w:ascii="ＭＳ ゴシック" w:eastAsia="ＭＳ ゴシック" w:hAnsi="ＭＳ ゴシック"/>
          <w:sz w:val="22"/>
          <w:szCs w:val="36"/>
        </w:rPr>
      </w:pPr>
    </w:p>
    <w:p w14:paraId="2EBF0A8C" w14:textId="77777777" w:rsidR="001A6E29" w:rsidRPr="00667AAE" w:rsidRDefault="001A6E29" w:rsidP="001A6E29">
      <w:pPr>
        <w:rPr>
          <w:rFonts w:ascii="ＭＳ ゴシック" w:eastAsia="ＭＳ ゴシック" w:hAnsi="ＭＳ ゴシック" w:hint="eastAsia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 xml:space="preserve">■定　</w:t>
      </w:r>
      <w:r w:rsidR="00EC0495">
        <w:rPr>
          <w:rFonts w:ascii="ＭＳ ゴシック" w:eastAsia="ＭＳ ゴシック" w:hAnsi="ＭＳ ゴシック" w:hint="eastAsia"/>
          <w:sz w:val="22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36"/>
        </w:rPr>
        <w:t>員：</w:t>
      </w:r>
      <w:r w:rsidR="00A30760">
        <w:rPr>
          <w:rFonts w:ascii="ＭＳ ゴシック" w:eastAsia="ＭＳ ゴシック" w:hAnsi="ＭＳ ゴシック" w:hint="eastAsia"/>
          <w:sz w:val="22"/>
          <w:szCs w:val="36"/>
        </w:rPr>
        <w:t>5</w:t>
      </w:r>
      <w:r>
        <w:rPr>
          <w:rFonts w:ascii="ＭＳ ゴシック" w:eastAsia="ＭＳ ゴシック" w:hAnsi="ＭＳ ゴシック" w:hint="eastAsia"/>
          <w:sz w:val="22"/>
          <w:szCs w:val="36"/>
        </w:rPr>
        <w:t>0名（先着順）</w:t>
      </w:r>
    </w:p>
    <w:p w14:paraId="72047AD1" w14:textId="77777777" w:rsidR="00311C83" w:rsidRDefault="00311C83" w:rsidP="003A03E8">
      <w:pPr>
        <w:rPr>
          <w:rFonts w:ascii="ＭＳ ゴシック" w:eastAsia="ＭＳ ゴシック" w:hAnsi="ＭＳ ゴシック"/>
          <w:sz w:val="22"/>
          <w:szCs w:val="36"/>
        </w:rPr>
      </w:pPr>
    </w:p>
    <w:p w14:paraId="30E89B96" w14:textId="77777777" w:rsidR="003A03E8" w:rsidRDefault="003A03E8" w:rsidP="003A03E8">
      <w:pPr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■申込について</w:t>
      </w:r>
    </w:p>
    <w:p w14:paraId="66A5A67A" w14:textId="77777777" w:rsidR="000B3414" w:rsidRDefault="003A03E8" w:rsidP="003A03E8">
      <w:pPr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 xml:space="preserve">　参加申込書に記入の上、</w:t>
      </w:r>
      <w:r w:rsidR="00FA7CF0">
        <w:rPr>
          <w:rFonts w:ascii="ＭＳ ゴシック" w:eastAsia="ＭＳ ゴシック" w:hAnsi="ＭＳ ゴシック" w:hint="eastAsia"/>
          <w:sz w:val="22"/>
          <w:szCs w:val="36"/>
        </w:rPr>
        <w:t>申込先へ直接又は郵便、ファックス、</w:t>
      </w:r>
    </w:p>
    <w:p w14:paraId="7BF0801E" w14:textId="77777777" w:rsidR="003A03E8" w:rsidRPr="00667AAE" w:rsidRDefault="00FA7CF0" w:rsidP="000B3414">
      <w:pPr>
        <w:ind w:firstLineChars="100" w:firstLine="230"/>
        <w:rPr>
          <w:rFonts w:ascii="ＭＳ ゴシック" w:eastAsia="ＭＳ ゴシック" w:hAnsi="ＭＳ ゴシック" w:hint="eastAsia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メールで</w:t>
      </w:r>
      <w:r w:rsidR="003A03E8" w:rsidRPr="001A6E29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令和</w:t>
      </w:r>
      <w:r w:rsidR="009B619E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7</w:t>
      </w:r>
      <w:r w:rsidR="003A03E8" w:rsidRPr="001A6E29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年10月</w:t>
      </w:r>
      <w:r w:rsidR="009B029D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24</w:t>
      </w:r>
      <w:r w:rsidR="003A03E8" w:rsidRPr="001A6E29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日(</w:t>
      </w:r>
      <w:r w:rsidR="009B619E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金</w:t>
      </w:r>
      <w:r w:rsidR="003A03E8" w:rsidRPr="001A6E29">
        <w:rPr>
          <w:rFonts w:ascii="ＭＳ ゴシック" w:eastAsia="ＭＳ ゴシック" w:hAnsi="ＭＳ ゴシック" w:hint="eastAsia"/>
          <w:b/>
          <w:bCs/>
          <w:color w:val="FF0000"/>
          <w:sz w:val="22"/>
          <w:szCs w:val="36"/>
          <w:u w:val="single"/>
        </w:rPr>
        <w:t>)まで</w:t>
      </w:r>
      <w:r w:rsidR="003A03E8">
        <w:rPr>
          <w:rFonts w:ascii="ＭＳ ゴシック" w:eastAsia="ＭＳ ゴシック" w:hAnsi="ＭＳ ゴシック" w:hint="eastAsia"/>
          <w:sz w:val="22"/>
          <w:szCs w:val="36"/>
        </w:rPr>
        <w:t>に申し込んでください。</w:t>
      </w:r>
    </w:p>
    <w:p w14:paraId="546FEB05" w14:textId="77777777" w:rsidR="00C85D74" w:rsidRPr="00667AAE" w:rsidRDefault="00C85D74" w:rsidP="00C85D74">
      <w:pPr>
        <w:snapToGrid w:val="0"/>
        <w:rPr>
          <w:rFonts w:ascii="ＭＳ ゴシック" w:eastAsia="ＭＳ ゴシック" w:hAnsi="ＭＳ ゴシック"/>
          <w:b/>
          <w:color w:val="FF0000"/>
          <w:szCs w:val="21"/>
          <w:u w:val="single"/>
        </w:rPr>
      </w:pPr>
    </w:p>
    <w:p w14:paraId="6497FCD9" w14:textId="77777777" w:rsidR="00CE7EC0" w:rsidRPr="00EC0495" w:rsidRDefault="00E1318E" w:rsidP="00CE7EC0">
      <w:pPr>
        <w:snapToGrid w:val="0"/>
        <w:rPr>
          <w:rFonts w:ascii="ＭＳ ゴシック" w:eastAsia="ＭＳ ゴシック" w:hAnsi="ＭＳ ゴシック"/>
          <w:bCs/>
          <w:sz w:val="22"/>
          <w:szCs w:val="22"/>
        </w:rPr>
      </w:pPr>
      <w:r w:rsidRPr="00EC0495">
        <w:rPr>
          <w:rFonts w:ascii="ＭＳ ゴシック" w:eastAsia="ＭＳ ゴシック" w:hAnsi="ＭＳ ゴシック" w:hint="eastAsia"/>
          <w:bCs/>
          <w:sz w:val="22"/>
          <w:szCs w:val="22"/>
        </w:rPr>
        <w:t>■その他</w:t>
      </w:r>
    </w:p>
    <w:p w14:paraId="35CC0F76" w14:textId="77777777" w:rsidR="00E1318E" w:rsidRPr="00EC0495" w:rsidRDefault="00E1318E" w:rsidP="00CE7EC0">
      <w:pPr>
        <w:snapToGrid w:val="0"/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EC0495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体育館シューズをご持参ください。</w:t>
      </w:r>
    </w:p>
    <w:p w14:paraId="7079FAA8" w14:textId="77777777" w:rsidR="006C6A90" w:rsidRDefault="00E1318E" w:rsidP="009B029D">
      <w:pPr>
        <w:snapToGrid w:val="0"/>
        <w:rPr>
          <w:rFonts w:ascii="ＭＳ ゴシック" w:eastAsia="ＭＳ ゴシック" w:hAnsi="ＭＳ ゴシック"/>
          <w:bCs/>
          <w:sz w:val="22"/>
          <w:szCs w:val="22"/>
        </w:rPr>
      </w:pPr>
      <w:r w:rsidRPr="00EC0495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 xml:space="preserve">　</w:t>
      </w:r>
      <w:r w:rsidR="00EC0495" w:rsidRPr="00EC0495">
        <w:rPr>
          <w:rFonts w:ascii="ＭＳ ゴシック" w:eastAsia="ＭＳ ゴシック" w:hAnsi="ＭＳ ゴシック" w:hint="eastAsia"/>
          <w:bCs/>
          <w:sz w:val="22"/>
          <w:szCs w:val="22"/>
        </w:rPr>
        <w:t>駐車場に限りがありますので、公共交通機関をご利用ください。</w:t>
      </w:r>
    </w:p>
    <w:p w14:paraId="1291E23D" w14:textId="77777777" w:rsidR="009B029D" w:rsidRDefault="009B029D" w:rsidP="009B029D">
      <w:pPr>
        <w:snapToGrid w:val="0"/>
        <w:rPr>
          <w:rFonts w:ascii="ＭＳ ゴシック" w:eastAsia="ＭＳ ゴシック" w:hAnsi="ＭＳ ゴシック" w:hint="eastAsia"/>
          <w:bCs/>
          <w:sz w:val="22"/>
          <w:szCs w:val="22"/>
        </w:rPr>
      </w:pPr>
    </w:p>
    <w:p w14:paraId="01A10486" w14:textId="77777777" w:rsidR="00DB580F" w:rsidRPr="0064695F" w:rsidRDefault="0064695F" w:rsidP="003E2679">
      <w:pPr>
        <w:snapToGrid w:val="0"/>
        <w:ind w:firstLineChars="300" w:firstLine="869"/>
        <w:rPr>
          <w:rFonts w:ascii="HGS創英角ﾎﾟｯﾌﾟ体" w:eastAsia="HGS創英角ﾎﾟｯﾌﾟ体" w:hAnsi="HGS創英角ﾎﾟｯﾌﾟ体" w:hint="eastAsia"/>
          <w:b/>
          <w:color w:val="FF0000"/>
          <w:sz w:val="28"/>
          <w:szCs w:val="28"/>
        </w:rPr>
      </w:pPr>
      <w:r w:rsidRPr="0064695F">
        <w:rPr>
          <w:rFonts w:ascii="HGS創英角ﾎﾟｯﾌﾟ体" w:eastAsia="HGS創英角ﾎﾟｯﾌﾟ体" w:hAnsi="HGS創英角ﾎﾟｯﾌﾟ体" w:hint="eastAsia"/>
          <w:sz w:val="28"/>
          <w:szCs w:val="28"/>
        </w:rPr>
        <w:t>松山市フライングディスク競技</w:t>
      </w:r>
      <w:r w:rsidR="00C813E8">
        <w:rPr>
          <w:rFonts w:ascii="HGS創英角ﾎﾟｯﾌﾟ体" w:eastAsia="HGS創英角ﾎﾟｯﾌﾟ体" w:hAnsi="HGS創英角ﾎﾟｯﾌﾟ体" w:hint="eastAsia"/>
          <w:sz w:val="28"/>
          <w:szCs w:val="28"/>
        </w:rPr>
        <w:t>大会</w:t>
      </w:r>
    </w:p>
    <w:p w14:paraId="19372B4D" w14:textId="77777777" w:rsidR="00A75AEF" w:rsidRPr="0064695F" w:rsidRDefault="00951E22" w:rsidP="00951E2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4695F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>参加申込書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3686"/>
        <w:gridCol w:w="2268"/>
      </w:tblGrid>
      <w:tr w:rsidR="00DD0975" w:rsidRPr="00667AAE" w14:paraId="147D277C" w14:textId="77777777" w:rsidTr="00E9492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84D94D" w14:textId="77777777" w:rsidR="00DD0975" w:rsidRPr="00667AAE" w:rsidRDefault="00DD0975" w:rsidP="00A75AEF">
            <w:pPr>
              <w:jc w:val="center"/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  <w:r w:rsidRPr="00667AAE">
              <w:rPr>
                <w:rFonts w:ascii="ＭＳ ゴシック" w:eastAsia="ＭＳ ゴシック" w:hAnsi="ＭＳ ゴシック" w:hint="eastAsia"/>
                <w:sz w:val="20"/>
              </w:rPr>
              <w:t>ﾌﾘｶﾞﾅ</w:t>
            </w:r>
          </w:p>
        </w:tc>
        <w:tc>
          <w:tcPr>
            <w:tcW w:w="368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914A62" w14:textId="77777777" w:rsidR="00DD0975" w:rsidRPr="00667AAE" w:rsidRDefault="00DD0975" w:rsidP="00A75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DF66F3" w14:textId="77777777" w:rsidR="00DD0975" w:rsidRPr="00667AAE" w:rsidRDefault="00E9492F" w:rsidP="00A75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</w:tr>
      <w:tr w:rsidR="00DD0975" w:rsidRPr="00667AAE" w14:paraId="60C84D03" w14:textId="77777777" w:rsidTr="00E9492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608429" w14:textId="77777777" w:rsidR="00DD0975" w:rsidRPr="00667AAE" w:rsidRDefault="00DD0975" w:rsidP="00A75AEF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BAD0A4" w14:textId="77777777" w:rsidR="00DD0975" w:rsidRPr="00667AAE" w:rsidRDefault="00DD0975" w:rsidP="00A75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66E302CF" w14:textId="77777777" w:rsidR="00E9492F" w:rsidRDefault="00E9492F" w:rsidP="00E949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S・H・R</w:t>
            </w:r>
          </w:p>
          <w:p w14:paraId="2DEFBA3C" w14:textId="77777777" w:rsidR="00DD0975" w:rsidRPr="00667AAE" w:rsidRDefault="00E9492F" w:rsidP="00E9492F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  <w:tr w:rsidR="00DD0975" w:rsidRPr="00667AAE" w14:paraId="39F2088A" w14:textId="77777777" w:rsidTr="002B272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F3F5549" w14:textId="77777777" w:rsidR="00DD0975" w:rsidRPr="00667AAE" w:rsidRDefault="00DD0975" w:rsidP="008731C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5954" w:type="dxa"/>
            <w:gridSpan w:val="2"/>
            <w:tcBorders>
              <w:left w:val="dotted" w:sz="4" w:space="0" w:color="auto"/>
            </w:tcBorders>
          </w:tcPr>
          <w:p w14:paraId="3BB7D29F" w14:textId="77777777" w:rsidR="00DD0975" w:rsidRPr="00667AAE" w:rsidRDefault="00DD0975" w:rsidP="00311C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667AAE">
              <w:rPr>
                <w:rFonts w:ascii="ＭＳ ゴシック" w:eastAsia="ＭＳ ゴシック" w:hAnsi="ＭＳ ゴシック" w:hint="eastAsia"/>
                <w:sz w:val="20"/>
              </w:rPr>
              <w:t>〒　　　－</w:t>
            </w:r>
          </w:p>
          <w:p w14:paraId="1617F668" w14:textId="77777777" w:rsidR="00DD0975" w:rsidRPr="00667AAE" w:rsidRDefault="00DD0975" w:rsidP="00CE7EC0">
            <w:pPr>
              <w:rPr>
                <w:rFonts w:ascii="ＭＳ ゴシック" w:eastAsia="ＭＳ ゴシック" w:hAnsi="ＭＳ ゴシック"/>
                <w:sz w:val="20"/>
              </w:rPr>
            </w:pPr>
            <w:r w:rsidRPr="00667AAE">
              <w:rPr>
                <w:rFonts w:ascii="ＭＳ ゴシック" w:eastAsia="ＭＳ ゴシック" w:hAnsi="ＭＳ ゴシック" w:hint="eastAsia"/>
                <w:sz w:val="20"/>
              </w:rPr>
              <w:t xml:space="preserve">　松山市</w:t>
            </w:r>
          </w:p>
          <w:p w14:paraId="3054A2B0" w14:textId="77777777" w:rsidR="00DD0975" w:rsidRPr="00DD0975" w:rsidRDefault="00DD0975" w:rsidP="00DD0975">
            <w:pPr>
              <w:rPr>
                <w:rFonts w:ascii="ＭＳ ゴシック" w:eastAsia="PMingLiU" w:hAnsi="ＭＳ ゴシック" w:hint="eastAsia"/>
                <w:sz w:val="20"/>
                <w:lang w:eastAsia="zh-TW"/>
              </w:rPr>
            </w:pPr>
          </w:p>
        </w:tc>
      </w:tr>
      <w:tr w:rsidR="00E9492F" w:rsidRPr="00667AAE" w14:paraId="49A91812" w14:textId="77777777" w:rsidTr="00E9492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53E5E5E" w14:textId="77777777" w:rsidR="00E9492F" w:rsidRPr="00667AAE" w:rsidRDefault="00E9492F" w:rsidP="00E9492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bookmarkStart w:id="0" w:name="_Hlk204249482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4B6F386" w14:textId="77777777" w:rsidR="00E9492F" w:rsidRPr="00667AAE" w:rsidRDefault="00E9492F" w:rsidP="00390D9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℡：</w:t>
            </w:r>
          </w:p>
        </w:tc>
      </w:tr>
      <w:tr w:rsidR="00E9492F" w:rsidRPr="00667AAE" w14:paraId="40C30F83" w14:textId="77777777" w:rsidTr="00E9492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770D53CF" w14:textId="77777777" w:rsidR="00E9492F" w:rsidRPr="00667AAE" w:rsidRDefault="00E9492F" w:rsidP="008731C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5553445" w14:textId="77777777" w:rsidR="00E9492F" w:rsidRPr="00667AAE" w:rsidRDefault="00E9492F" w:rsidP="00311C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E-mail：</w:t>
            </w:r>
          </w:p>
        </w:tc>
      </w:tr>
      <w:bookmarkEnd w:id="0"/>
      <w:tr w:rsidR="0064695F" w:rsidRPr="00667AAE" w14:paraId="70C52589" w14:textId="77777777" w:rsidTr="002E787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636E344" w14:textId="77777777" w:rsidR="0064695F" w:rsidRPr="0064695F" w:rsidRDefault="002B272F" w:rsidP="00C1437A">
            <w:pPr>
              <w:jc w:val="center"/>
              <w:rPr>
                <w:rFonts w:ascii="ＭＳ ゴシック" w:eastAsia="PMingLiU" w:hAnsi="ＭＳ ゴシック" w:hint="eastAsia"/>
                <w:sz w:val="22"/>
                <w:lang w:eastAsia="zh-TW"/>
              </w:rPr>
            </w:pPr>
            <w:r w:rsidRPr="002B272F">
              <w:rPr>
                <w:rFonts w:ascii="ＭＳ ゴシック" w:eastAsia="ＭＳ ゴシック" w:hAnsi="ＭＳ ゴシック" w:hint="eastAsia"/>
                <w:sz w:val="20"/>
                <w:szCs w:val="21"/>
              </w:rPr>
              <w:t>障がい内容</w:t>
            </w:r>
          </w:p>
        </w:tc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B976E7" w14:textId="77777777" w:rsidR="00E9492F" w:rsidRPr="00A30760" w:rsidRDefault="0064695F" w:rsidP="002E787C">
            <w:pPr>
              <w:ind w:firstLineChars="100" w:firstLine="21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67A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身体</w:t>
            </w:r>
            <w:r w:rsidR="00A3076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療育　・　精神</w:t>
            </w:r>
            <w:r w:rsidR="00E9492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障害福祉サービス</w:t>
            </w:r>
          </w:p>
          <w:p w14:paraId="30135589" w14:textId="77777777" w:rsidR="0064695F" w:rsidRPr="00667AAE" w:rsidRDefault="0064695F" w:rsidP="002E787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67AA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Pr="00667AA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号</w:t>
            </w:r>
          </w:p>
        </w:tc>
      </w:tr>
      <w:tr w:rsidR="0064695F" w:rsidRPr="00667AAE" w14:paraId="10B737DB" w14:textId="77777777" w:rsidTr="002E787C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563DDE85" w14:textId="77777777" w:rsidR="0064695F" w:rsidRPr="00667AAE" w:rsidRDefault="0064695F" w:rsidP="008731C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8E87EF" w14:textId="77777777" w:rsidR="0064695F" w:rsidRDefault="0064695F" w:rsidP="006469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</w:t>
            </w:r>
            <w:r w:rsidR="003711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名(手帳記載のとおり)</w:t>
            </w:r>
          </w:p>
          <w:p w14:paraId="5D0199B7" w14:textId="77777777" w:rsidR="007B6C22" w:rsidRDefault="007B6C22" w:rsidP="006469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72DCAC" w14:textId="77777777" w:rsidR="007B6C22" w:rsidRDefault="007B6C22" w:rsidP="006469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886822" w14:textId="77777777" w:rsidR="002E787C" w:rsidRDefault="002E787C" w:rsidP="006469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0FBC49" w14:textId="77777777" w:rsidR="002E787C" w:rsidRPr="00667AAE" w:rsidRDefault="002E787C" w:rsidP="0064695F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B2651" w:rsidRPr="00667AAE" w14:paraId="6088E81B" w14:textId="77777777" w:rsidTr="002B272F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FE67F49" w14:textId="77777777" w:rsidR="003B2651" w:rsidRPr="00667AAE" w:rsidRDefault="001A6E29" w:rsidP="008731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特記事項</w:t>
            </w:r>
          </w:p>
          <w:p w14:paraId="28ADEC3D" w14:textId="77777777" w:rsidR="003B2651" w:rsidRPr="00667AAE" w:rsidRDefault="003B2651" w:rsidP="008731C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67AAE">
              <w:rPr>
                <w:rFonts w:ascii="ＭＳ ゴシック" w:eastAsia="ＭＳ ゴシック" w:hAnsi="ＭＳ ゴシック" w:hint="eastAsia"/>
                <w:sz w:val="16"/>
              </w:rPr>
              <w:t>（該当に</w:t>
            </w:r>
            <w:r w:rsidR="00CE7EC0" w:rsidRPr="00667AAE">
              <w:rPr>
                <w:rFonts w:ascii="ＭＳ ゴシック" w:eastAsia="ＭＳ ゴシック" w:hAnsi="ＭＳ ゴシック" w:hint="eastAsia"/>
                <w:sz w:val="16"/>
              </w:rPr>
              <w:t>✔</w:t>
            </w:r>
            <w:r w:rsidRPr="00667AAE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5954" w:type="dxa"/>
            <w:gridSpan w:val="2"/>
            <w:tcBorders>
              <w:left w:val="dotted" w:sz="4" w:space="0" w:color="auto"/>
            </w:tcBorders>
            <w:vAlign w:val="center"/>
          </w:tcPr>
          <w:p w14:paraId="334C9609" w14:textId="77777777" w:rsidR="001A6E29" w:rsidRPr="009B029D" w:rsidRDefault="001A6E29" w:rsidP="003B265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左腕で投げる</w:t>
            </w:r>
          </w:p>
          <w:p w14:paraId="1C24A1C0" w14:textId="77777777" w:rsidR="003B2651" w:rsidRPr="00667AAE" w:rsidRDefault="00CE7EC0" w:rsidP="003B2651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□</w:t>
            </w:r>
            <w:r w:rsidR="003B2651" w:rsidRPr="00667AAE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車椅子使用</w:t>
            </w:r>
          </w:p>
          <w:p w14:paraId="445E0B5B" w14:textId="77777777" w:rsidR="003B2651" w:rsidRPr="00667AAE" w:rsidRDefault="00CE7EC0" w:rsidP="003B265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□手話通訳者の派遣を希望</w:t>
            </w:r>
          </w:p>
          <w:p w14:paraId="66E67C45" w14:textId="77777777" w:rsidR="003B2651" w:rsidRDefault="00CE7EC0" w:rsidP="003B265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B2651"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要約筆記</w:t>
            </w: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者の派遣を</w:t>
            </w:r>
            <w:r w:rsidR="003B2651"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</w:p>
          <w:p w14:paraId="333A5795" w14:textId="77777777" w:rsidR="001A6E29" w:rsidRPr="001A6E29" w:rsidRDefault="001A6E29" w:rsidP="003B265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介助者の</w:t>
            </w:r>
            <w:r w:rsidR="009E2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入場を希望（　　名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  <w:p w14:paraId="603EB3E9" w14:textId="77777777" w:rsidR="003B2651" w:rsidRPr="00667AAE" w:rsidRDefault="00CE7EC0" w:rsidP="003B2651">
            <w:pPr>
              <w:rPr>
                <w:rFonts w:ascii="ＭＳ ゴシック" w:eastAsia="ＭＳ ゴシック" w:hAnsi="ＭＳ ゴシック" w:hint="eastAsia"/>
              </w:rPr>
            </w:pPr>
            <w:r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B2651" w:rsidRPr="00667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）</w:t>
            </w:r>
          </w:p>
        </w:tc>
      </w:tr>
    </w:tbl>
    <w:p w14:paraId="7F3D3450" w14:textId="478226C6" w:rsidR="00667AAE" w:rsidRDefault="00E672B6" w:rsidP="00CE7EC0">
      <w:pPr>
        <w:snapToGrid w:val="0"/>
        <w:rPr>
          <w:rFonts w:ascii="ＭＳ ゴシック" w:eastAsia="ＭＳ ゴシック" w:hAnsi="ＭＳ ゴシック"/>
          <w:b/>
        </w:rPr>
      </w:pPr>
      <w:r w:rsidRPr="00667AA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4E48728" wp14:editId="7E2AB582">
                <wp:simplePos x="0" y="0"/>
                <wp:positionH relativeFrom="column">
                  <wp:posOffset>114300</wp:posOffset>
                </wp:positionH>
                <wp:positionV relativeFrom="paragraph">
                  <wp:posOffset>149225</wp:posOffset>
                </wp:positionV>
                <wp:extent cx="3911600" cy="1121410"/>
                <wp:effectExtent l="9525" t="15240" r="12700" b="15875"/>
                <wp:wrapNone/>
                <wp:docPr id="6317067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112141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07F5" w14:textId="77777777" w:rsidR="00667AAE" w:rsidRPr="00667AAE" w:rsidRDefault="00667AAE" w:rsidP="00667A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【申込先・問合せ先】</w:t>
                            </w:r>
                          </w:p>
                          <w:p w14:paraId="4B750C42" w14:textId="77777777" w:rsidR="00667AAE" w:rsidRPr="00667AAE" w:rsidRDefault="00667AAE" w:rsidP="00667AAE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〒790-8571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松山市二番町4丁目7－2</w:t>
                            </w:r>
                          </w:p>
                          <w:p w14:paraId="64641A0A" w14:textId="77777777" w:rsidR="00667AAE" w:rsidRPr="00667AAE" w:rsidRDefault="00667AAE" w:rsidP="00667AAE">
                            <w:pPr>
                              <w:ind w:firstLineChars="200" w:firstLine="441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松山市障がい福祉課　社会参加担当</w:t>
                            </w:r>
                          </w:p>
                          <w:p w14:paraId="6F47D835" w14:textId="77777777" w:rsidR="00667AAE" w:rsidRPr="00667AAE" w:rsidRDefault="00667AAE" w:rsidP="00667AAE">
                            <w:pPr>
                              <w:ind w:firstLineChars="200" w:firstLine="441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TEL：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zh-TW"/>
                              </w:rPr>
                              <w:t>948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-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zh-TW"/>
                              </w:rPr>
                              <w:t>6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353　FAX：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zh-TW"/>
                              </w:rPr>
                              <w:t>932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-</w:t>
                            </w: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zh-TW"/>
                              </w:rPr>
                              <w:t>7553</w:t>
                            </w:r>
                          </w:p>
                          <w:p w14:paraId="323E5CA5" w14:textId="77777777" w:rsidR="00667AAE" w:rsidRPr="00667AAE" w:rsidRDefault="00667AAE" w:rsidP="00667AA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  <w:r w:rsidRPr="00667AA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メール：</w:t>
                            </w:r>
                            <w:r w:rsidRPr="00667AA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shougai@city.matsuyama.ehime.jp</w:t>
                            </w:r>
                          </w:p>
                          <w:p w14:paraId="1D74F54B" w14:textId="77777777" w:rsidR="00667AAE" w:rsidRPr="00667AAE" w:rsidRDefault="00667A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48728" id="Rectangle 7" o:spid="_x0000_s1026" style="position:absolute;left:0;text-align:left;margin-left:9pt;margin-top:11.75pt;width:308pt;height:88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" fillcolor="#fbe4d5" strokecolor="#333" strokeweight="1.5pt">
                <v:textbox inset="5.85pt,.7pt,5.85pt,.7pt">
                  <w:txbxContent>
                    <w:p w14:paraId="2AA307F5" w14:textId="77777777" w:rsidR="00667AAE" w:rsidRPr="00667AAE" w:rsidRDefault="00667AAE" w:rsidP="00667AA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【申込先・問合せ先】</w:t>
                      </w:r>
                    </w:p>
                    <w:p w14:paraId="4B750C42" w14:textId="77777777" w:rsidR="00667AAE" w:rsidRPr="00667AAE" w:rsidRDefault="00667AAE" w:rsidP="00667AAE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〒790-8571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松山市二番町4丁目7－2</w:t>
                      </w:r>
                    </w:p>
                    <w:p w14:paraId="64641A0A" w14:textId="77777777" w:rsidR="00667AAE" w:rsidRPr="00667AAE" w:rsidRDefault="00667AAE" w:rsidP="00667AAE">
                      <w:pPr>
                        <w:ind w:firstLineChars="200" w:firstLine="441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松山市障がい福祉課　社会参加担当</w:t>
                      </w:r>
                    </w:p>
                    <w:p w14:paraId="6F47D835" w14:textId="77777777" w:rsidR="00667AAE" w:rsidRPr="00667AAE" w:rsidRDefault="00667AAE" w:rsidP="00667AAE">
                      <w:pPr>
                        <w:ind w:firstLineChars="200" w:firstLine="441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TEL：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  <w:lang w:eastAsia="zh-TW"/>
                        </w:rPr>
                        <w:t>948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-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  <w:lang w:eastAsia="zh-TW"/>
                        </w:rPr>
                        <w:t>6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353　FAX：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  <w:lang w:eastAsia="zh-TW"/>
                        </w:rPr>
                        <w:t>932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-</w:t>
                      </w: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  <w:lang w:eastAsia="zh-TW"/>
                        </w:rPr>
                        <w:t>7553</w:t>
                      </w:r>
                    </w:p>
                    <w:p w14:paraId="323E5CA5" w14:textId="77777777" w:rsidR="00667AAE" w:rsidRPr="00667AAE" w:rsidRDefault="00667AAE" w:rsidP="00667AAE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667AAE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メール：</w:t>
                      </w:r>
                      <w:r w:rsidRPr="00667AAE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shougai@city.matsuyama.ehime.jp</w:t>
                      </w:r>
                    </w:p>
                    <w:p w14:paraId="1D74F54B" w14:textId="77777777" w:rsidR="00667AAE" w:rsidRPr="00667AAE" w:rsidRDefault="00667AAE"/>
                  </w:txbxContent>
                </v:textbox>
              </v:rect>
            </w:pict>
          </mc:Fallback>
        </mc:AlternateContent>
      </w:r>
    </w:p>
    <w:p w14:paraId="6A0CDF77" w14:textId="77777777" w:rsidR="00667AAE" w:rsidRDefault="00667AAE" w:rsidP="00CE7EC0">
      <w:pPr>
        <w:snapToGrid w:val="0"/>
        <w:rPr>
          <w:rFonts w:ascii="ＭＳ ゴシック" w:eastAsia="ＭＳ ゴシック" w:hAnsi="ＭＳ ゴシック"/>
          <w:b/>
        </w:rPr>
      </w:pPr>
    </w:p>
    <w:p w14:paraId="0AE5C28F" w14:textId="77777777" w:rsidR="00667AAE" w:rsidRDefault="00667AAE" w:rsidP="00CE7EC0">
      <w:pPr>
        <w:snapToGrid w:val="0"/>
        <w:rPr>
          <w:rFonts w:ascii="ＭＳ ゴシック" w:eastAsia="ＭＳ ゴシック" w:hAnsi="ＭＳ ゴシック"/>
          <w:b/>
        </w:rPr>
      </w:pPr>
    </w:p>
    <w:p w14:paraId="2B6591C3" w14:textId="77777777" w:rsidR="00667AAE" w:rsidRDefault="00667AAE" w:rsidP="00CE7EC0">
      <w:pPr>
        <w:snapToGrid w:val="0"/>
        <w:rPr>
          <w:rFonts w:ascii="ＭＳ ゴシック" w:eastAsia="ＭＳ ゴシック" w:hAnsi="ＭＳ ゴシック"/>
          <w:b/>
        </w:rPr>
      </w:pPr>
    </w:p>
    <w:p w14:paraId="7295A6F3" w14:textId="77777777" w:rsidR="00667AAE" w:rsidRDefault="00667AAE" w:rsidP="00CE7EC0">
      <w:pPr>
        <w:snapToGrid w:val="0"/>
        <w:rPr>
          <w:rFonts w:ascii="ＭＳ ゴシック" w:eastAsia="ＭＳ ゴシック" w:hAnsi="ＭＳ ゴシック"/>
          <w:b/>
        </w:rPr>
      </w:pPr>
    </w:p>
    <w:p w14:paraId="7232B28F" w14:textId="77777777" w:rsidR="00DD0975" w:rsidRDefault="00DD0975" w:rsidP="00CE7EC0">
      <w:pPr>
        <w:snapToGrid w:val="0"/>
        <w:rPr>
          <w:rFonts w:ascii="ＭＳ ゴシック" w:eastAsia="PMingLiU" w:hAnsi="ＭＳ ゴシック" w:hint="eastAsia"/>
          <w:b/>
          <w:color w:val="FF0000"/>
          <w:sz w:val="22"/>
          <w:szCs w:val="22"/>
          <w:u w:val="single"/>
          <w:lang w:eastAsia="zh-TW"/>
        </w:rPr>
      </w:pPr>
    </w:p>
    <w:sectPr w:rsidR="00DD0975" w:rsidSect="000A6843">
      <w:pgSz w:w="16838" w:h="11906" w:orient="landscape" w:code="9"/>
      <w:pgMar w:top="664" w:right="567" w:bottom="567" w:left="880" w:header="851" w:footer="992" w:gutter="0"/>
      <w:cols w:num="2" w:space="425" w:equalWidth="0">
        <w:col w:w="7774" w:space="586"/>
        <w:col w:w="7030"/>
      </w:cols>
      <w:docGrid w:type="linesAndChars" w:linePitch="333" w:charSpace="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9D0BE" w14:textId="77777777" w:rsidR="00390D94" w:rsidRDefault="00390D94" w:rsidP="00C1437A">
      <w:r>
        <w:separator/>
      </w:r>
    </w:p>
  </w:endnote>
  <w:endnote w:type="continuationSeparator" w:id="0">
    <w:p w14:paraId="134ABF30" w14:textId="77777777" w:rsidR="00390D94" w:rsidRDefault="00390D94" w:rsidP="00C1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A5C01" w14:textId="77777777" w:rsidR="00390D94" w:rsidRDefault="00390D94" w:rsidP="00C1437A">
      <w:r>
        <w:separator/>
      </w:r>
    </w:p>
  </w:footnote>
  <w:footnote w:type="continuationSeparator" w:id="0">
    <w:p w14:paraId="4C5B3B27" w14:textId="77777777" w:rsidR="00390D94" w:rsidRDefault="00390D94" w:rsidP="00C1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1156F"/>
    <w:multiLevelType w:val="hybridMultilevel"/>
    <w:tmpl w:val="54CA3982"/>
    <w:lvl w:ilvl="0" w:tplc="1FAA1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B01EA"/>
    <w:multiLevelType w:val="singleLevel"/>
    <w:tmpl w:val="52DC44D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ＭＳ 明朝" w:eastAsia="ＭＳ 明朝" w:hAnsi="ＭＳ 明朝" w:hint="eastAsia"/>
      </w:rPr>
    </w:lvl>
  </w:abstractNum>
  <w:num w:numId="1" w16cid:durableId="744835044">
    <w:abstractNumId w:val="1"/>
  </w:num>
  <w:num w:numId="2" w16cid:durableId="9334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A"/>
    <w:rsid w:val="00054789"/>
    <w:rsid w:val="00092122"/>
    <w:rsid w:val="000943AF"/>
    <w:rsid w:val="000A368B"/>
    <w:rsid w:val="000A6843"/>
    <w:rsid w:val="000B3414"/>
    <w:rsid w:val="000F0E78"/>
    <w:rsid w:val="00104D2A"/>
    <w:rsid w:val="00165F49"/>
    <w:rsid w:val="00167DEE"/>
    <w:rsid w:val="0018045C"/>
    <w:rsid w:val="001A6E29"/>
    <w:rsid w:val="001B3AD6"/>
    <w:rsid w:val="001E2FF7"/>
    <w:rsid w:val="00201572"/>
    <w:rsid w:val="002222E1"/>
    <w:rsid w:val="00262480"/>
    <w:rsid w:val="00270396"/>
    <w:rsid w:val="00287EAF"/>
    <w:rsid w:val="002B2011"/>
    <w:rsid w:val="002B272F"/>
    <w:rsid w:val="002C4AAC"/>
    <w:rsid w:val="002E121D"/>
    <w:rsid w:val="002E787C"/>
    <w:rsid w:val="00311C83"/>
    <w:rsid w:val="0032317B"/>
    <w:rsid w:val="003422B7"/>
    <w:rsid w:val="00364AD9"/>
    <w:rsid w:val="0037117A"/>
    <w:rsid w:val="00377FF5"/>
    <w:rsid w:val="00390D94"/>
    <w:rsid w:val="003A03E8"/>
    <w:rsid w:val="003B2651"/>
    <w:rsid w:val="003C0A14"/>
    <w:rsid w:val="003D71DD"/>
    <w:rsid w:val="003E1D17"/>
    <w:rsid w:val="003E2679"/>
    <w:rsid w:val="003E3B86"/>
    <w:rsid w:val="003E438D"/>
    <w:rsid w:val="003E65BF"/>
    <w:rsid w:val="003E6681"/>
    <w:rsid w:val="004011CF"/>
    <w:rsid w:val="00413AE7"/>
    <w:rsid w:val="0046585B"/>
    <w:rsid w:val="004958FB"/>
    <w:rsid w:val="004B5034"/>
    <w:rsid w:val="004E08CB"/>
    <w:rsid w:val="004E1749"/>
    <w:rsid w:val="00521028"/>
    <w:rsid w:val="005858EF"/>
    <w:rsid w:val="005C7370"/>
    <w:rsid w:val="00616B3D"/>
    <w:rsid w:val="00620C47"/>
    <w:rsid w:val="00625776"/>
    <w:rsid w:val="0063684A"/>
    <w:rsid w:val="006374D6"/>
    <w:rsid w:val="0064695F"/>
    <w:rsid w:val="006515F4"/>
    <w:rsid w:val="006629C6"/>
    <w:rsid w:val="00667AAE"/>
    <w:rsid w:val="00670F35"/>
    <w:rsid w:val="00697D58"/>
    <w:rsid w:val="006B5D61"/>
    <w:rsid w:val="006C6A90"/>
    <w:rsid w:val="006E7493"/>
    <w:rsid w:val="006F60F4"/>
    <w:rsid w:val="00706224"/>
    <w:rsid w:val="0075420F"/>
    <w:rsid w:val="0077764A"/>
    <w:rsid w:val="007B6C22"/>
    <w:rsid w:val="007C53E9"/>
    <w:rsid w:val="007D5AF2"/>
    <w:rsid w:val="007E2933"/>
    <w:rsid w:val="00801F70"/>
    <w:rsid w:val="00854471"/>
    <w:rsid w:val="008731C9"/>
    <w:rsid w:val="008B6AB2"/>
    <w:rsid w:val="008C5B45"/>
    <w:rsid w:val="008E3C4C"/>
    <w:rsid w:val="0090485B"/>
    <w:rsid w:val="0092242F"/>
    <w:rsid w:val="00941C5B"/>
    <w:rsid w:val="00951E22"/>
    <w:rsid w:val="009B029D"/>
    <w:rsid w:val="009B619E"/>
    <w:rsid w:val="009E2DC2"/>
    <w:rsid w:val="009E7DAD"/>
    <w:rsid w:val="00A136E8"/>
    <w:rsid w:val="00A23A66"/>
    <w:rsid w:val="00A27644"/>
    <w:rsid w:val="00A30736"/>
    <w:rsid w:val="00A30760"/>
    <w:rsid w:val="00A31026"/>
    <w:rsid w:val="00A66BC5"/>
    <w:rsid w:val="00A704B6"/>
    <w:rsid w:val="00A75AEF"/>
    <w:rsid w:val="00A95474"/>
    <w:rsid w:val="00AA063F"/>
    <w:rsid w:val="00AA6700"/>
    <w:rsid w:val="00AF28C4"/>
    <w:rsid w:val="00B00191"/>
    <w:rsid w:val="00B159F6"/>
    <w:rsid w:val="00B3480D"/>
    <w:rsid w:val="00B42D96"/>
    <w:rsid w:val="00B464EB"/>
    <w:rsid w:val="00B602D7"/>
    <w:rsid w:val="00B77F57"/>
    <w:rsid w:val="00BD7385"/>
    <w:rsid w:val="00BE7723"/>
    <w:rsid w:val="00C128BD"/>
    <w:rsid w:val="00C1437A"/>
    <w:rsid w:val="00C20611"/>
    <w:rsid w:val="00C263A9"/>
    <w:rsid w:val="00C305A1"/>
    <w:rsid w:val="00C31C71"/>
    <w:rsid w:val="00C66B06"/>
    <w:rsid w:val="00C67CAB"/>
    <w:rsid w:val="00C813E8"/>
    <w:rsid w:val="00C85D74"/>
    <w:rsid w:val="00C91A47"/>
    <w:rsid w:val="00CB6837"/>
    <w:rsid w:val="00CD25A3"/>
    <w:rsid w:val="00CE5B23"/>
    <w:rsid w:val="00CE797F"/>
    <w:rsid w:val="00CE7EC0"/>
    <w:rsid w:val="00CF61B9"/>
    <w:rsid w:val="00CF7845"/>
    <w:rsid w:val="00D42F40"/>
    <w:rsid w:val="00D60061"/>
    <w:rsid w:val="00D85746"/>
    <w:rsid w:val="00DA5831"/>
    <w:rsid w:val="00DB580F"/>
    <w:rsid w:val="00DD0975"/>
    <w:rsid w:val="00DE310D"/>
    <w:rsid w:val="00DE3E33"/>
    <w:rsid w:val="00E00BAD"/>
    <w:rsid w:val="00E1318E"/>
    <w:rsid w:val="00E3329D"/>
    <w:rsid w:val="00E53B33"/>
    <w:rsid w:val="00E672B6"/>
    <w:rsid w:val="00E84D64"/>
    <w:rsid w:val="00E9492F"/>
    <w:rsid w:val="00EC0495"/>
    <w:rsid w:val="00EC0B0B"/>
    <w:rsid w:val="00EC203F"/>
    <w:rsid w:val="00EE02FD"/>
    <w:rsid w:val="00F33360"/>
    <w:rsid w:val="00F55399"/>
    <w:rsid w:val="00F67A5F"/>
    <w:rsid w:val="00F87B5A"/>
    <w:rsid w:val="00FA0B1E"/>
    <w:rsid w:val="00FA7CF0"/>
    <w:rsid w:val="00FB07AE"/>
    <w:rsid w:val="00FB1AC9"/>
    <w:rsid w:val="00FC4F98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CCD152"/>
  <w15:chartTrackingRefBased/>
  <w15:docId w15:val="{556D7DE5-5976-4866-9C3C-7F3FE91B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C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B3A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14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437A"/>
    <w:rPr>
      <w:kern w:val="2"/>
      <w:sz w:val="21"/>
      <w:szCs w:val="24"/>
    </w:rPr>
  </w:style>
  <w:style w:type="paragraph" w:styleId="a6">
    <w:name w:val="footer"/>
    <w:basedOn w:val="a"/>
    <w:link w:val="a7"/>
    <w:rsid w:val="00C14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43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松山市フライングディスク競技体験会</vt:lpstr>
      <vt:lpstr>第21回　松山市長杯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松山市フライングディスク競技体験会</dc:title>
  <dc:subject/>
  <dc:creator>電子行政課</dc:creator>
  <cp:keywords/>
  <dc:description/>
  <cp:lastModifiedBy>宮本 明典</cp:lastModifiedBy>
  <cp:revision>2</cp:revision>
  <cp:lastPrinted>2025-07-23T05:37:00Z</cp:lastPrinted>
  <dcterms:created xsi:type="dcterms:W3CDTF">2025-07-28T03:21:00Z</dcterms:created>
  <dcterms:modified xsi:type="dcterms:W3CDTF">2025-07-28T03:21:00Z</dcterms:modified>
</cp:coreProperties>
</file>