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D04A8E">
        <w:rPr>
          <w:rFonts w:hAnsi="ＭＳ 明朝" w:hint="eastAsia"/>
          <w:color w:val="000000" w:themeColor="text1"/>
          <w:szCs w:val="21"/>
        </w:rPr>
        <w:t xml:space="preserve">様式第３号（第５条関係）　　　　　　</w:t>
      </w:r>
    </w:p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</w:p>
    <w:p w:rsidR="00253B63" w:rsidRPr="00D04A8E" w:rsidRDefault="00253B63" w:rsidP="00253B63">
      <w:pPr>
        <w:ind w:left="221" w:hanging="221"/>
        <w:jc w:val="center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松山市個人事業主等活動支援補助金交付要件（認定・変更・中止）申請書</w:t>
      </w:r>
    </w:p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</w:p>
    <w:p w:rsidR="00253B63" w:rsidRPr="00D04A8E" w:rsidRDefault="00253B63" w:rsidP="00253B63">
      <w:pPr>
        <w:ind w:left="221" w:hanging="221"/>
        <w:jc w:val="right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 xml:space="preserve">　　　年　　　月　　　日</w:t>
      </w:r>
    </w:p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（宛先）松山市長</w:t>
      </w:r>
    </w:p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</w:p>
    <w:p w:rsidR="00253B63" w:rsidRPr="00D04A8E" w:rsidRDefault="00253B63" w:rsidP="00253B63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申請者住所（所在地）</w:t>
      </w:r>
    </w:p>
    <w:p w:rsidR="00253B63" w:rsidRPr="00D04A8E" w:rsidRDefault="00253B63" w:rsidP="00253B63">
      <w:pPr>
        <w:ind w:left="3686" w:hanging="221"/>
        <w:rPr>
          <w:rFonts w:hAnsi="ＭＳ 明朝"/>
          <w:color w:val="000000" w:themeColor="text1"/>
          <w:szCs w:val="21"/>
        </w:rPr>
      </w:pPr>
    </w:p>
    <w:p w:rsidR="00253B63" w:rsidRPr="00D04A8E" w:rsidRDefault="00253B63" w:rsidP="00253B63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申請者名</w:t>
      </w:r>
    </w:p>
    <w:p w:rsidR="00253B63" w:rsidRPr="00D04A8E" w:rsidRDefault="00253B63" w:rsidP="00253B63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 xml:space="preserve">（代表者氏名）　　　　　　　　　　　　　　　　</w:t>
      </w:r>
    </w:p>
    <w:p w:rsidR="00253B63" w:rsidRPr="00D04A8E" w:rsidRDefault="00253B63" w:rsidP="00253B63">
      <w:pPr>
        <w:ind w:left="221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938A" wp14:editId="25390E5E">
                <wp:simplePos x="0" y="0"/>
                <wp:positionH relativeFrom="column">
                  <wp:posOffset>3045299</wp:posOffset>
                </wp:positionH>
                <wp:positionV relativeFrom="paragraph">
                  <wp:posOffset>116441</wp:posOffset>
                </wp:positionV>
                <wp:extent cx="1029010" cy="4572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01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8ED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9.8pt;margin-top:9.15pt;width:8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D04A8E">
        <w:rPr>
          <w:rFonts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901F2" wp14:editId="3DFC5391">
                <wp:simplePos x="0" y="0"/>
                <wp:positionH relativeFrom="column">
                  <wp:posOffset>3064348</wp:posOffset>
                </wp:positionH>
                <wp:positionV relativeFrom="paragraph">
                  <wp:posOffset>76200</wp:posOffset>
                </wp:positionV>
                <wp:extent cx="1007745" cy="1404620"/>
                <wp:effectExtent l="0" t="0" r="190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63" w:rsidRDefault="00253B63" w:rsidP="00253B63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2B585E">
                              <w:rPr>
                                <w:rFonts w:hAnsi="ＭＳ 明朝" w:hint="eastAsia"/>
                                <w:szCs w:val="21"/>
                              </w:rPr>
                              <w:t>第５条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第２項</w:t>
                            </w:r>
                          </w:p>
                          <w:p w:rsidR="00253B63" w:rsidRDefault="00253B63" w:rsidP="00253B63"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５条第５項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90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3pt;margin-top:6pt;width:7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" stroked="f">
                <v:textbox style="mso-fit-shape-to-text:t">
                  <w:txbxContent>
                    <w:p w:rsidR="00253B63" w:rsidRDefault="00253B63" w:rsidP="00253B63">
                      <w:pPr>
                        <w:rPr>
                          <w:rFonts w:hAnsi="ＭＳ 明朝"/>
                          <w:szCs w:val="21"/>
                        </w:rPr>
                      </w:pPr>
                      <w:r w:rsidRPr="002B585E">
                        <w:rPr>
                          <w:rFonts w:hAnsi="ＭＳ 明朝" w:hint="eastAsia"/>
                          <w:szCs w:val="21"/>
                        </w:rPr>
                        <w:t>第５条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第２項</w:t>
                      </w:r>
                    </w:p>
                    <w:p w:rsidR="00253B63" w:rsidRDefault="00253B63" w:rsidP="00253B63">
                      <w:r>
                        <w:rPr>
                          <w:rFonts w:hAnsi="ＭＳ 明朝" w:hint="eastAsia"/>
                          <w:szCs w:val="21"/>
                        </w:rPr>
                        <w:t>第</w:t>
                      </w:r>
                      <w:r>
                        <w:rPr>
                          <w:rFonts w:hAnsi="ＭＳ 明朝"/>
                          <w:szCs w:val="21"/>
                        </w:rPr>
                        <w:t>５条第５項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B63" w:rsidRPr="00D04A8E" w:rsidRDefault="00253B63" w:rsidP="00253B63">
      <w:pPr>
        <w:ind w:firstLineChars="100" w:firstLine="210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松山市個人事業主等活動支援補助金交付要綱の規定により，次のとおり申請します。</w:t>
      </w:r>
    </w:p>
    <w:tbl>
      <w:tblPr>
        <w:tblStyle w:val="1"/>
        <w:tblW w:w="8166" w:type="dxa"/>
        <w:tblInd w:w="334" w:type="dxa"/>
        <w:tblLook w:val="04A0" w:firstRow="1" w:lastRow="0" w:firstColumn="1" w:lastColumn="0" w:noHBand="0" w:noVBand="1"/>
      </w:tblPr>
      <w:tblGrid>
        <w:gridCol w:w="2355"/>
        <w:gridCol w:w="5811"/>
      </w:tblGrid>
      <w:tr w:rsidR="00253B63" w:rsidRPr="00D04A8E" w:rsidTr="002323C9">
        <w:tc>
          <w:tcPr>
            <w:tcW w:w="2355" w:type="dxa"/>
            <w:vAlign w:val="center"/>
          </w:tcPr>
          <w:p w:rsidR="00253B63" w:rsidRPr="00D04A8E" w:rsidRDefault="00253B63" w:rsidP="002323C9">
            <w:pPr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（認定・変更・中止）申請に係る補助金に○を付けてください。</w:t>
            </w:r>
          </w:p>
        </w:tc>
        <w:tc>
          <w:tcPr>
            <w:tcW w:w="5811" w:type="dxa"/>
            <w:vAlign w:val="center"/>
          </w:tcPr>
          <w:p w:rsidR="00253B63" w:rsidRPr="00D04A8E" w:rsidRDefault="00253B63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補助金の種類</w:t>
            </w:r>
          </w:p>
        </w:tc>
      </w:tr>
      <w:tr w:rsidR="00253B63" w:rsidRPr="00D04A8E" w:rsidTr="002323C9">
        <w:trPr>
          <w:trHeight w:val="567"/>
        </w:trPr>
        <w:tc>
          <w:tcPr>
            <w:tcW w:w="2355" w:type="dxa"/>
            <w:vAlign w:val="center"/>
          </w:tcPr>
          <w:p w:rsidR="00253B63" w:rsidRPr="00D04A8E" w:rsidRDefault="00253B63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53B63" w:rsidRPr="00D04A8E" w:rsidRDefault="00253B63" w:rsidP="002323C9">
            <w:pPr>
              <w:wordWrap/>
              <w:overflowPunct w:val="0"/>
              <w:adjustRightInd w:val="0"/>
              <w:snapToGrid w:val="0"/>
              <w:ind w:firstLineChars="100" w:firstLine="210"/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int="eastAsia"/>
                <w:color w:val="000000" w:themeColor="text1"/>
              </w:rPr>
              <w:t>コワーキングスペース利用支援補助金</w:t>
            </w:r>
          </w:p>
        </w:tc>
      </w:tr>
      <w:tr w:rsidR="00253B63" w:rsidRPr="00D04A8E" w:rsidTr="002323C9">
        <w:trPr>
          <w:trHeight w:val="567"/>
        </w:trPr>
        <w:tc>
          <w:tcPr>
            <w:tcW w:w="2355" w:type="dxa"/>
            <w:vAlign w:val="center"/>
          </w:tcPr>
          <w:p w:rsidR="00253B63" w:rsidRPr="00D04A8E" w:rsidRDefault="00253B63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53B63" w:rsidRPr="00D04A8E" w:rsidRDefault="00253B63" w:rsidP="002323C9">
            <w:pPr>
              <w:wordWrap/>
              <w:overflowPunct w:val="0"/>
              <w:adjustRightInd w:val="0"/>
              <w:snapToGrid w:val="0"/>
              <w:ind w:firstLineChars="100" w:firstLine="210"/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int="eastAsia"/>
                <w:color w:val="000000" w:themeColor="text1"/>
              </w:rPr>
              <w:t>起業家・フリーランス等交流イベント開催支援補助金</w:t>
            </w:r>
          </w:p>
        </w:tc>
      </w:tr>
    </w:tbl>
    <w:p w:rsidR="00253B63" w:rsidRPr="00D04A8E" w:rsidRDefault="00253B63" w:rsidP="00253B63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添付書類</w:t>
      </w:r>
    </w:p>
    <w:p w:rsidR="00253B63" w:rsidRPr="00D04A8E" w:rsidRDefault="00253B63" w:rsidP="00253B63">
      <w:pPr>
        <w:pStyle w:val="a3"/>
        <w:numPr>
          <w:ilvl w:val="0"/>
          <w:numId w:val="1"/>
        </w:numPr>
        <w:ind w:leftChars="0" w:hangingChars="200"/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コワーキングスペース利用支援補助金については，コワーキングスペース利用支援補助金申請概要（別紙１）</w:t>
      </w:r>
    </w:p>
    <w:p w:rsidR="00253B63" w:rsidRPr="00D04A8E" w:rsidRDefault="00253B63" w:rsidP="00253B63">
      <w:pPr>
        <w:ind w:left="420" w:hangingChars="200" w:hanging="420"/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２．起業家・フリーランス等交流イベント開催支援補助金については，起業家・フリーランス等交流イベント開催支援補助金申請概要（別紙２）</w:t>
      </w:r>
    </w:p>
    <w:p w:rsidR="00253B63" w:rsidRPr="00D04A8E" w:rsidRDefault="00253B63" w:rsidP="00253B63">
      <w:pPr>
        <w:ind w:left="420" w:hangingChars="200" w:hanging="420"/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３．変更・中止申請については，松山市個人事業主等活動支援補助金変更・中止理由書（</w:t>
      </w:r>
      <w:r w:rsidRPr="00D04A8E">
        <w:rPr>
          <w:rFonts w:hAnsi="ＭＳ 明朝" w:hint="eastAsia"/>
          <w:color w:val="000000" w:themeColor="text1"/>
          <w:szCs w:val="21"/>
        </w:rPr>
        <w:t>別紙３）</w:t>
      </w:r>
    </w:p>
    <w:p w:rsidR="00743008" w:rsidRDefault="00253B63" w:rsidP="00253B63">
      <w:r w:rsidRPr="00D04A8E">
        <w:rPr>
          <w:rFonts w:hint="eastAsia"/>
          <w:color w:val="000000" w:themeColor="text1"/>
        </w:rPr>
        <w:t>４．その他市長が必要と認める書類</w:t>
      </w:r>
    </w:p>
    <w:sectPr w:rsidR="00743008" w:rsidSect="00253B63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36" w:rsidRDefault="00BF4D36" w:rsidP="00BF4D36">
      <w:r>
        <w:separator/>
      </w:r>
    </w:p>
  </w:endnote>
  <w:endnote w:type="continuationSeparator" w:id="0">
    <w:p w:rsidR="00BF4D36" w:rsidRDefault="00BF4D36" w:rsidP="00BF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36" w:rsidRDefault="00BF4D36" w:rsidP="00BF4D36">
      <w:r>
        <w:separator/>
      </w:r>
    </w:p>
  </w:footnote>
  <w:footnote w:type="continuationSeparator" w:id="0">
    <w:p w:rsidR="00BF4D36" w:rsidRDefault="00BF4D36" w:rsidP="00BF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93C"/>
    <w:multiLevelType w:val="hybridMultilevel"/>
    <w:tmpl w:val="DD742450"/>
    <w:lvl w:ilvl="0" w:tplc="E71CC3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3"/>
    <w:rsid w:val="00253B63"/>
    <w:rsid w:val="00743008"/>
    <w:rsid w:val="00B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B63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63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25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5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D36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F4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D3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2021-04-15T01:01:00Z</dcterms:created>
  <dcterms:modified xsi:type="dcterms:W3CDTF">2021-04-15T01:01:00Z</dcterms:modified>
</cp:coreProperties>
</file>